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91" w:rsidRPr="00F22F89" w:rsidRDefault="00CC6C91" w:rsidP="00883649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Аннотация. Алгебра. 7-9 классы</w:t>
      </w:r>
    </w:p>
    <w:p w:rsidR="00CC6C91" w:rsidRPr="00F22F89" w:rsidRDefault="00CC6C91" w:rsidP="00F22F89">
      <w:pPr>
        <w:pStyle w:val="NormalWeb"/>
        <w:ind w:firstLine="708"/>
        <w:jc w:val="both"/>
        <w:rPr>
          <w:color w:val="000000"/>
        </w:rPr>
      </w:pPr>
      <w:r w:rsidRPr="00F22F89">
        <w:rPr>
          <w:color w:val="000000"/>
        </w:rPr>
        <w:t>Рабочая программа курса алгебры для 7-9 классов МОУ-СОШ № 8 составлена на основе Федерального государственного образовательного стандарта основного общего образования и авторской программы «</w:t>
      </w:r>
      <w:r w:rsidRPr="00F22F89">
        <w:t>Алгебра. Сборник рабочих программ. 7—9 классы»: пособие для учителей общеобразоват. организаций / [сост. Т. А. Бурмистрова]. —</w:t>
      </w:r>
      <w:r>
        <w:t>М.</w:t>
      </w:r>
      <w:r w:rsidRPr="00F22F89">
        <w:t>: Просвещение, 2014</w:t>
      </w:r>
    </w:p>
    <w:p w:rsidR="00CC6C91" w:rsidRDefault="00CC6C91" w:rsidP="00F22F89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реализуется на основе </w:t>
      </w:r>
      <w:r w:rsidRPr="00F22F89">
        <w:rPr>
          <w:color w:val="000000"/>
        </w:rPr>
        <w:t>УМК</w:t>
      </w:r>
      <w:r>
        <w:rPr>
          <w:color w:val="000000"/>
        </w:rPr>
        <w:t xml:space="preserve"> по алгебре С.М. Никольского и др. </w:t>
      </w:r>
      <w:r w:rsidRPr="00F22F89">
        <w:rPr>
          <w:color w:val="000000"/>
        </w:rPr>
        <w:t>Для реализ</w:t>
      </w:r>
      <w:r>
        <w:rPr>
          <w:color w:val="000000"/>
        </w:rPr>
        <w:t>ации содержания учебного курса алгебры</w:t>
      </w:r>
      <w:r w:rsidRPr="00F22F89">
        <w:rPr>
          <w:color w:val="000000"/>
        </w:rPr>
        <w:t xml:space="preserve"> используется </w:t>
      </w:r>
      <w:r>
        <w:rPr>
          <w:color w:val="000000"/>
        </w:rPr>
        <w:t>учебники:</w:t>
      </w:r>
    </w:p>
    <w:p w:rsidR="00CC6C91" w:rsidRDefault="00CC6C91" w:rsidP="00F22F89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Алгебра</w:t>
      </w:r>
      <w:r w:rsidRPr="00F22F89">
        <w:rPr>
          <w:color w:val="000000"/>
        </w:rPr>
        <w:t>.7</w:t>
      </w:r>
      <w:r>
        <w:rPr>
          <w:color w:val="000000"/>
        </w:rPr>
        <w:t xml:space="preserve"> класс</w:t>
      </w:r>
      <w:r w:rsidRPr="00F22F89">
        <w:rPr>
          <w:color w:val="000000"/>
        </w:rPr>
        <w:t>: учеб. для общеобразоват. организаций /</w:t>
      </w:r>
      <w:r>
        <w:rPr>
          <w:color w:val="000000"/>
        </w:rPr>
        <w:t>С.М. Никольский, М.К. Потапов, Н.Н. Решетников, А.В. Шевкин.- 2-е изд.-М. : Просвещение, 2014</w:t>
      </w:r>
      <w:r w:rsidRPr="00F22F89">
        <w:rPr>
          <w:color w:val="000000"/>
        </w:rPr>
        <w:t>.</w:t>
      </w:r>
    </w:p>
    <w:p w:rsidR="00CC6C91" w:rsidRPr="001A6CCC" w:rsidRDefault="00CC6C91" w:rsidP="001A6CC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Алгебра. 8</w:t>
      </w:r>
      <w:r w:rsidRPr="001A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класс: учеб. для общеобразоват. организаций /С.М. Никольский, М.К. Потапов, Н.Н. Решетников, А.В. Шевкин.- 2-е изд.-М. : Просвещение, 2014.</w:t>
      </w:r>
    </w:p>
    <w:p w:rsidR="00CC6C91" w:rsidRPr="001A6CCC" w:rsidRDefault="00CC6C91" w:rsidP="001A6CC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Алгебра. 9</w:t>
      </w:r>
      <w:r w:rsidRPr="001A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класс: учеб. для общеобразоват. организаций /С.М. Никольский, М.К. Потапов, Н.Н. Решетников, А.В. Шевкин.- 2-е изд.-М. : Просвещение, 2014.</w:t>
      </w:r>
    </w:p>
    <w:p w:rsidR="00CC6C91" w:rsidRPr="001A6CCC" w:rsidRDefault="00CC6C91" w:rsidP="001A6CCC">
      <w:pPr>
        <w:pStyle w:val="NormalWeb"/>
        <w:ind w:firstLine="708"/>
        <w:jc w:val="both"/>
        <w:rPr>
          <w:b/>
          <w:color w:val="000000"/>
        </w:rPr>
      </w:pPr>
      <w:r w:rsidRPr="00F22F89">
        <w:rPr>
          <w:color w:val="000000"/>
        </w:rPr>
        <w:t xml:space="preserve">Изучение </w:t>
      </w:r>
      <w:r>
        <w:rPr>
          <w:color w:val="000000"/>
        </w:rPr>
        <w:t>алгебры</w:t>
      </w:r>
      <w:r w:rsidRPr="00F22F89">
        <w:rPr>
          <w:color w:val="000000"/>
        </w:rPr>
        <w:t xml:space="preserve"> на уровне основного общего образования направлено на достижение следующих </w:t>
      </w:r>
      <w:r w:rsidRPr="001A6CCC">
        <w:rPr>
          <w:b/>
          <w:color w:val="000000"/>
        </w:rPr>
        <w:t>целей:</w:t>
      </w:r>
    </w:p>
    <w:p w:rsidR="00CC6C91" w:rsidRDefault="00CC6C91" w:rsidP="00883649">
      <w:pPr>
        <w:pStyle w:val="NormalWeb"/>
        <w:numPr>
          <w:ilvl w:val="0"/>
          <w:numId w:val="2"/>
        </w:numPr>
        <w:jc w:val="both"/>
        <w:rPr>
          <w:color w:val="000000"/>
        </w:rPr>
      </w:pPr>
      <w:r w:rsidRPr="00F22F89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C6C91" w:rsidRDefault="00CC6C91" w:rsidP="00883649">
      <w:pPr>
        <w:pStyle w:val="NormalWeb"/>
        <w:numPr>
          <w:ilvl w:val="0"/>
          <w:numId w:val="2"/>
        </w:numPr>
        <w:jc w:val="both"/>
        <w:rPr>
          <w:color w:val="000000"/>
        </w:rPr>
      </w:pPr>
      <w:r w:rsidRPr="001A6CCC"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C6C91" w:rsidRDefault="00CC6C91" w:rsidP="00883649">
      <w:pPr>
        <w:pStyle w:val="NormalWeb"/>
        <w:numPr>
          <w:ilvl w:val="0"/>
          <w:numId w:val="2"/>
        </w:numPr>
        <w:jc w:val="both"/>
        <w:rPr>
          <w:color w:val="000000"/>
        </w:rPr>
      </w:pPr>
      <w:r w:rsidRPr="001A6CCC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C6C91" w:rsidRPr="001A6CCC" w:rsidRDefault="00CC6C91" w:rsidP="00883649">
      <w:pPr>
        <w:pStyle w:val="NormalWeb"/>
        <w:numPr>
          <w:ilvl w:val="0"/>
          <w:numId w:val="2"/>
        </w:numPr>
        <w:jc w:val="both"/>
        <w:rPr>
          <w:color w:val="000000"/>
        </w:rPr>
      </w:pPr>
      <w:r w:rsidRPr="001A6CCC">
        <w:rPr>
          <w:color w:val="000000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C6C91" w:rsidRDefault="00CC6C91" w:rsidP="00883649">
      <w:pPr>
        <w:pStyle w:val="NormalWeb"/>
        <w:jc w:val="both"/>
        <w:rPr>
          <w:color w:val="000000"/>
        </w:rPr>
      </w:pPr>
      <w:r w:rsidRPr="00F22F89">
        <w:rPr>
          <w:color w:val="000000"/>
        </w:rPr>
        <w:t xml:space="preserve">В </w:t>
      </w:r>
      <w:r w:rsidRPr="001A6CCC">
        <w:rPr>
          <w:b/>
          <w:color w:val="000000"/>
        </w:rPr>
        <w:t xml:space="preserve">задачи </w:t>
      </w:r>
      <w:r w:rsidRPr="00F22F89">
        <w:rPr>
          <w:color w:val="000000"/>
        </w:rPr>
        <w:t xml:space="preserve">обучения </w:t>
      </w:r>
      <w:r>
        <w:rPr>
          <w:color w:val="000000"/>
        </w:rPr>
        <w:t xml:space="preserve">алгебры </w:t>
      </w:r>
      <w:r w:rsidRPr="00F22F89">
        <w:rPr>
          <w:color w:val="000000"/>
        </w:rPr>
        <w:t>входит:</w:t>
      </w:r>
    </w:p>
    <w:p w:rsidR="00CC6C91" w:rsidRDefault="00CC6C91" w:rsidP="00883649">
      <w:pPr>
        <w:pStyle w:val="NormalWeb"/>
        <w:numPr>
          <w:ilvl w:val="0"/>
          <w:numId w:val="3"/>
        </w:numPr>
        <w:jc w:val="both"/>
        <w:rPr>
          <w:color w:val="000000"/>
        </w:rPr>
      </w:pPr>
      <w:r w:rsidRPr="00F22F89">
        <w:rPr>
          <w:color w:val="000000"/>
        </w:rPr>
        <w:t>развить представления о числе и роли вычислений в человеческой практике;</w:t>
      </w:r>
    </w:p>
    <w:p w:rsidR="00CC6C91" w:rsidRDefault="00CC6C91" w:rsidP="00883649">
      <w:pPr>
        <w:pStyle w:val="NormalWeb"/>
        <w:numPr>
          <w:ilvl w:val="0"/>
          <w:numId w:val="3"/>
        </w:numPr>
        <w:jc w:val="both"/>
        <w:rPr>
          <w:color w:val="000000"/>
        </w:rPr>
      </w:pPr>
      <w:r w:rsidRPr="001A6CCC">
        <w:rPr>
          <w:color w:val="000000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C6C91" w:rsidRDefault="00CC6C91" w:rsidP="00883649">
      <w:pPr>
        <w:pStyle w:val="NormalWeb"/>
        <w:numPr>
          <w:ilvl w:val="0"/>
          <w:numId w:val="3"/>
        </w:numPr>
        <w:jc w:val="both"/>
        <w:rPr>
          <w:color w:val="000000"/>
        </w:rPr>
      </w:pPr>
      <w:r w:rsidRPr="001A6CCC">
        <w:rPr>
          <w:color w:val="000000"/>
        </w:rPr>
        <w:t>обучить символическому языку алгебры, выработать формально-оперативные алгебраические умения и научить применять их к решению математических и нематематических задач;</w:t>
      </w:r>
    </w:p>
    <w:p w:rsidR="00CC6C91" w:rsidRDefault="00CC6C91" w:rsidP="00883649">
      <w:pPr>
        <w:pStyle w:val="NormalWeb"/>
        <w:numPr>
          <w:ilvl w:val="0"/>
          <w:numId w:val="3"/>
        </w:numPr>
        <w:jc w:val="both"/>
        <w:rPr>
          <w:color w:val="000000"/>
        </w:rPr>
      </w:pPr>
      <w:r w:rsidRPr="001A6CCC">
        <w:rPr>
          <w:color w:val="000000"/>
        </w:rPr>
        <w:t>показать свойства и графики элементарных функций, научить использовать функционально-графические представления для описания и анализа реальных зависимостей;</w:t>
      </w:r>
    </w:p>
    <w:p w:rsidR="00CC6C91" w:rsidRDefault="00CC6C91" w:rsidP="00883649">
      <w:pPr>
        <w:pStyle w:val="NormalWeb"/>
        <w:numPr>
          <w:ilvl w:val="0"/>
          <w:numId w:val="3"/>
        </w:numPr>
        <w:jc w:val="both"/>
        <w:rPr>
          <w:color w:val="000000"/>
        </w:rPr>
      </w:pPr>
      <w:r w:rsidRPr="001A6CCC">
        <w:rPr>
          <w:color w:val="000000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C6C91" w:rsidRDefault="00CC6C91" w:rsidP="00883649">
      <w:pPr>
        <w:pStyle w:val="NormalWeb"/>
        <w:numPr>
          <w:ilvl w:val="0"/>
          <w:numId w:val="3"/>
        </w:numPr>
        <w:jc w:val="both"/>
        <w:rPr>
          <w:color w:val="000000"/>
        </w:rPr>
      </w:pPr>
      <w:r w:rsidRPr="001A6CCC">
        <w:rPr>
          <w:color w:val="000000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C6C91" w:rsidRDefault="00CC6C91" w:rsidP="00883649">
      <w:pPr>
        <w:pStyle w:val="NormalWeb"/>
        <w:numPr>
          <w:ilvl w:val="0"/>
          <w:numId w:val="3"/>
        </w:numPr>
        <w:jc w:val="both"/>
        <w:rPr>
          <w:color w:val="000000"/>
        </w:rPr>
      </w:pPr>
      <w:r w:rsidRPr="001A6CCC">
        <w:rPr>
          <w:color w:val="000000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C6C91" w:rsidRPr="001A6CCC" w:rsidRDefault="00CC6C91" w:rsidP="00883649">
      <w:pPr>
        <w:pStyle w:val="NormalWeb"/>
        <w:numPr>
          <w:ilvl w:val="0"/>
          <w:numId w:val="3"/>
        </w:numPr>
        <w:jc w:val="both"/>
        <w:rPr>
          <w:color w:val="000000"/>
        </w:rPr>
      </w:pPr>
      <w:r w:rsidRPr="001A6CCC">
        <w:rPr>
          <w:color w:val="000000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C6C91" w:rsidRDefault="00CC6C91" w:rsidP="001A6CCC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Место курса алгебры</w:t>
      </w:r>
      <w:r w:rsidRPr="001A6CCC">
        <w:rPr>
          <w:b/>
          <w:color w:val="000000"/>
        </w:rPr>
        <w:t>в учебном плане</w:t>
      </w:r>
    </w:p>
    <w:p w:rsidR="00CC6C91" w:rsidRPr="00F06709" w:rsidRDefault="00CC6C91" w:rsidP="00D4283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06709">
        <w:rPr>
          <w:rFonts w:ascii="Times New Roman" w:hAnsi="Times New Roman"/>
          <w:sz w:val="24"/>
          <w:szCs w:val="24"/>
        </w:rPr>
        <w:t>Базисный учебный (образовательный) план на изучение алгебры в 7—9 классах основной школы отводит 4 часа в неделю в течение каждого года обучения, всего 408 учебных часов.</w:t>
      </w:r>
    </w:p>
    <w:p w:rsidR="00CC6C91" w:rsidRDefault="00CC6C91" w:rsidP="00D4283F">
      <w:pPr>
        <w:pStyle w:val="NoSpacing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6C91" w:rsidRPr="00D4283F" w:rsidRDefault="00CC6C91" w:rsidP="00D4283F">
      <w:pPr>
        <w:pStyle w:val="NormalWeb"/>
        <w:jc w:val="center"/>
        <w:rPr>
          <w:b/>
          <w:color w:val="000000"/>
        </w:rPr>
      </w:pPr>
      <w:r w:rsidRPr="00D4283F">
        <w:rPr>
          <w:b/>
          <w:color w:val="000000"/>
        </w:rPr>
        <w:t xml:space="preserve">Планируемые результаты освоения </w:t>
      </w:r>
      <w:r>
        <w:rPr>
          <w:b/>
          <w:color w:val="000000"/>
        </w:rPr>
        <w:t>алгебры</w:t>
      </w:r>
    </w:p>
    <w:p w:rsidR="00CC6C91" w:rsidRDefault="00CC6C91" w:rsidP="00D4283F">
      <w:pPr>
        <w:pStyle w:val="NormalWeb"/>
        <w:ind w:firstLine="708"/>
        <w:jc w:val="both"/>
        <w:rPr>
          <w:color w:val="000000"/>
        </w:rPr>
      </w:pPr>
      <w:r w:rsidRPr="00D4283F">
        <w:rPr>
          <w:color w:val="000000"/>
        </w:rPr>
        <w:t>Программа обеспечивает достижение следующих результатов:</w:t>
      </w:r>
    </w:p>
    <w:p w:rsidR="00CC6C91" w:rsidRPr="00D4283F" w:rsidRDefault="00CC6C91" w:rsidP="00883649">
      <w:pPr>
        <w:pStyle w:val="NormalWeb"/>
        <w:jc w:val="both"/>
        <w:rPr>
          <w:b/>
          <w:color w:val="000000"/>
        </w:rPr>
      </w:pPr>
      <w:r w:rsidRPr="00D4283F">
        <w:rPr>
          <w:b/>
          <w:color w:val="000000"/>
        </w:rPr>
        <w:t>Личностные:</w:t>
      </w:r>
    </w:p>
    <w:p w:rsidR="00CC6C91" w:rsidRDefault="00CC6C91" w:rsidP="00883649">
      <w:pPr>
        <w:pStyle w:val="NormalWeb"/>
        <w:numPr>
          <w:ilvl w:val="0"/>
          <w:numId w:val="4"/>
        </w:numPr>
        <w:jc w:val="both"/>
        <w:rPr>
          <w:color w:val="000000"/>
        </w:rPr>
      </w:pPr>
      <w:r w:rsidRPr="00F22F89"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C6C91" w:rsidRDefault="00CC6C91" w:rsidP="00883649">
      <w:pPr>
        <w:pStyle w:val="NormalWeb"/>
        <w:numPr>
          <w:ilvl w:val="0"/>
          <w:numId w:val="4"/>
        </w:numPr>
        <w:jc w:val="both"/>
        <w:rPr>
          <w:color w:val="000000"/>
        </w:rPr>
      </w:pPr>
      <w:r w:rsidRPr="00D4283F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C6C91" w:rsidRDefault="00CC6C91" w:rsidP="00883649">
      <w:pPr>
        <w:pStyle w:val="NormalWeb"/>
        <w:numPr>
          <w:ilvl w:val="0"/>
          <w:numId w:val="4"/>
        </w:numPr>
        <w:jc w:val="both"/>
        <w:rPr>
          <w:color w:val="000000"/>
        </w:rPr>
      </w:pPr>
      <w:r w:rsidRPr="00D4283F">
        <w:rPr>
          <w:color w:val="000000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C6C91" w:rsidRDefault="00CC6C91" w:rsidP="00883649">
      <w:pPr>
        <w:pStyle w:val="NormalWeb"/>
        <w:numPr>
          <w:ilvl w:val="0"/>
          <w:numId w:val="4"/>
        </w:numPr>
        <w:jc w:val="both"/>
        <w:rPr>
          <w:color w:val="000000"/>
        </w:rPr>
      </w:pPr>
      <w:r w:rsidRPr="00D4283F">
        <w:rPr>
          <w:color w:val="000000"/>
        </w:rPr>
        <w:t>креативность мышления, инициатива, находчивость, активность при решении математических задач;</w:t>
      </w:r>
    </w:p>
    <w:p w:rsidR="00CC6C91" w:rsidRDefault="00CC6C91" w:rsidP="00883649">
      <w:pPr>
        <w:pStyle w:val="NormalWeb"/>
        <w:numPr>
          <w:ilvl w:val="0"/>
          <w:numId w:val="4"/>
        </w:numPr>
        <w:jc w:val="both"/>
        <w:rPr>
          <w:color w:val="000000"/>
        </w:rPr>
      </w:pPr>
      <w:r w:rsidRPr="00D4283F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CC6C91" w:rsidRPr="00D4283F" w:rsidRDefault="00CC6C91" w:rsidP="00883649">
      <w:pPr>
        <w:pStyle w:val="NormalWeb"/>
        <w:numPr>
          <w:ilvl w:val="0"/>
          <w:numId w:val="4"/>
        </w:numPr>
        <w:jc w:val="both"/>
        <w:rPr>
          <w:color w:val="000000"/>
        </w:rPr>
      </w:pPr>
      <w:r w:rsidRPr="00D4283F">
        <w:rPr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:rsidR="00CC6C91" w:rsidRPr="00D4283F" w:rsidRDefault="00CC6C91" w:rsidP="00883649">
      <w:pPr>
        <w:pStyle w:val="NormalWeb"/>
        <w:jc w:val="both"/>
        <w:rPr>
          <w:b/>
          <w:color w:val="000000"/>
        </w:rPr>
      </w:pPr>
      <w:r w:rsidRPr="00D4283F">
        <w:rPr>
          <w:b/>
          <w:color w:val="000000"/>
        </w:rPr>
        <w:t>Метапредметные:</w:t>
      </w:r>
    </w:p>
    <w:p w:rsidR="00CC6C91" w:rsidRDefault="00CC6C91" w:rsidP="008836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F22F89">
        <w:rPr>
          <w:color w:val="000000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CC6C91" w:rsidRDefault="00CC6C91" w:rsidP="008836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D4283F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C6C91" w:rsidRDefault="00CC6C91" w:rsidP="008836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D4283F">
        <w:rPr>
          <w:color w:val="000000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CC6C91" w:rsidRDefault="00CC6C91" w:rsidP="008836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D4283F">
        <w:rPr>
          <w:color w:val="00000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C6C91" w:rsidRDefault="00CC6C91" w:rsidP="008836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D4283F">
        <w:rPr>
          <w:color w:val="000000"/>
        </w:rPr>
        <w:t>умение выдвигать гипотезы при решении учебных задач, понимать необходимость их проверки;</w:t>
      </w:r>
    </w:p>
    <w:p w:rsidR="00CC6C91" w:rsidRDefault="00CC6C91" w:rsidP="008836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D4283F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CC6C91" w:rsidRDefault="00CC6C91" w:rsidP="008836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D4283F">
        <w:rPr>
          <w:color w:val="000000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CC6C91" w:rsidRDefault="00CC6C91" w:rsidP="008836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D4283F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C6C91" w:rsidRPr="00D4283F" w:rsidRDefault="00CC6C91" w:rsidP="0088364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D4283F">
        <w:rPr>
          <w:color w:val="00000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C6C91" w:rsidRPr="00D4283F" w:rsidRDefault="00CC6C91" w:rsidP="00883649">
      <w:pPr>
        <w:pStyle w:val="NormalWeb"/>
        <w:jc w:val="both"/>
        <w:rPr>
          <w:b/>
          <w:color w:val="000000"/>
        </w:rPr>
      </w:pPr>
      <w:r w:rsidRPr="00D4283F">
        <w:rPr>
          <w:b/>
          <w:color w:val="000000"/>
        </w:rPr>
        <w:t>Предметные: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F22F89">
        <w:rPr>
          <w:color w:val="000000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умение проводить классификации, логические обоснования, доказательства математических утверждений;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умение распознавать виды математических утверждений (аксиомы, теоремы и др.), прямые и обратные теоремы;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C6C91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C6C91" w:rsidRPr="00D4283F" w:rsidRDefault="00CC6C91" w:rsidP="00883649">
      <w:pPr>
        <w:pStyle w:val="NormalWeb"/>
        <w:numPr>
          <w:ilvl w:val="0"/>
          <w:numId w:val="6"/>
        </w:numPr>
        <w:jc w:val="both"/>
        <w:rPr>
          <w:color w:val="000000"/>
        </w:rPr>
      </w:pPr>
      <w:r w:rsidRPr="00D4283F">
        <w:rPr>
          <w:color w:val="000000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C6C91" w:rsidRDefault="00CC6C91" w:rsidP="00D4283F">
      <w:pPr>
        <w:pStyle w:val="NormalWeb"/>
        <w:jc w:val="center"/>
        <w:rPr>
          <w:b/>
          <w:color w:val="000000"/>
        </w:rPr>
      </w:pPr>
    </w:p>
    <w:p w:rsidR="00CC6C91" w:rsidRDefault="00CC6C91" w:rsidP="00D4283F">
      <w:pPr>
        <w:pStyle w:val="NormalWeb"/>
        <w:jc w:val="center"/>
        <w:rPr>
          <w:b/>
          <w:color w:val="000000"/>
        </w:rPr>
      </w:pPr>
    </w:p>
    <w:p w:rsidR="00CC6C91" w:rsidRDefault="00CC6C91" w:rsidP="00D4283F">
      <w:pPr>
        <w:pStyle w:val="NormalWeb"/>
        <w:jc w:val="center"/>
        <w:rPr>
          <w:b/>
          <w:color w:val="000000"/>
        </w:rPr>
      </w:pPr>
      <w:r w:rsidRPr="00D4283F">
        <w:rPr>
          <w:b/>
          <w:color w:val="000000"/>
        </w:rPr>
        <w:t>Содержание учебного курса</w:t>
      </w:r>
    </w:p>
    <w:p w:rsidR="00CC6C91" w:rsidRDefault="00CC6C91" w:rsidP="00073797">
      <w:pPr>
        <w:pStyle w:val="NormalWeb"/>
        <w:jc w:val="center"/>
      </w:pPr>
      <w:r>
        <w:t>АРИФМЕТИКА</w:t>
      </w:r>
    </w:p>
    <w:p w:rsidR="00CC6C91" w:rsidRDefault="00CC6C91" w:rsidP="00073797">
      <w:pPr>
        <w:pStyle w:val="NormalWeb"/>
        <w:ind w:firstLine="708"/>
        <w:jc w:val="both"/>
      </w:pPr>
      <w:r w:rsidRPr="00D4283F">
        <w:rPr>
          <w:b/>
        </w:rPr>
        <w:t>Рациональные числа.</w:t>
      </w:r>
      <w: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r w:rsidRPr="00F910AE">
        <w:fldChar w:fldCharType="begin"/>
      </w:r>
      <w:r w:rsidRPr="00F910AE">
        <w:instrText xml:space="preserve"> QUOTE </w:instrText>
      </w:r>
      <w:r w:rsidRPr="00F910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4F4D62&quot;/&gt;&lt;wsp:rsid wsp:val=&quot;00692E4E&quot;/&gt;&lt;wsp:rsid wsp:val=&quot;00750A83&quot;/&gt;&lt;wsp:rsid wsp:val=&quot;007C1D87&quot;/&gt;&lt;wsp:rsid wsp:val=&quot;00883649&quot;/&gt;&lt;wsp:rsid wsp:val=&quot;009F6DD2&quot;/&gt;&lt;wsp:rsid wsp:val=&quot;00BC254E&quot;/&gt;&lt;wsp:rsid wsp:val=&quot;00CA444E&quot;/&gt;&lt;wsp:rsid wsp:val=&quot;00D4283F&quot;/&gt;&lt;wsp:rsid wsp:val=&quot;00DB102C&quot;/&gt;&lt;wsp:rsid wsp:val=&quot;00DD3BA5&quot;/&gt;&lt;wsp:rsid wsp:val=&quot;00E00F7B&quot;/&gt;&lt;wsp:rsid wsp:val=&quot;00F06709&quot;/&gt;&lt;wsp:rsid wsp:val=&quot;00F22F89&quot;/&gt;&lt;/wsp:rsids&gt;&lt;/w:docPr&gt;&lt;w:body&gt;&lt;w:p wsp:rsidR=&quot;00000000&quot; wsp:rsidRDefault=&quot;009F6DD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m&lt;/m:t&gt;&lt;/m:r&gt;&lt;/m:num&gt;&lt;m:den&gt;&lt;m:r&gt;&lt;w:rPr&gt;&lt;w:rFonts w:ascii=&quot;Cambria Math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910AE">
        <w:instrText xml:space="preserve"> </w:instrText>
      </w:r>
      <w:r w:rsidRPr="00F910AE">
        <w:fldChar w:fldCharType="separate"/>
      </w:r>
      <w:r w:rsidRPr="00F910AE">
        <w:pict>
          <v:shape id="_x0000_i1026" type="#_x0000_t75" style="width:11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4F4D62&quot;/&gt;&lt;wsp:rsid wsp:val=&quot;00692E4E&quot;/&gt;&lt;wsp:rsid wsp:val=&quot;00750A83&quot;/&gt;&lt;wsp:rsid wsp:val=&quot;007C1D87&quot;/&gt;&lt;wsp:rsid wsp:val=&quot;00883649&quot;/&gt;&lt;wsp:rsid wsp:val=&quot;009F6DD2&quot;/&gt;&lt;wsp:rsid wsp:val=&quot;00BC254E&quot;/&gt;&lt;wsp:rsid wsp:val=&quot;00CA444E&quot;/&gt;&lt;wsp:rsid wsp:val=&quot;00D4283F&quot;/&gt;&lt;wsp:rsid wsp:val=&quot;00DB102C&quot;/&gt;&lt;wsp:rsid wsp:val=&quot;00DD3BA5&quot;/&gt;&lt;wsp:rsid wsp:val=&quot;00E00F7B&quot;/&gt;&lt;wsp:rsid wsp:val=&quot;00F06709&quot;/&gt;&lt;wsp:rsid wsp:val=&quot;00F22F89&quot;/&gt;&lt;/wsp:rsids&gt;&lt;/w:docPr&gt;&lt;w:body&gt;&lt;w:p wsp:rsidR=&quot;00000000&quot; wsp:rsidRDefault=&quot;009F6DD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m&lt;/m:t&gt;&lt;/m:r&gt;&lt;/m:num&gt;&lt;m:den&gt;&lt;m:r&gt;&lt;w:rPr&gt;&lt;w:rFonts w:ascii=&quot;Cambria Math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910AE">
        <w:fldChar w:fldCharType="end"/>
      </w:r>
      <w:r>
        <w:t xml:space="preserve">, где </w:t>
      </w:r>
      <w:r w:rsidRPr="00F910AE">
        <w:fldChar w:fldCharType="begin"/>
      </w:r>
      <w:r w:rsidRPr="00F910AE">
        <w:instrText xml:space="preserve"> QUOTE </w:instrText>
      </w:r>
      <w:r w:rsidRPr="00F910AE">
        <w:pict>
          <v:shape id="_x0000_i1027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4F4D62&quot;/&gt;&lt;wsp:rsid wsp:val=&quot;00692E4E&quot;/&gt;&lt;wsp:rsid wsp:val=&quot;00750A83&quot;/&gt;&lt;wsp:rsid wsp:val=&quot;007B5359&quot;/&gt;&lt;wsp:rsid wsp:val=&quot;007C1D87&quot;/&gt;&lt;wsp:rsid wsp:val=&quot;00883649&quot;/&gt;&lt;wsp:rsid wsp:val=&quot;00BC254E&quot;/&gt;&lt;wsp:rsid wsp:val=&quot;00CA444E&quot;/&gt;&lt;wsp:rsid wsp:val=&quot;00D4283F&quot;/&gt;&lt;wsp:rsid wsp:val=&quot;00DB102C&quot;/&gt;&lt;wsp:rsid wsp:val=&quot;00DD3BA5&quot;/&gt;&lt;wsp:rsid wsp:val=&quot;00E00F7B&quot;/&gt;&lt;wsp:rsid wsp:val=&quot;00F06709&quot;/&gt;&lt;wsp:rsid wsp:val=&quot;00F22F89&quot;/&gt;&lt;wsp:rsid wsp:val=&quot;00F910AE&quot;/&gt;&lt;/wsp:rsids&gt;&lt;/w:docPr&gt;&lt;w:body&gt;&lt;w:p wsp:rsidR=&quot;00000000&quot; wsp:rsidRDefault=&quot;007B5359&quot;&gt;&lt;m:oMathPara&gt;&lt;m:oMath&gt;&lt;m:r&gt;&lt;w:rPr&gt;&lt;w:rFonts w:ascii=&quot;Cambria Math&quot; w:h-ansi=&quot;Cambria Math&quot;/&gt;&lt;wx:font wx:val=&quot;Cambria Math&quot;/&gt;&lt;w:i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910AE">
        <w:instrText xml:space="preserve"> </w:instrText>
      </w:r>
      <w:r w:rsidRPr="00F910AE">
        <w:fldChar w:fldCharType="separate"/>
      </w:r>
      <w:r w:rsidRPr="00F910AE">
        <w:pict>
          <v:shape id="_x0000_i1028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4F4D62&quot;/&gt;&lt;wsp:rsid wsp:val=&quot;00692E4E&quot;/&gt;&lt;wsp:rsid wsp:val=&quot;00750A83&quot;/&gt;&lt;wsp:rsid wsp:val=&quot;007B5359&quot;/&gt;&lt;wsp:rsid wsp:val=&quot;007C1D87&quot;/&gt;&lt;wsp:rsid wsp:val=&quot;00883649&quot;/&gt;&lt;wsp:rsid wsp:val=&quot;00BC254E&quot;/&gt;&lt;wsp:rsid wsp:val=&quot;00CA444E&quot;/&gt;&lt;wsp:rsid wsp:val=&quot;00D4283F&quot;/&gt;&lt;wsp:rsid wsp:val=&quot;00DB102C&quot;/&gt;&lt;wsp:rsid wsp:val=&quot;00DD3BA5&quot;/&gt;&lt;wsp:rsid wsp:val=&quot;00E00F7B&quot;/&gt;&lt;wsp:rsid wsp:val=&quot;00F06709&quot;/&gt;&lt;wsp:rsid wsp:val=&quot;00F22F89&quot;/&gt;&lt;wsp:rsid wsp:val=&quot;00F910AE&quot;/&gt;&lt;/wsp:rsids&gt;&lt;/w:docPr&gt;&lt;w:body&gt;&lt;w:p wsp:rsidR=&quot;00000000&quot; wsp:rsidRDefault=&quot;007B5359&quot;&gt;&lt;m:oMathPara&gt;&lt;m:oMath&gt;&lt;m:r&gt;&lt;w:rPr&gt;&lt;w:rFonts w:ascii=&quot;Cambria Math&quot; w:h-ansi=&quot;Cambria Math&quot;/&gt;&lt;wx:font wx:val=&quot;Cambria Math&quot;/&gt;&lt;w:i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910AE">
        <w:fldChar w:fldCharType="end"/>
      </w:r>
      <w:r>
        <w:t xml:space="preserve"> — целое число, </w:t>
      </w:r>
      <w:r w:rsidRPr="00F910AE">
        <w:fldChar w:fldCharType="begin"/>
      </w:r>
      <w:r w:rsidRPr="00F910AE">
        <w:instrText xml:space="preserve"> QUOTE </w:instrText>
      </w:r>
      <w:r w:rsidRPr="00F910AE">
        <w:pict>
          <v:shape id="_x0000_i1029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4F4D62&quot;/&gt;&lt;wsp:rsid wsp:val=&quot;00692E4E&quot;/&gt;&lt;wsp:rsid wsp:val=&quot;00750A83&quot;/&gt;&lt;wsp:rsid wsp:val=&quot;007C1D87&quot;/&gt;&lt;wsp:rsid wsp:val=&quot;00883649&quot;/&gt;&lt;wsp:rsid wsp:val=&quot;009D062A&quot;/&gt;&lt;wsp:rsid wsp:val=&quot;00BC254E&quot;/&gt;&lt;wsp:rsid wsp:val=&quot;00CA444E&quot;/&gt;&lt;wsp:rsid wsp:val=&quot;00D4283F&quot;/&gt;&lt;wsp:rsid wsp:val=&quot;00DB102C&quot;/&gt;&lt;wsp:rsid wsp:val=&quot;00DD3BA5&quot;/&gt;&lt;wsp:rsid wsp:val=&quot;00E00F7B&quot;/&gt;&lt;wsp:rsid wsp:val=&quot;00F06709&quot;/&gt;&lt;wsp:rsid wsp:val=&quot;00F22F89&quot;/&gt;&lt;wsp:rsid wsp:val=&quot;00F910AE&quot;/&gt;&lt;/wsp:rsids&gt;&lt;/w:docPr&gt;&lt;w:body&gt;&lt;w:p wsp:rsidR=&quot;00000000&quot; wsp:rsidRDefault=&quot;009D062A&quot;&gt;&lt;m:oMathPara&gt;&lt;m:oMath&gt;&lt;m:r&gt;&lt;w:rPr&gt;&lt;w:rFonts w:ascii=&quot;Cambria Math&quot; w:h-ansi=&quot;Cambria Math&quot;/&gt;&lt;wx:font wx:val=&quot;Cambria Math&quot;/&gt;&lt;w:i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910AE">
        <w:instrText xml:space="preserve"> </w:instrText>
      </w:r>
      <w:r w:rsidRPr="00F910AE">
        <w:fldChar w:fldCharType="separate"/>
      </w:r>
      <w:r w:rsidRPr="00F910AE">
        <w:pict>
          <v:shape id="_x0000_i1030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4F4D62&quot;/&gt;&lt;wsp:rsid wsp:val=&quot;00692E4E&quot;/&gt;&lt;wsp:rsid wsp:val=&quot;00750A83&quot;/&gt;&lt;wsp:rsid wsp:val=&quot;007C1D87&quot;/&gt;&lt;wsp:rsid wsp:val=&quot;00883649&quot;/&gt;&lt;wsp:rsid wsp:val=&quot;009D062A&quot;/&gt;&lt;wsp:rsid wsp:val=&quot;00BC254E&quot;/&gt;&lt;wsp:rsid wsp:val=&quot;00CA444E&quot;/&gt;&lt;wsp:rsid wsp:val=&quot;00D4283F&quot;/&gt;&lt;wsp:rsid wsp:val=&quot;00DB102C&quot;/&gt;&lt;wsp:rsid wsp:val=&quot;00DD3BA5&quot;/&gt;&lt;wsp:rsid wsp:val=&quot;00E00F7B&quot;/&gt;&lt;wsp:rsid wsp:val=&quot;00F06709&quot;/&gt;&lt;wsp:rsid wsp:val=&quot;00F22F89&quot;/&gt;&lt;wsp:rsid wsp:val=&quot;00F910AE&quot;/&gt;&lt;/wsp:rsids&gt;&lt;/w:docPr&gt;&lt;w:body&gt;&lt;w:p wsp:rsidR=&quot;00000000&quot; wsp:rsidRDefault=&quot;009D062A&quot;&gt;&lt;m:oMathPara&gt;&lt;m:oMath&gt;&lt;m:r&gt;&lt;w:rPr&gt;&lt;w:rFonts w:ascii=&quot;Cambria Math&quot; w:h-ansi=&quot;Cambria Math&quot;/&gt;&lt;wx:font wx:val=&quot;Cambria Math&quot;/&gt;&lt;w:i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910AE">
        <w:fldChar w:fldCharType="end"/>
      </w:r>
      <w:r>
        <w:t xml:space="preserve">— натуральное. Степень с целым показателем. </w:t>
      </w:r>
    </w:p>
    <w:p w:rsidR="00CC6C91" w:rsidRDefault="00CC6C91" w:rsidP="00073797">
      <w:pPr>
        <w:pStyle w:val="NormalWeb"/>
        <w:ind w:firstLine="708"/>
        <w:jc w:val="both"/>
      </w:pPr>
      <w:r w:rsidRPr="00D4283F">
        <w:rPr>
          <w:b/>
        </w:rPr>
        <w:t>Действительные числа.</w:t>
      </w:r>
      <w:r>
        <w:t>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CC6C91" w:rsidRDefault="00CC6C91" w:rsidP="00073797">
      <w:pPr>
        <w:pStyle w:val="NormalWeb"/>
        <w:ind w:firstLine="708"/>
        <w:jc w:val="both"/>
      </w:pPr>
      <w:r w:rsidRPr="00D4283F">
        <w:t>Координатная прямая.</w:t>
      </w:r>
      <w:r>
        <w:t xml:space="preserve"> Изображение чисел точками координатной прямой. Числовые промежутки. </w:t>
      </w:r>
    </w:p>
    <w:p w:rsidR="00CC6C91" w:rsidRDefault="00CC6C91" w:rsidP="00073797">
      <w:pPr>
        <w:pStyle w:val="NormalWeb"/>
        <w:ind w:firstLine="708"/>
        <w:jc w:val="both"/>
      </w:pPr>
      <w:r w:rsidRPr="00D4283F">
        <w:rPr>
          <w:b/>
        </w:rPr>
        <w:t>Измерения, приближения, оценки.</w:t>
      </w:r>
      <w:r>
        <w:t xml:space="preserve">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CC6C91" w:rsidRDefault="00CC6C91" w:rsidP="00073797">
      <w:pPr>
        <w:pStyle w:val="NormalWeb"/>
        <w:ind w:firstLine="708"/>
        <w:jc w:val="center"/>
      </w:pPr>
      <w:r>
        <w:t>АЛГЕБРА</w:t>
      </w:r>
    </w:p>
    <w:p w:rsidR="00CC6C91" w:rsidRDefault="00CC6C91" w:rsidP="00073797">
      <w:pPr>
        <w:pStyle w:val="NormalWeb"/>
        <w:ind w:firstLine="708"/>
        <w:jc w:val="both"/>
      </w:pPr>
      <w:r w:rsidRPr="00D4283F">
        <w:rPr>
          <w:b/>
        </w:rPr>
        <w:t>Алгебраические выражения.</w:t>
      </w:r>
      <w: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Рациональные выражения и их преобразования. Доказательство тождеств. </w:t>
      </w:r>
    </w:p>
    <w:p w:rsidR="00CC6C91" w:rsidRDefault="00CC6C91" w:rsidP="00073797">
      <w:pPr>
        <w:pStyle w:val="NormalWeb"/>
        <w:ind w:firstLine="708"/>
        <w:jc w:val="both"/>
      </w:pPr>
      <w: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CC6C91" w:rsidRDefault="00CC6C91" w:rsidP="00073797">
      <w:pPr>
        <w:pStyle w:val="NormalWeb"/>
        <w:ind w:firstLine="708"/>
        <w:jc w:val="both"/>
      </w:pPr>
      <w:r w:rsidRPr="00BC254E">
        <w:rPr>
          <w:b/>
        </w:rPr>
        <w:t>Уравнения.</w:t>
      </w:r>
      <w:r>
        <w:t xml:space="preserve"> Уравнение с одной переменной. Корень уравнения. Свойства числовых равенств. Равносильность уравнений. </w:t>
      </w:r>
    </w:p>
    <w:p w:rsidR="00CC6C91" w:rsidRDefault="00CC6C91" w:rsidP="00073797">
      <w:pPr>
        <w:pStyle w:val="NormalWeb"/>
        <w:ind w:firstLine="708"/>
        <w:jc w:val="both"/>
      </w:pPr>
      <w: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Уравнение с двумя переменными. Линейное уравнение с двумя переменными, примеры решения уравнений в целых числах. 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Решение текстовых задач алгебраическим способом. 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 </w:t>
      </w:r>
    </w:p>
    <w:p w:rsidR="00CC6C91" w:rsidRDefault="00CC6C91" w:rsidP="00073797">
      <w:pPr>
        <w:pStyle w:val="NormalWeb"/>
        <w:ind w:firstLine="708"/>
        <w:jc w:val="both"/>
      </w:pPr>
      <w:r w:rsidRPr="00BC254E">
        <w:rPr>
          <w:b/>
        </w:rPr>
        <w:t>Неравенства.</w:t>
      </w:r>
      <w:r>
        <w:t xml:space="preserve"> Числовые неравенства и их свойства. </w:t>
      </w:r>
    </w:p>
    <w:p w:rsidR="00CC6C91" w:rsidRDefault="00CC6C91" w:rsidP="00073797">
      <w:pPr>
        <w:pStyle w:val="NormalWeb"/>
        <w:ind w:firstLine="708"/>
        <w:jc w:val="both"/>
      </w:pPr>
      <w: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CC6C91" w:rsidRDefault="00CC6C91" w:rsidP="00073797">
      <w:pPr>
        <w:pStyle w:val="NormalWeb"/>
        <w:jc w:val="center"/>
      </w:pPr>
      <w:r>
        <w:t>ФУНКЦИИ</w:t>
      </w:r>
    </w:p>
    <w:p w:rsidR="00CC6C91" w:rsidRDefault="00CC6C91" w:rsidP="00073797">
      <w:pPr>
        <w:pStyle w:val="NormalWeb"/>
        <w:ind w:firstLine="708"/>
        <w:jc w:val="both"/>
      </w:pPr>
      <w:r w:rsidRPr="00BC254E">
        <w:rPr>
          <w:b/>
        </w:rPr>
        <w:t>Основные понятия.</w:t>
      </w:r>
      <w:r>
        <w:t xml:space="preserve">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CC6C91" w:rsidRDefault="00CC6C91" w:rsidP="00073797">
      <w:pPr>
        <w:pStyle w:val="NormalWeb"/>
        <w:ind w:firstLine="708"/>
        <w:jc w:val="both"/>
      </w:pPr>
      <w:r w:rsidRPr="00BC254E">
        <w:rPr>
          <w:b/>
        </w:rPr>
        <w:t>Числовые функции.</w:t>
      </w:r>
      <w:r>
        <w:t xml:space="preserve">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 w:rsidRPr="00F910AE">
        <w:fldChar w:fldCharType="begin"/>
      </w:r>
      <w:r w:rsidRPr="00F910AE">
        <w:instrText xml:space="preserve"> QUOTE </w:instrText>
      </w:r>
      <w:r w:rsidRPr="00F910AE">
        <w:pict>
          <v:shape id="_x0000_i1031" type="#_x0000_t75" style="width:10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1F5370&quot;/&gt;&lt;wsp:rsid wsp:val=&quot;004F4D62&quot;/&gt;&lt;wsp:rsid wsp:val=&quot;00692E4E&quot;/&gt;&lt;wsp:rsid wsp:val=&quot;00750A83&quot;/&gt;&lt;wsp:rsid wsp:val=&quot;007C1D87&quot;/&gt;&lt;wsp:rsid wsp:val=&quot;00883649&quot;/&gt;&lt;wsp:rsid wsp:val=&quot;00BC254E&quot;/&gt;&lt;wsp:rsid wsp:val=&quot;00CA444E&quot;/&gt;&lt;wsp:rsid wsp:val=&quot;00D4283F&quot;/&gt;&lt;wsp:rsid wsp:val=&quot;00DB102C&quot;/&gt;&lt;wsp:rsid wsp:val=&quot;00DD3BA5&quot;/&gt;&lt;wsp:rsid wsp:val=&quot;00E00F7B&quot;/&gt;&lt;wsp:rsid wsp:val=&quot;00F06709&quot;/&gt;&lt;wsp:rsid wsp:val=&quot;00F22F89&quot;/&gt;&lt;wsp:rsid wsp:val=&quot;00F910AE&quot;/&gt;&lt;/wsp:rsids&gt;&lt;/w:docPr&gt;&lt;w:body&gt;&lt;w:p wsp:rsidR=&quot;00000000&quot; wsp:rsidRDefault=&quot;001F5370&quot;&gt;&lt;m:oMathPara&gt;&lt;m:oMath&gt;&lt;m:r&gt;&lt;w:rPr&gt;&lt;w:rFonts w:ascii=&quot;Cambria Math&quot; w:h-ansi=&quot;Cambria Math&quot;/&gt;&lt;wx:font wx:val=&quot;Cambria Math&quot;/&gt;&lt;w:i/&gt;&lt;/w:rPr&gt;&lt;m:t&gt;y=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y&lt;/m:t&gt;&lt;/m:r&gt;&lt;/m:e&gt;&lt;/m:rad&gt;&lt;m:r&gt;&lt;w:rPr&gt;&lt;w:rFonts w:ascii=&quot;Cambria Math&quot; w:h-ansi=&quot;Cambria Math&quot;/&gt;&lt;wx:font wx:val=&quot;Cambria Math&quot;/&gt;&lt;w:i/&gt;&lt;/w:rPr&gt;&lt;m:t&gt;, y=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x&lt;/m:t&gt;&lt;/m:r&gt;&lt;/m:e&gt;&lt;/m:rad&gt;&lt;m:r&gt;&lt;w:rPr&gt;&lt;w:rFonts w:ascii=&quot;Cambria Math&quot; w:h-ansi=&quot;Cambria Math&quot;/&gt;&lt;wx:font wx:val=&quot;Cambria Math&quot;/&gt;&lt;w:i/&gt;&lt;/w:rPr&gt;&lt;m:t&gt;,y=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910AE">
        <w:instrText xml:space="preserve"> </w:instrText>
      </w:r>
      <w:r w:rsidRPr="00F910AE">
        <w:fldChar w:fldCharType="separate"/>
      </w:r>
      <w:r w:rsidRPr="00F910AE">
        <w:pict>
          <v:shape id="_x0000_i1032" type="#_x0000_t75" style="width:10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1F5370&quot;/&gt;&lt;wsp:rsid wsp:val=&quot;004F4D62&quot;/&gt;&lt;wsp:rsid wsp:val=&quot;00692E4E&quot;/&gt;&lt;wsp:rsid wsp:val=&quot;00750A83&quot;/&gt;&lt;wsp:rsid wsp:val=&quot;007C1D87&quot;/&gt;&lt;wsp:rsid wsp:val=&quot;00883649&quot;/&gt;&lt;wsp:rsid wsp:val=&quot;00BC254E&quot;/&gt;&lt;wsp:rsid wsp:val=&quot;00CA444E&quot;/&gt;&lt;wsp:rsid wsp:val=&quot;00D4283F&quot;/&gt;&lt;wsp:rsid wsp:val=&quot;00DB102C&quot;/&gt;&lt;wsp:rsid wsp:val=&quot;00DD3BA5&quot;/&gt;&lt;wsp:rsid wsp:val=&quot;00E00F7B&quot;/&gt;&lt;wsp:rsid wsp:val=&quot;00F06709&quot;/&gt;&lt;wsp:rsid wsp:val=&quot;00F22F89&quot;/&gt;&lt;wsp:rsid wsp:val=&quot;00F910AE&quot;/&gt;&lt;/wsp:rsids&gt;&lt;/w:docPr&gt;&lt;w:body&gt;&lt;w:p wsp:rsidR=&quot;00000000&quot; wsp:rsidRDefault=&quot;001F5370&quot;&gt;&lt;m:oMathPara&gt;&lt;m:oMath&gt;&lt;m:r&gt;&lt;w:rPr&gt;&lt;w:rFonts w:ascii=&quot;Cambria Math&quot; w:h-ansi=&quot;Cambria Math&quot;/&gt;&lt;wx:font wx:val=&quot;Cambria Math&quot;/&gt;&lt;w:i/&gt;&lt;/w:rPr&gt;&lt;m:t&gt;y=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y&lt;/m:t&gt;&lt;/m:r&gt;&lt;/m:e&gt;&lt;/m:rad&gt;&lt;m:r&gt;&lt;w:rPr&gt;&lt;w:rFonts w:ascii=&quot;Cambria Math&quot; w:h-ansi=&quot;Cambria Math&quot;/&gt;&lt;wx:font wx:val=&quot;Cambria Math&quot;/&gt;&lt;w:i/&gt;&lt;/w:rPr&gt;&lt;m:t&gt;, y=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x&lt;/m:t&gt;&lt;/m:r&gt;&lt;/m:e&gt;&lt;/m:rad&gt;&lt;m:r&gt;&lt;w:rPr&gt;&lt;w:rFonts w:ascii=&quot;Cambria Math&quot; w:h-ansi=&quot;Cambria Math&quot;/&gt;&lt;wx:font wx:val=&quot;Cambria Math&quot;/&gt;&lt;w:i/&gt;&lt;/w:rPr&gt;&lt;m:t&gt;,y=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910AE">
        <w:fldChar w:fldCharType="end"/>
      </w:r>
      <w:r>
        <w:t xml:space="preserve">. </w:t>
      </w:r>
    </w:p>
    <w:p w:rsidR="00CC6C91" w:rsidRDefault="00CC6C91" w:rsidP="00073797">
      <w:pPr>
        <w:pStyle w:val="NormalWeb"/>
        <w:ind w:firstLine="708"/>
        <w:jc w:val="both"/>
      </w:pPr>
      <w:r w:rsidRPr="00BC254E">
        <w:rPr>
          <w:b/>
        </w:rPr>
        <w:t>Числовые последовательности.</w:t>
      </w:r>
      <w:r>
        <w:t xml:space="preserve"> Понятие числовой последовательности. Задание последовательности рекуррентной формулой и формулой </w:t>
      </w:r>
      <w:r w:rsidRPr="00F910AE">
        <w:fldChar w:fldCharType="begin"/>
      </w:r>
      <w:r w:rsidRPr="00F910AE">
        <w:instrText xml:space="preserve"> QUOTE </w:instrText>
      </w:r>
      <w:r w:rsidRPr="00F910AE">
        <w:pict>
          <v:shape id="_x0000_i1033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4F4D62&quot;/&gt;&lt;wsp:rsid wsp:val=&quot;00692E4E&quot;/&gt;&lt;wsp:rsid wsp:val=&quot;00750A83&quot;/&gt;&lt;wsp:rsid wsp:val=&quot;007C1D87&quot;/&gt;&lt;wsp:rsid wsp:val=&quot;00883649&quot;/&gt;&lt;wsp:rsid wsp:val=&quot;00BC254E&quot;/&gt;&lt;wsp:rsid wsp:val=&quot;00CA444E&quot;/&gt;&lt;wsp:rsid wsp:val=&quot;00D4283F&quot;/&gt;&lt;wsp:rsid wsp:val=&quot;00DA657C&quot;/&gt;&lt;wsp:rsid wsp:val=&quot;00DB102C&quot;/&gt;&lt;wsp:rsid wsp:val=&quot;00DD3BA5&quot;/&gt;&lt;wsp:rsid wsp:val=&quot;00E00F7B&quot;/&gt;&lt;wsp:rsid wsp:val=&quot;00F06709&quot;/&gt;&lt;wsp:rsid wsp:val=&quot;00F22F89&quot;/&gt;&lt;wsp:rsid wsp:val=&quot;00F910AE&quot;/&gt;&lt;/wsp:rsids&gt;&lt;/w:docPr&gt;&lt;w:body&gt;&lt;w:p wsp:rsidR=&quot;00000000&quot; wsp:rsidRDefault=&quot;00DA657C&quot;&gt;&lt;m:oMathPara&gt;&lt;m:oMath&gt;&lt;m:r&gt;&lt;w:rPr&gt;&lt;w:rFonts w:ascii=&quot;Cambria Math&quot; w:h-ansi=&quot;Cambria Math&quot;/&gt;&lt;wx:font wx:val=&quot;Cambria Math&quot;/&gt;&lt;w:i/&gt;&lt;/w:rPr&gt;&lt;m:t&gt;n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910AE">
        <w:instrText xml:space="preserve"> </w:instrText>
      </w:r>
      <w:r w:rsidRPr="00F910AE">
        <w:fldChar w:fldCharType="separate"/>
      </w:r>
      <w:r w:rsidRPr="00F910AE">
        <w:pict>
          <v:shape id="_x0000_i1034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4F4D62&quot;/&gt;&lt;wsp:rsid wsp:val=&quot;00692E4E&quot;/&gt;&lt;wsp:rsid wsp:val=&quot;00750A83&quot;/&gt;&lt;wsp:rsid wsp:val=&quot;007C1D87&quot;/&gt;&lt;wsp:rsid wsp:val=&quot;00883649&quot;/&gt;&lt;wsp:rsid wsp:val=&quot;00BC254E&quot;/&gt;&lt;wsp:rsid wsp:val=&quot;00CA444E&quot;/&gt;&lt;wsp:rsid wsp:val=&quot;00D4283F&quot;/&gt;&lt;wsp:rsid wsp:val=&quot;00DA657C&quot;/&gt;&lt;wsp:rsid wsp:val=&quot;00DB102C&quot;/&gt;&lt;wsp:rsid wsp:val=&quot;00DD3BA5&quot;/&gt;&lt;wsp:rsid wsp:val=&quot;00E00F7B&quot;/&gt;&lt;wsp:rsid wsp:val=&quot;00F06709&quot;/&gt;&lt;wsp:rsid wsp:val=&quot;00F22F89&quot;/&gt;&lt;wsp:rsid wsp:val=&quot;00F910AE&quot;/&gt;&lt;/wsp:rsids&gt;&lt;/w:docPr&gt;&lt;w:body&gt;&lt;w:p wsp:rsidR=&quot;00000000&quot; wsp:rsidRDefault=&quot;00DA657C&quot;&gt;&lt;m:oMathPara&gt;&lt;m:oMath&gt;&lt;m:r&gt;&lt;w:rPr&gt;&lt;w:rFonts w:ascii=&quot;Cambria Math&quot; w:h-ansi=&quot;Cambria Math&quot;/&gt;&lt;wx:font wx:val=&quot;Cambria Math&quot;/&gt;&lt;w:i/&gt;&lt;/w:rPr&gt;&lt;m:t&gt;n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910AE">
        <w:fldChar w:fldCharType="end"/>
      </w:r>
      <w:r>
        <w:t xml:space="preserve">го члена. 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Арифметическая и геометрическая прогрессии. Формулы </w:t>
      </w:r>
      <w:r w:rsidRPr="00F910AE">
        <w:fldChar w:fldCharType="begin"/>
      </w:r>
      <w:r w:rsidRPr="00F910AE">
        <w:instrText xml:space="preserve"> QUOTE </w:instrText>
      </w:r>
      <w:r w:rsidRPr="00F910AE">
        <w:pict>
          <v:shape id="_x0000_i1035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4F4D62&quot;/&gt;&lt;wsp:rsid wsp:val=&quot;00692E4E&quot;/&gt;&lt;wsp:rsid wsp:val=&quot;00750A83&quot;/&gt;&lt;wsp:rsid wsp:val=&quot;007C1D87&quot;/&gt;&lt;wsp:rsid wsp:val=&quot;00883649&quot;/&gt;&lt;wsp:rsid wsp:val=&quot;00BC254E&quot;/&gt;&lt;wsp:rsid wsp:val=&quot;00CA444E&quot;/&gt;&lt;wsp:rsid wsp:val=&quot;00D4283F&quot;/&gt;&lt;wsp:rsid wsp:val=&quot;00D560C4&quot;/&gt;&lt;wsp:rsid wsp:val=&quot;00DB102C&quot;/&gt;&lt;wsp:rsid wsp:val=&quot;00DD3BA5&quot;/&gt;&lt;wsp:rsid wsp:val=&quot;00E00F7B&quot;/&gt;&lt;wsp:rsid wsp:val=&quot;00F06709&quot;/&gt;&lt;wsp:rsid wsp:val=&quot;00F22F89&quot;/&gt;&lt;wsp:rsid wsp:val=&quot;00F910AE&quot;/&gt;&lt;/wsp:rsids&gt;&lt;/w:docPr&gt;&lt;w:body&gt;&lt;w:p wsp:rsidR=&quot;00000000&quot; wsp:rsidRDefault=&quot;00D560C4&quot;&gt;&lt;m:oMathPara&gt;&lt;m:oMath&gt;&lt;m:r&gt;&lt;w:rPr&gt;&lt;w:rFonts w:ascii=&quot;Cambria Math&quot; w:h-ansi=&quot;Cambria Math&quot;/&gt;&lt;wx:font wx:val=&quot;Cambria Math&quot;/&gt;&lt;w:i/&gt;&lt;/w:rPr&gt;&lt;m:t&gt;n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910AE">
        <w:instrText xml:space="preserve"> </w:instrText>
      </w:r>
      <w:r w:rsidRPr="00F910AE">
        <w:fldChar w:fldCharType="separate"/>
      </w:r>
      <w:r w:rsidRPr="00F910AE">
        <w:pict>
          <v:shape id="_x0000_i1036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295F&quot;/&gt;&lt;wsp:rsid wsp:val=&quot;00073797&quot;/&gt;&lt;wsp:rsid wsp:val=&quot;000D52B6&quot;/&gt;&lt;wsp:rsid wsp:val=&quot;0017295F&quot;/&gt;&lt;wsp:rsid wsp:val=&quot;001A6CCC&quot;/&gt;&lt;wsp:rsid wsp:val=&quot;004F4D62&quot;/&gt;&lt;wsp:rsid wsp:val=&quot;00692E4E&quot;/&gt;&lt;wsp:rsid wsp:val=&quot;00750A83&quot;/&gt;&lt;wsp:rsid wsp:val=&quot;007C1D87&quot;/&gt;&lt;wsp:rsid wsp:val=&quot;00883649&quot;/&gt;&lt;wsp:rsid wsp:val=&quot;00BC254E&quot;/&gt;&lt;wsp:rsid wsp:val=&quot;00CA444E&quot;/&gt;&lt;wsp:rsid wsp:val=&quot;00D4283F&quot;/&gt;&lt;wsp:rsid wsp:val=&quot;00D560C4&quot;/&gt;&lt;wsp:rsid wsp:val=&quot;00DB102C&quot;/&gt;&lt;wsp:rsid wsp:val=&quot;00DD3BA5&quot;/&gt;&lt;wsp:rsid wsp:val=&quot;00E00F7B&quot;/&gt;&lt;wsp:rsid wsp:val=&quot;00F06709&quot;/&gt;&lt;wsp:rsid wsp:val=&quot;00F22F89&quot;/&gt;&lt;wsp:rsid wsp:val=&quot;00F910AE&quot;/&gt;&lt;/wsp:rsids&gt;&lt;/w:docPr&gt;&lt;w:body&gt;&lt;w:p wsp:rsidR=&quot;00000000&quot; wsp:rsidRDefault=&quot;00D560C4&quot;&gt;&lt;m:oMathPara&gt;&lt;m:oMath&gt;&lt;m:r&gt;&lt;w:rPr&gt;&lt;w:rFonts w:ascii=&quot;Cambria Math&quot; w:h-ansi=&quot;Cambria Math&quot;/&gt;&lt;wx:font wx:val=&quot;Cambria Math&quot;/&gt;&lt;w:i/&gt;&lt;/w:rPr&gt;&lt;m:t&gt;n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910AE">
        <w:fldChar w:fldCharType="end"/>
      </w:r>
      <w:r>
        <w:t>го члена арифметической и геометрической прогрессий, суммы первых n-х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CC6C91" w:rsidRDefault="00CC6C91" w:rsidP="00073797">
      <w:pPr>
        <w:pStyle w:val="NormalWeb"/>
        <w:ind w:firstLine="708"/>
        <w:jc w:val="center"/>
      </w:pPr>
      <w:r>
        <w:t>ВЕРОЯТНОСТЬ И СТАТИСТИКА</w:t>
      </w:r>
    </w:p>
    <w:p w:rsidR="00CC6C91" w:rsidRDefault="00CC6C91" w:rsidP="00073797">
      <w:pPr>
        <w:pStyle w:val="NormalWeb"/>
        <w:ind w:firstLine="708"/>
        <w:jc w:val="both"/>
      </w:pPr>
      <w:r w:rsidRPr="00BC254E">
        <w:rPr>
          <w:b/>
        </w:rPr>
        <w:t>Описательная статистика.</w:t>
      </w:r>
      <w: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 </w:t>
      </w:r>
    </w:p>
    <w:p w:rsidR="00CC6C91" w:rsidRDefault="00CC6C91" w:rsidP="00073797">
      <w:pPr>
        <w:pStyle w:val="NormalWeb"/>
        <w:ind w:firstLine="708"/>
        <w:jc w:val="both"/>
      </w:pPr>
      <w:r w:rsidRPr="00BC254E">
        <w:rPr>
          <w:b/>
        </w:rPr>
        <w:t>Случайные события и вероятность.</w:t>
      </w:r>
      <w:r>
        <w:t xml:space="preserve"> Понятие о случайном опыте и случайном событии. Частота случайного события.Статистический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 </w:t>
      </w:r>
    </w:p>
    <w:p w:rsidR="00CC6C91" w:rsidRDefault="00CC6C91" w:rsidP="00073797">
      <w:pPr>
        <w:pStyle w:val="NormalWeb"/>
        <w:ind w:firstLine="708"/>
        <w:jc w:val="both"/>
      </w:pPr>
      <w:r w:rsidRPr="00BC254E">
        <w:rPr>
          <w:b/>
        </w:rPr>
        <w:t>Комбинаторика.</w:t>
      </w:r>
      <w:r>
        <w:t xml:space="preserve"> Решение комбинаторных задач перебором вариантов. Комбинаторное правило умножения. Перестановки и факториал.</w:t>
      </w:r>
    </w:p>
    <w:p w:rsidR="00CC6C91" w:rsidRDefault="00CC6C91" w:rsidP="00073797">
      <w:pPr>
        <w:pStyle w:val="NormalWeb"/>
        <w:ind w:firstLine="708"/>
        <w:jc w:val="center"/>
      </w:pPr>
      <w:r>
        <w:t>ЛОГИКА И МНОЖЕСТВА</w:t>
      </w:r>
    </w:p>
    <w:p w:rsidR="00CC6C91" w:rsidRDefault="00CC6C91" w:rsidP="00073797">
      <w:pPr>
        <w:pStyle w:val="NormalWeb"/>
        <w:ind w:firstLine="708"/>
        <w:jc w:val="both"/>
      </w:pPr>
      <w:r w:rsidRPr="00BC254E">
        <w:rPr>
          <w:b/>
        </w:rPr>
        <w:t>Теоретико-множественные понятия.</w:t>
      </w:r>
      <w: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Иллюстрация отношений между множествами с помощью диаграмм Эйлера — Венна. </w:t>
      </w:r>
    </w:p>
    <w:p w:rsidR="00CC6C91" w:rsidRDefault="00CC6C91" w:rsidP="00073797">
      <w:pPr>
        <w:pStyle w:val="NormalWeb"/>
        <w:ind w:firstLine="708"/>
        <w:jc w:val="both"/>
      </w:pPr>
      <w:r w:rsidRPr="00073797">
        <w:rPr>
          <w:b/>
        </w:rPr>
        <w:t xml:space="preserve">Элементы логики. </w:t>
      </w:r>
      <w:r>
        <w:t xml:space="preserve">Понятие о равносильности, следовании, употребление логических связок </w:t>
      </w:r>
      <w:r w:rsidRPr="00073797">
        <w:rPr>
          <w:i/>
        </w:rPr>
        <w:t>если ..., то ..., в том и только в том случае,</w:t>
      </w:r>
      <w:r>
        <w:t xml:space="preserve"> логические связки </w:t>
      </w:r>
      <w:r w:rsidRPr="00073797">
        <w:rPr>
          <w:i/>
        </w:rPr>
        <w:t>и, или</w:t>
      </w:r>
      <w:r>
        <w:t>.</w:t>
      </w:r>
    </w:p>
    <w:p w:rsidR="00CC6C91" w:rsidRDefault="00CC6C91" w:rsidP="00073797">
      <w:pPr>
        <w:pStyle w:val="NormalWeb"/>
        <w:ind w:firstLine="708"/>
        <w:jc w:val="center"/>
      </w:pPr>
      <w:r>
        <w:t>МАТЕМАТИКА В ИСТОРИЧЕСКОМ РАЗВИТИИ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деcятичных дробей. Старинные системы мер. Десятичные дроби и метрическая система мер. Появление отрицательных чисел и нуля. Л. Магницкий. Л. Эйлер. </w:t>
      </w:r>
    </w:p>
    <w:p w:rsidR="00CC6C91" w:rsidRDefault="00CC6C91" w:rsidP="00073797">
      <w:pPr>
        <w:pStyle w:val="NormalWeb"/>
        <w:ind w:firstLine="708"/>
        <w:jc w:val="both"/>
      </w:pPr>
      <w: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</w:t>
      </w:r>
      <w:bookmarkStart w:id="0" w:name="_GoBack"/>
      <w:bookmarkEnd w:id="0"/>
      <w:r>
        <w:t xml:space="preserve">шей четырёх. Н. Тарталья, Дж. Кардано, Н. X. Абель, Э. Галуа. 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</w:t>
      </w:r>
    </w:p>
    <w:p w:rsidR="00CC6C91" w:rsidRDefault="00CC6C91" w:rsidP="00073797">
      <w:pPr>
        <w:pStyle w:val="NormalWeb"/>
        <w:ind w:firstLine="708"/>
        <w:jc w:val="both"/>
      </w:pPr>
      <w:r>
        <w:t xml:space="preserve">Задача Леонардо Пизанского (Фибоначчи) о кроликах, числа Фибоначчи. Задача о шахматной доске. </w:t>
      </w:r>
    </w:p>
    <w:p w:rsidR="00CC6C91" w:rsidRDefault="00CC6C91" w:rsidP="00073797">
      <w:pPr>
        <w:pStyle w:val="NormalWeb"/>
        <w:ind w:firstLine="708"/>
        <w:jc w:val="both"/>
      </w:pPr>
      <w:r>
        <w:t>Истоки теории вероятностей: страховое дело, азартные игры. П. Ферма и Б. Паскаль. Я. Бернулли. А. Н. Колмогоров.</w:t>
      </w:r>
    </w:p>
    <w:p w:rsidR="00CC6C91" w:rsidRDefault="00CC6C91" w:rsidP="00073797">
      <w:pPr>
        <w:pStyle w:val="NormalWeb"/>
        <w:ind w:firstLine="708"/>
        <w:jc w:val="both"/>
      </w:pPr>
    </w:p>
    <w:p w:rsidR="00CC6C91" w:rsidRDefault="00CC6C91" w:rsidP="00073797">
      <w:pPr>
        <w:pStyle w:val="NormalWeb"/>
        <w:ind w:firstLine="708"/>
        <w:jc w:val="both"/>
      </w:pPr>
    </w:p>
    <w:p w:rsidR="00CC6C91" w:rsidRDefault="00CC6C91" w:rsidP="00073797">
      <w:pPr>
        <w:pStyle w:val="NormalWeb"/>
        <w:ind w:firstLine="708"/>
        <w:jc w:val="both"/>
      </w:pPr>
    </w:p>
    <w:p w:rsidR="00CC6C91" w:rsidRDefault="00CC6C91" w:rsidP="00073797">
      <w:pPr>
        <w:pStyle w:val="NormalWeb"/>
        <w:ind w:firstLine="708"/>
        <w:jc w:val="both"/>
      </w:pPr>
    </w:p>
    <w:p w:rsidR="00CC6C91" w:rsidRDefault="00CC6C91" w:rsidP="00073797">
      <w:pPr>
        <w:pStyle w:val="NormalWeb"/>
        <w:ind w:firstLine="708"/>
        <w:jc w:val="center"/>
        <w:rPr>
          <w:b/>
        </w:rPr>
      </w:pPr>
      <w:r w:rsidRPr="00073797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3533"/>
        <w:gridCol w:w="1499"/>
        <w:gridCol w:w="3764"/>
      </w:tblGrid>
      <w:tr w:rsidR="00CC6C91" w:rsidRPr="00F910AE" w:rsidTr="00F910AE">
        <w:tc>
          <w:tcPr>
            <w:tcW w:w="9345" w:type="dxa"/>
            <w:gridSpan w:val="4"/>
          </w:tcPr>
          <w:p w:rsidR="00CC6C91" w:rsidRPr="00F910AE" w:rsidRDefault="00CC6C91" w:rsidP="00F910AE">
            <w:pPr>
              <w:pStyle w:val="NormalWeb"/>
              <w:jc w:val="center"/>
              <w:rPr>
                <w:b/>
              </w:rPr>
            </w:pPr>
          </w:p>
          <w:p w:rsidR="00CC6C91" w:rsidRPr="00F910AE" w:rsidRDefault="00CC6C91" w:rsidP="00F910AE">
            <w:pPr>
              <w:pStyle w:val="NormalWeb"/>
              <w:jc w:val="center"/>
              <w:rPr>
                <w:b/>
              </w:rPr>
            </w:pPr>
            <w:r w:rsidRPr="00F910AE">
              <w:rPr>
                <w:b/>
              </w:rPr>
              <w:t>7 класс</w:t>
            </w:r>
          </w:p>
          <w:p w:rsidR="00CC6C91" w:rsidRPr="00F910AE" w:rsidRDefault="00CC6C91" w:rsidP="00F910AE">
            <w:pPr>
              <w:pStyle w:val="NormalWeb"/>
              <w:jc w:val="center"/>
              <w:rPr>
                <w:b/>
              </w:rPr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073797" w:rsidRDefault="00CC6C91" w:rsidP="00F910AE">
            <w:pPr>
              <w:pStyle w:val="NormalWeb"/>
              <w:jc w:val="center"/>
            </w:pPr>
            <w:r w:rsidRPr="00073797">
              <w:t>№</w:t>
            </w:r>
          </w:p>
        </w:tc>
        <w:tc>
          <w:tcPr>
            <w:tcW w:w="3533" w:type="dxa"/>
          </w:tcPr>
          <w:p w:rsidR="00CC6C91" w:rsidRPr="00073797" w:rsidRDefault="00CC6C91" w:rsidP="00F910AE">
            <w:pPr>
              <w:pStyle w:val="NormalWeb"/>
              <w:jc w:val="center"/>
            </w:pPr>
            <w:r w:rsidRPr="00073797">
              <w:t>Раздел, тема</w:t>
            </w:r>
          </w:p>
        </w:tc>
        <w:tc>
          <w:tcPr>
            <w:tcW w:w="1499" w:type="dxa"/>
          </w:tcPr>
          <w:p w:rsidR="00CC6C91" w:rsidRPr="00073797" w:rsidRDefault="00CC6C91" w:rsidP="00F910AE">
            <w:pPr>
              <w:pStyle w:val="NormalWeb"/>
              <w:jc w:val="center"/>
            </w:pPr>
            <w:r w:rsidRPr="00073797">
              <w:t>Количество часов</w:t>
            </w:r>
          </w:p>
        </w:tc>
        <w:tc>
          <w:tcPr>
            <w:tcW w:w="3764" w:type="dxa"/>
          </w:tcPr>
          <w:p w:rsidR="00CC6C91" w:rsidRPr="00073797" w:rsidRDefault="00CC6C91" w:rsidP="00F910AE">
            <w:pPr>
              <w:pStyle w:val="NormalWeb"/>
              <w:jc w:val="center"/>
            </w:pPr>
            <w:r w:rsidRPr="00073797">
              <w:t>Форма контроля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1.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Натуральные числа.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4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2.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Рациональные числа.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6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3.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Действительные числа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10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Контрольная работа № 1 по теме: «Действительные числа»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4.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Одночлены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9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5.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Многочлены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18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Контрольная работа № 2 по теме: «Многочлены и одночлены»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6.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Формулы сокращенного умножения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23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 xml:space="preserve">Контрольная работа № 3 </w:t>
            </w:r>
            <w:r>
              <w:t xml:space="preserve">по теме: </w:t>
            </w:r>
            <w:r w:rsidRPr="00CA444E">
              <w:t>«Формулы сокращенного умножения»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7.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Алгебраические дроби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18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Контрольная работа № 4 по теме</w:t>
            </w:r>
            <w:r>
              <w:t>:</w:t>
            </w:r>
            <w:r w:rsidRPr="00CA444E">
              <w:t xml:space="preserve"> «Алгебраические дроби»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8.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Степень с целым показателем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10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9.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Линейный уравнения с одним неизвестным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7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10.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Системы линейных уравнений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19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Контрольная работа № 5 по теме</w:t>
            </w:r>
            <w:r>
              <w:t>:</w:t>
            </w:r>
            <w:r w:rsidRPr="00CA444E">
              <w:t xml:space="preserve"> «Системы линейных уравнений»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11.</w:t>
            </w:r>
          </w:p>
        </w:tc>
        <w:tc>
          <w:tcPr>
            <w:tcW w:w="3533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Повторение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8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Итоговая контрольная работа</w:t>
            </w:r>
            <w:r>
              <w:t xml:space="preserve"> №6 </w:t>
            </w:r>
          </w:p>
        </w:tc>
      </w:tr>
      <w:tr w:rsidR="00CC6C91" w:rsidRPr="00F910AE" w:rsidTr="00F910AE">
        <w:tc>
          <w:tcPr>
            <w:tcW w:w="4082" w:type="dxa"/>
            <w:gridSpan w:val="2"/>
          </w:tcPr>
          <w:p w:rsidR="00CC6C91" w:rsidRPr="00CA444E" w:rsidRDefault="00CC6C91" w:rsidP="00073797">
            <w:pPr>
              <w:pStyle w:val="NormalWeb"/>
            </w:pPr>
            <w:r w:rsidRPr="00CA444E">
              <w:t>Итого</w:t>
            </w:r>
          </w:p>
        </w:tc>
        <w:tc>
          <w:tcPr>
            <w:tcW w:w="1499" w:type="dxa"/>
          </w:tcPr>
          <w:p w:rsidR="00CC6C91" w:rsidRPr="00CA444E" w:rsidRDefault="00CC6C91" w:rsidP="00F910AE">
            <w:pPr>
              <w:pStyle w:val="NormalWeb"/>
              <w:jc w:val="center"/>
            </w:pPr>
            <w:r w:rsidRPr="00CA444E">
              <w:t>136</w:t>
            </w:r>
          </w:p>
        </w:tc>
        <w:tc>
          <w:tcPr>
            <w:tcW w:w="3764" w:type="dxa"/>
          </w:tcPr>
          <w:p w:rsidR="00CC6C91" w:rsidRPr="00CA444E" w:rsidRDefault="00CC6C91" w:rsidP="00073797">
            <w:pPr>
              <w:pStyle w:val="NormalWeb"/>
            </w:pPr>
            <w:r w:rsidRPr="00CA444E">
              <w:t>Из них: 6</w:t>
            </w:r>
          </w:p>
        </w:tc>
      </w:tr>
      <w:tr w:rsidR="00CC6C91" w:rsidRPr="00F910AE" w:rsidTr="00F910AE">
        <w:tc>
          <w:tcPr>
            <w:tcW w:w="9345" w:type="dxa"/>
            <w:gridSpan w:val="4"/>
          </w:tcPr>
          <w:p w:rsidR="00CC6C91" w:rsidRPr="00F910AE" w:rsidRDefault="00CC6C91" w:rsidP="00F910AE">
            <w:pPr>
              <w:pStyle w:val="NormalWeb"/>
              <w:jc w:val="center"/>
              <w:rPr>
                <w:b/>
              </w:rPr>
            </w:pPr>
          </w:p>
          <w:p w:rsidR="00CC6C91" w:rsidRPr="00F910AE" w:rsidRDefault="00CC6C91" w:rsidP="00F910AE">
            <w:pPr>
              <w:pStyle w:val="NormalWeb"/>
              <w:jc w:val="center"/>
              <w:rPr>
                <w:b/>
              </w:rPr>
            </w:pPr>
            <w:r w:rsidRPr="00F910AE">
              <w:rPr>
                <w:b/>
              </w:rPr>
              <w:t>8 класс</w:t>
            </w:r>
          </w:p>
          <w:p w:rsidR="00CC6C91" w:rsidRPr="00F910AE" w:rsidRDefault="00CC6C91" w:rsidP="00F910AE">
            <w:pPr>
              <w:pStyle w:val="NormalWeb"/>
              <w:jc w:val="center"/>
              <w:rPr>
                <w:b/>
              </w:rPr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№</w:t>
            </w:r>
          </w:p>
        </w:tc>
        <w:tc>
          <w:tcPr>
            <w:tcW w:w="3533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Раздел, тема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Количество часов</w:t>
            </w:r>
          </w:p>
        </w:tc>
        <w:tc>
          <w:tcPr>
            <w:tcW w:w="3764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Форма контроля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1.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Функции и графики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18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>
              <w:t>Контрольная работа № 1 по теме:«Функции и графики»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2.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Квадратные корни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13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 w:rsidRPr="00F910AE">
              <w:rPr>
                <w:color w:val="000000"/>
              </w:rPr>
              <w:t>Контрольная работа № 2 по теме: «Квадратные корни»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3.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Квадратные уравнения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16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 w:rsidRPr="00F910AE">
              <w:rPr>
                <w:color w:val="000000"/>
              </w:rPr>
              <w:t>Контрольная работа № 3 по теме: «Квадратные уравнения»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4.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Рациональные уравнения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20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 w:rsidRPr="00F910AE">
              <w:rPr>
                <w:color w:val="000000"/>
              </w:rPr>
              <w:t>Контрольная работа № 4 по теме: «Рациональные уравнения»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5.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Линейная функция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11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6.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Квадратичная функция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11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 w:rsidRPr="00F910AE">
              <w:rPr>
                <w:color w:val="000000"/>
              </w:rPr>
              <w:t>Контрольная работа № 5 по теме: «Квадратичная функция»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7.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Дробно-линейная функция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10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8.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Системы рациональных уравнений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9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9.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Графический способ решения систем уравнений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16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 w:rsidRPr="00F910AE">
              <w:rPr>
                <w:color w:val="000000"/>
              </w:rPr>
              <w:t>Контрольная работа № 6 по теме: «Графический способ решения систем уравнений»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10.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Повторение курса алгебры 8 класса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19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</w:p>
        </w:tc>
      </w:tr>
      <w:tr w:rsidR="00CC6C91" w:rsidRPr="00F910AE" w:rsidTr="00F910AE">
        <w:tc>
          <w:tcPr>
            <w:tcW w:w="4082" w:type="dxa"/>
            <w:gridSpan w:val="2"/>
          </w:tcPr>
          <w:p w:rsidR="00CC6C91" w:rsidRPr="00692E4E" w:rsidRDefault="00CC6C91" w:rsidP="00CA444E">
            <w:pPr>
              <w:pStyle w:val="NormalWeb"/>
            </w:pPr>
            <w:r w:rsidRPr="00692E4E">
              <w:t>Итого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136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Из них: 6</w:t>
            </w:r>
          </w:p>
        </w:tc>
      </w:tr>
      <w:tr w:rsidR="00CC6C91" w:rsidRPr="00F910AE" w:rsidTr="00F910AE">
        <w:tc>
          <w:tcPr>
            <w:tcW w:w="9345" w:type="dxa"/>
            <w:gridSpan w:val="4"/>
          </w:tcPr>
          <w:p w:rsidR="00CC6C91" w:rsidRPr="00F910AE" w:rsidRDefault="00CC6C91" w:rsidP="00F910AE">
            <w:pPr>
              <w:pStyle w:val="NormalWeb"/>
              <w:jc w:val="center"/>
              <w:rPr>
                <w:b/>
              </w:rPr>
            </w:pPr>
          </w:p>
          <w:p w:rsidR="00CC6C91" w:rsidRPr="00F910AE" w:rsidRDefault="00CC6C91" w:rsidP="00F910AE">
            <w:pPr>
              <w:pStyle w:val="NormalWeb"/>
              <w:jc w:val="center"/>
              <w:rPr>
                <w:b/>
              </w:rPr>
            </w:pPr>
            <w:r w:rsidRPr="00F910AE">
              <w:rPr>
                <w:b/>
              </w:rPr>
              <w:t>9 класс</w:t>
            </w:r>
          </w:p>
          <w:p w:rsidR="00CC6C91" w:rsidRPr="00F910AE" w:rsidRDefault="00CC6C91" w:rsidP="00F910AE">
            <w:pPr>
              <w:pStyle w:val="NormalWeb"/>
              <w:jc w:val="center"/>
              <w:rPr>
                <w:b/>
              </w:rPr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№</w:t>
            </w:r>
          </w:p>
        </w:tc>
        <w:tc>
          <w:tcPr>
            <w:tcW w:w="3533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Раздел, тема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Количество часов</w:t>
            </w:r>
          </w:p>
        </w:tc>
        <w:tc>
          <w:tcPr>
            <w:tcW w:w="3764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Форма контроля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1.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Неравенства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36</w:t>
            </w:r>
          </w:p>
        </w:tc>
        <w:tc>
          <w:tcPr>
            <w:tcW w:w="3764" w:type="dxa"/>
          </w:tcPr>
          <w:p w:rsidR="00CC6C91" w:rsidRPr="00F910AE" w:rsidRDefault="00CC6C91" w:rsidP="00692E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10A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по теме: «Неравенства» </w:t>
            </w:r>
          </w:p>
          <w:p w:rsidR="00CC6C91" w:rsidRPr="00F910AE" w:rsidRDefault="00CC6C91" w:rsidP="00692E4E">
            <w:pPr>
              <w:pStyle w:val="NoSpacing"/>
            </w:pPr>
            <w:r w:rsidRPr="00F910AE">
              <w:rPr>
                <w:rFonts w:ascii="Times New Roman" w:hAnsi="Times New Roman"/>
                <w:sz w:val="24"/>
                <w:szCs w:val="24"/>
              </w:rPr>
              <w:t>Контрольная работа № 2 по теме: «Рациональные неравенства»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2.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Степень числа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24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Контрольная работа №3 по теме</w:t>
            </w:r>
            <w:r>
              <w:t>:</w:t>
            </w:r>
            <w:r w:rsidRPr="00692E4E">
              <w:t xml:space="preserve"> «Корень степени n»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3.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Последовательности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22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>
              <w:t xml:space="preserve">Контрольная работа №4 по теме: </w:t>
            </w:r>
            <w:r w:rsidRPr="00692E4E">
              <w:t>«Арифметическая прогрессия» Контрольная работа №5 по теме</w:t>
            </w:r>
            <w:r>
              <w:t>:</w:t>
            </w:r>
            <w:r w:rsidRPr="00692E4E">
              <w:t xml:space="preserve"> «Геометрическая прогрессия»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4.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Тригонометрические формулы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22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Контрольная работа №6 по теме</w:t>
            </w:r>
            <w:r>
              <w:t>:</w:t>
            </w:r>
            <w:r w:rsidRPr="00692E4E">
              <w:t xml:space="preserve"> «Тригонометрические формулы»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5.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Приближенные вычисления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4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6.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Теория вероятностей и статистика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16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>
              <w:t xml:space="preserve">Контрольная работа №7 по теме: </w:t>
            </w:r>
            <w:r w:rsidRPr="00692E4E">
              <w:t>«Теория вероятностей и статистика»</w:t>
            </w:r>
          </w:p>
        </w:tc>
      </w:tr>
      <w:tr w:rsidR="00CC6C91" w:rsidRPr="00F910AE" w:rsidTr="00F910AE">
        <w:tc>
          <w:tcPr>
            <w:tcW w:w="549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7.</w:t>
            </w:r>
          </w:p>
        </w:tc>
        <w:tc>
          <w:tcPr>
            <w:tcW w:w="3533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Повторение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12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Итоговая контрольная работа № 8</w:t>
            </w:r>
          </w:p>
        </w:tc>
      </w:tr>
      <w:tr w:rsidR="00CC6C91" w:rsidRPr="00F910AE" w:rsidTr="00F910AE">
        <w:tc>
          <w:tcPr>
            <w:tcW w:w="4082" w:type="dxa"/>
            <w:gridSpan w:val="2"/>
          </w:tcPr>
          <w:p w:rsidR="00CC6C91" w:rsidRPr="00692E4E" w:rsidRDefault="00CC6C91" w:rsidP="00CA444E">
            <w:pPr>
              <w:pStyle w:val="NormalWeb"/>
            </w:pPr>
            <w:r w:rsidRPr="00692E4E">
              <w:t xml:space="preserve">Итого: </w:t>
            </w:r>
          </w:p>
        </w:tc>
        <w:tc>
          <w:tcPr>
            <w:tcW w:w="1499" w:type="dxa"/>
          </w:tcPr>
          <w:p w:rsidR="00CC6C91" w:rsidRPr="00692E4E" w:rsidRDefault="00CC6C91" w:rsidP="00F910AE">
            <w:pPr>
              <w:pStyle w:val="NormalWeb"/>
              <w:jc w:val="center"/>
            </w:pPr>
            <w:r w:rsidRPr="00692E4E">
              <w:t>136</w:t>
            </w:r>
          </w:p>
        </w:tc>
        <w:tc>
          <w:tcPr>
            <w:tcW w:w="3764" w:type="dxa"/>
          </w:tcPr>
          <w:p w:rsidR="00CC6C91" w:rsidRPr="00692E4E" w:rsidRDefault="00CC6C91" w:rsidP="00CA444E">
            <w:pPr>
              <w:pStyle w:val="NormalWeb"/>
            </w:pPr>
            <w:r w:rsidRPr="00692E4E">
              <w:t>Из них:8</w:t>
            </w:r>
          </w:p>
        </w:tc>
      </w:tr>
    </w:tbl>
    <w:p w:rsidR="00CC6C91" w:rsidRPr="00692E4E" w:rsidRDefault="00CC6C91" w:rsidP="00073797">
      <w:pPr>
        <w:pStyle w:val="NormalWeb"/>
        <w:rPr>
          <w:b/>
        </w:rPr>
      </w:pPr>
    </w:p>
    <w:p w:rsidR="00CC6C91" w:rsidRPr="00692E4E" w:rsidRDefault="00CC6C91" w:rsidP="00BC254E">
      <w:pPr>
        <w:pStyle w:val="NormalWeb"/>
        <w:ind w:firstLine="708"/>
      </w:pPr>
    </w:p>
    <w:p w:rsidR="00CC6C91" w:rsidRPr="00692E4E" w:rsidRDefault="00CC6C91" w:rsidP="00BC254E">
      <w:pPr>
        <w:pStyle w:val="NormalWeb"/>
        <w:ind w:firstLine="708"/>
      </w:pPr>
    </w:p>
    <w:p w:rsidR="00CC6C91" w:rsidRPr="00D4283F" w:rsidRDefault="00CC6C91" w:rsidP="00D4283F">
      <w:pPr>
        <w:pStyle w:val="NormalWeb"/>
        <w:ind w:firstLine="708"/>
      </w:pPr>
    </w:p>
    <w:p w:rsidR="00CC6C91" w:rsidRDefault="00CC6C91" w:rsidP="00883649">
      <w:pPr>
        <w:pStyle w:val="NormalWeb"/>
        <w:jc w:val="both"/>
        <w:rPr>
          <w:color w:val="000000"/>
        </w:rPr>
      </w:pPr>
    </w:p>
    <w:p w:rsidR="00CC6C91" w:rsidRDefault="00CC6C91" w:rsidP="00883649">
      <w:pPr>
        <w:pStyle w:val="NormalWeb"/>
        <w:jc w:val="both"/>
        <w:rPr>
          <w:color w:val="000000"/>
        </w:rPr>
      </w:pPr>
    </w:p>
    <w:p w:rsidR="00CC6C91" w:rsidRDefault="00CC6C91" w:rsidP="00883649">
      <w:pPr>
        <w:pStyle w:val="NormalWeb"/>
        <w:jc w:val="both"/>
        <w:rPr>
          <w:color w:val="000000"/>
        </w:rPr>
      </w:pPr>
    </w:p>
    <w:p w:rsidR="00CC6C91" w:rsidRDefault="00CC6C91" w:rsidP="00883649">
      <w:pPr>
        <w:pStyle w:val="NormalWeb"/>
        <w:jc w:val="both"/>
        <w:rPr>
          <w:color w:val="000000"/>
        </w:rPr>
      </w:pPr>
    </w:p>
    <w:p w:rsidR="00CC6C91" w:rsidRDefault="00CC6C91" w:rsidP="00883649">
      <w:pPr>
        <w:pStyle w:val="NormalWeb"/>
        <w:jc w:val="both"/>
        <w:rPr>
          <w:color w:val="000000"/>
        </w:rPr>
      </w:pPr>
    </w:p>
    <w:p w:rsidR="00CC6C91" w:rsidRDefault="00CC6C91" w:rsidP="00883649">
      <w:pPr>
        <w:pStyle w:val="NormalWeb"/>
        <w:jc w:val="both"/>
        <w:rPr>
          <w:color w:val="000000"/>
        </w:rPr>
      </w:pPr>
    </w:p>
    <w:p w:rsidR="00CC6C91" w:rsidRDefault="00CC6C91" w:rsidP="00883649">
      <w:pPr>
        <w:pStyle w:val="NormalWeb"/>
        <w:jc w:val="both"/>
        <w:rPr>
          <w:color w:val="000000"/>
        </w:rPr>
      </w:pPr>
    </w:p>
    <w:p w:rsidR="00CC6C91" w:rsidRDefault="00CC6C91" w:rsidP="00883649">
      <w:pPr>
        <w:pStyle w:val="NormalWeb"/>
        <w:jc w:val="both"/>
        <w:rPr>
          <w:color w:val="000000"/>
        </w:rPr>
      </w:pPr>
    </w:p>
    <w:p w:rsidR="00CC6C91" w:rsidRDefault="00CC6C91" w:rsidP="00883649">
      <w:pPr>
        <w:pStyle w:val="NormalWeb"/>
        <w:jc w:val="both"/>
        <w:rPr>
          <w:color w:val="000000"/>
        </w:rPr>
      </w:pPr>
    </w:p>
    <w:p w:rsidR="00CC6C91" w:rsidRPr="00F22F89" w:rsidRDefault="00CC6C91" w:rsidP="00883649">
      <w:pPr>
        <w:spacing w:line="240" w:lineRule="auto"/>
        <w:jc w:val="both"/>
        <w:rPr>
          <w:sz w:val="24"/>
          <w:szCs w:val="24"/>
        </w:rPr>
      </w:pPr>
    </w:p>
    <w:sectPr w:rsidR="00CC6C91" w:rsidRPr="00F22F89" w:rsidSect="00E0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1F0A"/>
    <w:multiLevelType w:val="hybridMultilevel"/>
    <w:tmpl w:val="F0DA6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755A"/>
    <w:multiLevelType w:val="hybridMultilevel"/>
    <w:tmpl w:val="8CA2BB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2D596A"/>
    <w:multiLevelType w:val="hybridMultilevel"/>
    <w:tmpl w:val="3BB60A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2A3703"/>
    <w:multiLevelType w:val="hybridMultilevel"/>
    <w:tmpl w:val="0C44DA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A83DFD"/>
    <w:multiLevelType w:val="hybridMultilevel"/>
    <w:tmpl w:val="3D38E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B090A"/>
    <w:multiLevelType w:val="hybridMultilevel"/>
    <w:tmpl w:val="BFE2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95F"/>
    <w:rsid w:val="00073797"/>
    <w:rsid w:val="000D52B6"/>
    <w:rsid w:val="000F4D78"/>
    <w:rsid w:val="0017295F"/>
    <w:rsid w:val="001A6CCC"/>
    <w:rsid w:val="004F4D62"/>
    <w:rsid w:val="00692E4E"/>
    <w:rsid w:val="00750A83"/>
    <w:rsid w:val="007C1D87"/>
    <w:rsid w:val="00883649"/>
    <w:rsid w:val="009914A4"/>
    <w:rsid w:val="00BC254E"/>
    <w:rsid w:val="00CA444E"/>
    <w:rsid w:val="00CC6C91"/>
    <w:rsid w:val="00D4283F"/>
    <w:rsid w:val="00DB102C"/>
    <w:rsid w:val="00DD3BA5"/>
    <w:rsid w:val="00E00F7B"/>
    <w:rsid w:val="00F06709"/>
    <w:rsid w:val="00F22F89"/>
    <w:rsid w:val="00F9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83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A6CCC"/>
    <w:pPr>
      <w:ind w:left="720"/>
      <w:contextualSpacing/>
    </w:pPr>
  </w:style>
  <w:style w:type="paragraph" w:styleId="NoSpacing">
    <w:name w:val="No Spacing"/>
    <w:uiPriority w:val="99"/>
    <w:qFormat/>
    <w:rsid w:val="001A6CCC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4283F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073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9</Pages>
  <Words>2519</Words>
  <Characters>14360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dcterms:created xsi:type="dcterms:W3CDTF">2017-06-22T14:08:00Z</dcterms:created>
  <dcterms:modified xsi:type="dcterms:W3CDTF">2017-10-23T16:52:00Z</dcterms:modified>
</cp:coreProperties>
</file>