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35" w:rsidRDefault="00120735"/>
    <w:p w:rsidR="00120735" w:rsidRPr="00556E49" w:rsidRDefault="00120735" w:rsidP="00296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Аннотация. Обществознание. 7 класс</w:t>
      </w:r>
    </w:p>
    <w:p w:rsidR="00120735" w:rsidRDefault="00120735" w:rsidP="0007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color w:val="0070C0"/>
          <w:sz w:val="24"/>
          <w:szCs w:val="24"/>
        </w:rPr>
        <w:t xml:space="preserve">          </w:t>
      </w:r>
      <w:r w:rsidRPr="00556E49">
        <w:rPr>
          <w:rFonts w:ascii="Times New Roman" w:hAnsi="Times New Roman"/>
          <w:sz w:val="24"/>
          <w:szCs w:val="24"/>
        </w:rPr>
        <w:t>Рабочая  про</w:t>
      </w:r>
      <w:r>
        <w:rPr>
          <w:rFonts w:ascii="Times New Roman" w:hAnsi="Times New Roman"/>
          <w:sz w:val="24"/>
          <w:szCs w:val="24"/>
        </w:rPr>
        <w:t xml:space="preserve">грамма по обществознанию  для 7 </w:t>
      </w:r>
      <w:r w:rsidRPr="00556E49">
        <w:rPr>
          <w:rFonts w:ascii="Times New Roman" w:hAnsi="Times New Roman"/>
          <w:sz w:val="24"/>
          <w:szCs w:val="24"/>
        </w:rPr>
        <w:t xml:space="preserve">класса </w:t>
      </w:r>
      <w:r>
        <w:rPr>
          <w:rFonts w:ascii="Times New Roman" w:hAnsi="Times New Roman"/>
          <w:sz w:val="24"/>
          <w:szCs w:val="24"/>
        </w:rPr>
        <w:t>МОУ-СОШ №8</w:t>
      </w:r>
      <w:r w:rsidRPr="00556E49">
        <w:rPr>
          <w:rFonts w:ascii="Times New Roman" w:hAnsi="Times New Roman"/>
          <w:sz w:val="24"/>
          <w:szCs w:val="24"/>
        </w:rPr>
        <w:t xml:space="preserve"> составлена на основе Федерального государственного</w:t>
      </w:r>
      <w:r>
        <w:rPr>
          <w:rFonts w:ascii="Times New Roman" w:hAnsi="Times New Roman"/>
          <w:sz w:val="24"/>
          <w:szCs w:val="24"/>
        </w:rPr>
        <w:t xml:space="preserve"> общеобразовательного</w:t>
      </w:r>
      <w:r w:rsidRPr="00556E49">
        <w:rPr>
          <w:rFonts w:ascii="Times New Roman" w:hAnsi="Times New Roman"/>
          <w:sz w:val="24"/>
          <w:szCs w:val="24"/>
        </w:rPr>
        <w:t xml:space="preserve"> стандарта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образования, П</w:t>
      </w:r>
      <w:r w:rsidRPr="00556E49">
        <w:rPr>
          <w:rFonts w:ascii="Times New Roman" w:hAnsi="Times New Roman"/>
          <w:sz w:val="24"/>
          <w:szCs w:val="24"/>
        </w:rPr>
        <w:t>римерной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E49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556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обществознанию и авторской программе </w:t>
      </w:r>
      <w:r w:rsidRPr="00556E49">
        <w:rPr>
          <w:rFonts w:ascii="Times New Roman" w:hAnsi="Times New Roman"/>
          <w:sz w:val="24"/>
          <w:szCs w:val="24"/>
        </w:rPr>
        <w:t>Л.Н.Боголюбова</w:t>
      </w:r>
      <w:r>
        <w:rPr>
          <w:rFonts w:ascii="Times New Roman" w:hAnsi="Times New Roman"/>
          <w:sz w:val="24"/>
          <w:szCs w:val="24"/>
        </w:rPr>
        <w:t>,Просвещение 2014.</w:t>
      </w:r>
    </w:p>
    <w:p w:rsidR="00120735" w:rsidRDefault="00120735" w:rsidP="0007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735" w:rsidRPr="00A57788" w:rsidRDefault="00120735" w:rsidP="00A57788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по УМК «</w:t>
      </w:r>
      <w:r w:rsidRPr="00556E49">
        <w:rPr>
          <w:rFonts w:ascii="Times New Roman" w:hAnsi="Times New Roman"/>
          <w:sz w:val="24"/>
          <w:szCs w:val="24"/>
        </w:rPr>
        <w:t>Л.Н.Боголюбова</w:t>
      </w:r>
      <w:r>
        <w:rPr>
          <w:rFonts w:ascii="Times New Roman" w:hAnsi="Times New Roman"/>
          <w:sz w:val="24"/>
          <w:szCs w:val="24"/>
        </w:rPr>
        <w:t xml:space="preserve">». Для реализации содержания учебного предмета обществознания используется предметная линия учебников </w:t>
      </w:r>
      <w:r w:rsidRPr="00A57788">
        <w:rPr>
          <w:rFonts w:ascii="Times New Roman" w:hAnsi="Times New Roman"/>
          <w:sz w:val="24"/>
          <w:szCs w:val="24"/>
        </w:rPr>
        <w:t>под редакцией Л.Н.Боголюбова. 5</w:t>
      </w:r>
      <w:r>
        <w:rPr>
          <w:rFonts w:ascii="Times New Roman" w:hAnsi="Times New Roman"/>
          <w:sz w:val="24"/>
          <w:szCs w:val="24"/>
        </w:rPr>
        <w:t>-9 классы (М.: Просвещение, 2014</w:t>
      </w:r>
      <w:r w:rsidRPr="00A57788">
        <w:rPr>
          <w:rFonts w:ascii="Times New Roman" w:hAnsi="Times New Roman"/>
          <w:sz w:val="24"/>
          <w:szCs w:val="24"/>
        </w:rPr>
        <w:t>)</w:t>
      </w:r>
    </w:p>
    <w:p w:rsidR="00120735" w:rsidRPr="00A57788" w:rsidRDefault="00120735" w:rsidP="00A57788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120735" w:rsidRDefault="00120735" w:rsidP="00296EEE">
      <w:pPr>
        <w:spacing w:after="0" w:line="240" w:lineRule="auto"/>
        <w:ind w:left="-709" w:firstLine="142"/>
        <w:jc w:val="both"/>
        <w:rPr>
          <w:rFonts w:ascii="Times New Roman" w:hAnsi="Times New Roman"/>
          <w:sz w:val="24"/>
          <w:szCs w:val="24"/>
        </w:rPr>
      </w:pPr>
    </w:p>
    <w:p w:rsidR="00120735" w:rsidRPr="00BD0799" w:rsidRDefault="00120735" w:rsidP="00BD0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0799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120735" w:rsidRPr="00BD0799" w:rsidRDefault="00120735" w:rsidP="00BD0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20735" w:rsidRPr="00BD0799" w:rsidRDefault="00120735" w:rsidP="0007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99">
        <w:rPr>
          <w:rFonts w:ascii="Times New Roman" w:hAnsi="Times New Roman"/>
          <w:sz w:val="24"/>
          <w:szCs w:val="24"/>
        </w:rPr>
        <w:t>По учебному плану МОУ-СОШ № 8 на изучение предмета «</w:t>
      </w:r>
      <w:r>
        <w:rPr>
          <w:rFonts w:ascii="Times New Roman" w:hAnsi="Times New Roman"/>
          <w:sz w:val="24"/>
          <w:szCs w:val="24"/>
        </w:rPr>
        <w:t>обществознания» в 7 классе отводится 34 ч (1</w:t>
      </w:r>
      <w:r w:rsidRPr="00BD0799">
        <w:rPr>
          <w:rFonts w:ascii="Times New Roman" w:hAnsi="Times New Roman"/>
          <w:sz w:val="24"/>
          <w:szCs w:val="24"/>
        </w:rPr>
        <w:t xml:space="preserve"> ч в неделю, 34 учебные недели).</w:t>
      </w:r>
    </w:p>
    <w:p w:rsidR="00120735" w:rsidRDefault="00120735" w:rsidP="00072D8C">
      <w:pPr>
        <w:jc w:val="both"/>
      </w:pPr>
    </w:p>
    <w:p w:rsidR="00120735" w:rsidRPr="008D7F4A" w:rsidRDefault="00120735" w:rsidP="00072D8C">
      <w:pPr>
        <w:jc w:val="both"/>
        <w:rPr>
          <w:rFonts w:ascii="Times New Roman" w:hAnsi="Times New Roman"/>
          <w:sz w:val="24"/>
          <w:szCs w:val="24"/>
        </w:rPr>
      </w:pPr>
      <w:r w:rsidRPr="008D7F4A">
        <w:rPr>
          <w:rFonts w:ascii="Times New Roman" w:hAnsi="Times New Roman"/>
          <w:sz w:val="24"/>
          <w:szCs w:val="24"/>
        </w:rPr>
        <w:t xml:space="preserve">Изучение обществознания в основной школе направлено на достижение следующих </w:t>
      </w:r>
      <w:r w:rsidRPr="008D7F4A">
        <w:rPr>
          <w:rFonts w:ascii="Times New Roman" w:hAnsi="Times New Roman"/>
          <w:b/>
          <w:sz w:val="24"/>
          <w:szCs w:val="24"/>
        </w:rPr>
        <w:t>целей:</w:t>
      </w:r>
    </w:p>
    <w:p w:rsidR="00120735" w:rsidRPr="008D7F4A" w:rsidRDefault="00120735" w:rsidP="00072D8C">
      <w:pPr>
        <w:jc w:val="both"/>
        <w:rPr>
          <w:rFonts w:ascii="Times New Roman" w:hAnsi="Times New Roman"/>
          <w:sz w:val="24"/>
          <w:szCs w:val="24"/>
        </w:rPr>
      </w:pPr>
      <w:r w:rsidRPr="008D7F4A">
        <w:rPr>
          <w:rFonts w:ascii="Times New Roman" w:hAnsi="Times New Roman"/>
          <w:sz w:val="24"/>
          <w:szCs w:val="24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определении собственной позиции; нравственной и правовой культуры,  экономического образа мышления, способности к самоопределению и самореализации.</w:t>
      </w:r>
    </w:p>
    <w:p w:rsidR="00120735" w:rsidRPr="008D7F4A" w:rsidRDefault="00120735" w:rsidP="00072D8C">
      <w:pPr>
        <w:jc w:val="both"/>
        <w:rPr>
          <w:rFonts w:ascii="Times New Roman" w:hAnsi="Times New Roman"/>
          <w:sz w:val="24"/>
          <w:szCs w:val="24"/>
        </w:rPr>
      </w:pPr>
      <w:r w:rsidRPr="008D7F4A">
        <w:rPr>
          <w:rFonts w:ascii="Times New Roman" w:hAnsi="Times New Roman"/>
          <w:sz w:val="24"/>
          <w:szCs w:val="24"/>
        </w:rPr>
        <w:t>Воспитание общероссийской идентичности,  гражданской ответственности, уважение  к социальным нормам; приверженности гуманистическим и демократическим ценностям, закрепленным в Конституции РФ.</w:t>
      </w:r>
    </w:p>
    <w:p w:rsidR="00120735" w:rsidRPr="008D7F4A" w:rsidRDefault="00120735" w:rsidP="00072D8C">
      <w:pPr>
        <w:jc w:val="both"/>
        <w:rPr>
          <w:rFonts w:ascii="Times New Roman" w:hAnsi="Times New Roman"/>
          <w:sz w:val="24"/>
          <w:szCs w:val="24"/>
        </w:rPr>
      </w:pPr>
      <w:r w:rsidRPr="008D7F4A">
        <w:rPr>
          <w:rFonts w:ascii="Times New Roman" w:hAnsi="Times New Roman"/>
          <w:sz w:val="24"/>
          <w:szCs w:val="24"/>
        </w:rPr>
        <w:t>Освоение на уровне функциональной грамотности системы знаний, необходимых и оцениваемых обществом качествах личности, позволяющих успешно взаимодействовать в социальной сфере; сферах человеческой деятельности; способах регулирования общественных отношений; механизмах реализации и защиты прав человека и гражданина.</w:t>
      </w:r>
    </w:p>
    <w:p w:rsidR="00120735" w:rsidRPr="008D7F4A" w:rsidRDefault="00120735" w:rsidP="00072D8C">
      <w:pPr>
        <w:jc w:val="both"/>
        <w:rPr>
          <w:rFonts w:ascii="Times New Roman" w:hAnsi="Times New Roman"/>
          <w:sz w:val="24"/>
          <w:szCs w:val="24"/>
        </w:rPr>
      </w:pPr>
      <w:r w:rsidRPr="008D7F4A">
        <w:rPr>
          <w:rFonts w:ascii="Times New Roman" w:hAnsi="Times New Roman"/>
          <w:sz w:val="24"/>
          <w:szCs w:val="24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 </w:t>
      </w:r>
    </w:p>
    <w:p w:rsidR="00120735" w:rsidRPr="005877F7" w:rsidRDefault="00120735" w:rsidP="005877F7">
      <w:pPr>
        <w:spacing w:after="160" w:line="256" w:lineRule="auto"/>
        <w:jc w:val="center"/>
        <w:rPr>
          <w:rFonts w:ascii="Times New Roman" w:hAnsi="Times New Roman"/>
          <w:b/>
          <w:sz w:val="24"/>
        </w:rPr>
      </w:pPr>
      <w:r w:rsidRPr="005877F7">
        <w:rPr>
          <w:rFonts w:ascii="Times New Roman" w:hAnsi="Times New Roman"/>
          <w:b/>
          <w:sz w:val="24"/>
        </w:rPr>
        <w:t>Планируемые результаты освоения учебного предмета</w:t>
      </w:r>
    </w:p>
    <w:p w:rsidR="00120735" w:rsidRPr="005877F7" w:rsidRDefault="00120735" w:rsidP="00072D8C">
      <w:pPr>
        <w:spacing w:after="160" w:line="256" w:lineRule="auto"/>
        <w:jc w:val="both"/>
        <w:rPr>
          <w:rFonts w:ascii="Times New Roman" w:hAnsi="Times New Roman"/>
          <w:sz w:val="24"/>
        </w:rPr>
      </w:pPr>
      <w:r w:rsidRPr="005877F7">
        <w:rPr>
          <w:rFonts w:ascii="Times New Roman" w:hAnsi="Times New Roman"/>
          <w:sz w:val="24"/>
        </w:rPr>
        <w:tab/>
        <w:t xml:space="preserve">Программа обеспечивает достижение следующих личностных, метапредметных и предметных результатов: </w:t>
      </w:r>
    </w:p>
    <w:p w:rsidR="00120735" w:rsidRPr="008D7F4A" w:rsidRDefault="00120735" w:rsidP="008D7F4A">
      <w:pPr>
        <w:widowControl w:val="0"/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ED14B2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 xml:space="preserve">Личностными </w:t>
      </w:r>
      <w:r w:rsidRPr="00ED14B2">
        <w:rPr>
          <w:rFonts w:ascii="Times New Roman" w:hAnsi="Times New Roman"/>
          <w:b/>
          <w:sz w:val="24"/>
          <w:szCs w:val="24"/>
        </w:rPr>
        <w:t>результатами</w:t>
      </w:r>
      <w:r w:rsidRPr="008D7F4A">
        <w:rPr>
          <w:rFonts w:ascii="Times New Roman" w:hAnsi="Times New Roman"/>
          <w:sz w:val="24"/>
          <w:szCs w:val="24"/>
        </w:rPr>
        <w:t xml:space="preserve"> выпускников основной шко</w:t>
      </w:r>
      <w:r w:rsidRPr="008D7F4A">
        <w:rPr>
          <w:rFonts w:ascii="Times New Roman" w:hAnsi="Times New Roman"/>
          <w:sz w:val="24"/>
          <w:szCs w:val="24"/>
        </w:rPr>
        <w:softHyphen/>
        <w:t>лы, формируемыми при изучении содержания курса, явля</w:t>
      </w:r>
      <w:r w:rsidRPr="008D7F4A">
        <w:rPr>
          <w:rFonts w:ascii="Times New Roman" w:hAnsi="Times New Roman"/>
          <w:sz w:val="24"/>
          <w:szCs w:val="24"/>
        </w:rPr>
        <w:softHyphen/>
        <w:t>ются:</w:t>
      </w:r>
    </w:p>
    <w:p w:rsidR="00120735" w:rsidRPr="008D7F4A" w:rsidRDefault="00120735" w:rsidP="00ED14B2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F4A">
        <w:rPr>
          <w:rFonts w:ascii="Times New Roman" w:hAnsi="Times New Roman"/>
          <w:sz w:val="24"/>
          <w:szCs w:val="24"/>
        </w:rPr>
        <w:t>мотивированность на посильное и созидательное участие в жизни общества;</w:t>
      </w:r>
    </w:p>
    <w:p w:rsidR="00120735" w:rsidRPr="008D7F4A" w:rsidRDefault="00120735" w:rsidP="00ED14B2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F4A">
        <w:rPr>
          <w:rFonts w:ascii="Times New Roman" w:hAnsi="Times New Roman"/>
          <w:sz w:val="24"/>
          <w:szCs w:val="24"/>
        </w:rPr>
        <w:t>заинтересованность не только в личном успехе, но и в бла</w:t>
      </w:r>
      <w:r w:rsidRPr="008D7F4A">
        <w:rPr>
          <w:rFonts w:ascii="Times New Roman" w:hAnsi="Times New Roman"/>
          <w:sz w:val="24"/>
          <w:szCs w:val="24"/>
        </w:rPr>
        <w:softHyphen/>
        <w:t>гополучии и процветании своей страны;</w:t>
      </w:r>
    </w:p>
    <w:p w:rsidR="00120735" w:rsidRDefault="00120735" w:rsidP="00CF1902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F4A">
        <w:rPr>
          <w:rFonts w:ascii="Times New Roman" w:hAnsi="Times New Roman"/>
          <w:sz w:val="24"/>
          <w:szCs w:val="24"/>
        </w:rPr>
        <w:t>ценностные ориентиры, основанные на идеях патриотиз</w:t>
      </w:r>
      <w:r w:rsidRPr="008D7F4A">
        <w:rPr>
          <w:rFonts w:ascii="Times New Roman" w:hAnsi="Times New Roman"/>
          <w:sz w:val="24"/>
          <w:szCs w:val="24"/>
        </w:rPr>
        <w:softHyphen/>
        <w:t>ма, любви и уважения к Отечеству; необходимости поддер</w:t>
      </w:r>
      <w:r w:rsidRPr="008D7F4A">
        <w:rPr>
          <w:rFonts w:ascii="Times New Roman" w:hAnsi="Times New Roman"/>
          <w:sz w:val="24"/>
          <w:szCs w:val="24"/>
        </w:rPr>
        <w:softHyphen/>
        <w:t xml:space="preserve">жания гражданского мира и согласия; отношении к человеку, его правам и свободам как высшей ценности; стремлении к укреплению исторически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D7F4A">
        <w:rPr>
          <w:rFonts w:ascii="Times New Roman" w:hAnsi="Times New Roman"/>
          <w:sz w:val="24"/>
          <w:szCs w:val="24"/>
        </w:rPr>
        <w:t>ложившегося государственного единства; признании равноправия народов, единства разно</w:t>
      </w:r>
      <w:r w:rsidRPr="008D7F4A">
        <w:rPr>
          <w:rFonts w:ascii="Times New Roman" w:hAnsi="Times New Roman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8D7F4A">
        <w:rPr>
          <w:rFonts w:ascii="Times New Roman" w:hAnsi="Times New Roman"/>
          <w:sz w:val="24"/>
          <w:szCs w:val="24"/>
        </w:rPr>
        <w:softHyphen/>
        <w:t>сти за страну перед нынешними и грядущими поколениями.</w:t>
      </w:r>
    </w:p>
    <w:p w:rsidR="00120735" w:rsidRPr="008D7F4A" w:rsidRDefault="00120735" w:rsidP="00111EEF">
      <w:pPr>
        <w:widowControl w:val="0"/>
        <w:tabs>
          <w:tab w:val="left" w:pos="2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735" w:rsidRPr="00111EEF" w:rsidRDefault="00120735" w:rsidP="00072D8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4B2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Метапредметные результаты</w:t>
      </w:r>
      <w:r w:rsidRPr="00111EEF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111EEF">
        <w:rPr>
          <w:rFonts w:ascii="Times New Roman" w:hAnsi="Times New Roman"/>
          <w:sz w:val="24"/>
          <w:szCs w:val="24"/>
        </w:rPr>
        <w:t>изучения обществознания выпускниками основной школы проявляются в:</w:t>
      </w:r>
    </w:p>
    <w:p w:rsidR="00120735" w:rsidRPr="00111EEF" w:rsidRDefault="00120735" w:rsidP="008553A6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111EEF">
        <w:rPr>
          <w:rFonts w:ascii="Times New Roman" w:hAnsi="Times New Roman"/>
          <w:sz w:val="24"/>
          <w:szCs w:val="24"/>
        </w:rPr>
        <w:softHyphen/>
        <w:t>зультата);</w:t>
      </w:r>
    </w:p>
    <w:p w:rsidR="00120735" w:rsidRPr="00111EEF" w:rsidRDefault="00120735" w:rsidP="008553A6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умении объяснять явления и процессы социальной действи</w:t>
      </w:r>
      <w:r w:rsidRPr="00111EEF">
        <w:rPr>
          <w:rFonts w:ascii="Times New Roman" w:hAnsi="Times New Roman"/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120735" w:rsidRPr="00111EEF" w:rsidRDefault="00120735" w:rsidP="008553A6">
      <w:pPr>
        <w:widowControl w:val="0"/>
        <w:numPr>
          <w:ilvl w:val="0"/>
          <w:numId w:val="11"/>
        </w:numPr>
        <w:tabs>
          <w:tab w:val="left" w:pos="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способности анализировать реальные социальные ситуа</w:t>
      </w:r>
      <w:r w:rsidRPr="00111EEF">
        <w:rPr>
          <w:rFonts w:ascii="Times New Roman" w:hAnsi="Times New Roman"/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111EEF">
        <w:rPr>
          <w:rFonts w:ascii="Times New Roman" w:hAnsi="Times New Roman"/>
          <w:sz w:val="24"/>
          <w:szCs w:val="24"/>
        </w:rPr>
        <w:softHyphen/>
        <w:t>лей, свойственных подросткам;</w:t>
      </w:r>
    </w:p>
    <w:p w:rsidR="00120735" w:rsidRPr="00111EEF" w:rsidRDefault="00120735" w:rsidP="008553A6">
      <w:pPr>
        <w:widowControl w:val="0"/>
        <w:numPr>
          <w:ilvl w:val="0"/>
          <w:numId w:val="11"/>
        </w:numPr>
        <w:tabs>
          <w:tab w:val="left" w:pos="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20735" w:rsidRPr="00111EEF" w:rsidRDefault="00120735" w:rsidP="00072D8C">
      <w:pPr>
        <w:widowControl w:val="0"/>
        <w:numPr>
          <w:ilvl w:val="0"/>
          <w:numId w:val="3"/>
        </w:numPr>
        <w:tabs>
          <w:tab w:val="left" w:pos="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умении выполнять познавательные и практические зада</w:t>
      </w:r>
      <w:r w:rsidRPr="00111EEF">
        <w:rPr>
          <w:rFonts w:ascii="Times New Roman" w:hAnsi="Times New Roman"/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120735" w:rsidRPr="00111EEF" w:rsidRDefault="00120735" w:rsidP="00072D8C">
      <w:pPr>
        <w:widowControl w:val="0"/>
        <w:numPr>
          <w:ilvl w:val="0"/>
          <w:numId w:val="2"/>
        </w:numPr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использование элементов причинно-следственного ана</w:t>
      </w:r>
      <w:r w:rsidRPr="00111EEF">
        <w:rPr>
          <w:rFonts w:ascii="Times New Roman" w:hAnsi="Times New Roman"/>
          <w:sz w:val="24"/>
          <w:szCs w:val="24"/>
        </w:rPr>
        <w:softHyphen/>
        <w:t xml:space="preserve">лиза; </w:t>
      </w:r>
    </w:p>
    <w:p w:rsidR="00120735" w:rsidRPr="00111EEF" w:rsidRDefault="00120735" w:rsidP="00072D8C">
      <w:pPr>
        <w:widowControl w:val="0"/>
        <w:numPr>
          <w:ilvl w:val="0"/>
          <w:numId w:val="2"/>
        </w:numPr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исследование несложных реальных связей и зависимо</w:t>
      </w:r>
      <w:r w:rsidRPr="00111EEF">
        <w:rPr>
          <w:rFonts w:ascii="Times New Roman" w:hAnsi="Times New Roman"/>
          <w:sz w:val="24"/>
          <w:szCs w:val="24"/>
        </w:rPr>
        <w:softHyphen/>
        <w:t xml:space="preserve">стей; </w:t>
      </w:r>
    </w:p>
    <w:p w:rsidR="00120735" w:rsidRPr="00111EEF" w:rsidRDefault="00120735" w:rsidP="00072D8C">
      <w:pPr>
        <w:widowControl w:val="0"/>
        <w:numPr>
          <w:ilvl w:val="0"/>
          <w:numId w:val="2"/>
        </w:numPr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 xml:space="preserve">определение сущностных характеристик изучаемого объекта; </w:t>
      </w:r>
    </w:p>
    <w:p w:rsidR="00120735" w:rsidRPr="00111EEF" w:rsidRDefault="00120735" w:rsidP="00072D8C">
      <w:pPr>
        <w:widowControl w:val="0"/>
        <w:numPr>
          <w:ilvl w:val="0"/>
          <w:numId w:val="2"/>
        </w:numPr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выбор верных критериев для сравнения, сопостав</w:t>
      </w:r>
      <w:r w:rsidRPr="00111EEF">
        <w:rPr>
          <w:rFonts w:ascii="Times New Roman" w:hAnsi="Times New Roman"/>
          <w:sz w:val="24"/>
          <w:szCs w:val="24"/>
        </w:rPr>
        <w:softHyphen/>
        <w:t xml:space="preserve">ления, оценки объектов;поиск и извлечение нужной информации по заданной теме в адаптированных источниках различного типа; </w:t>
      </w:r>
    </w:p>
    <w:p w:rsidR="00120735" w:rsidRPr="00111EEF" w:rsidRDefault="00120735" w:rsidP="00072D8C">
      <w:pPr>
        <w:widowControl w:val="0"/>
        <w:numPr>
          <w:ilvl w:val="0"/>
          <w:numId w:val="2"/>
        </w:numPr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120735" w:rsidRPr="00111EEF" w:rsidRDefault="00120735" w:rsidP="00072D8C">
      <w:pPr>
        <w:widowControl w:val="0"/>
        <w:numPr>
          <w:ilvl w:val="0"/>
          <w:numId w:val="2"/>
        </w:numPr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 xml:space="preserve">выбор знаковых систем адекватно познавательной и коммуникативной ситуации; </w:t>
      </w:r>
    </w:p>
    <w:p w:rsidR="00120735" w:rsidRPr="00111EEF" w:rsidRDefault="00120735" w:rsidP="00072D8C">
      <w:pPr>
        <w:widowControl w:val="0"/>
        <w:numPr>
          <w:ilvl w:val="0"/>
          <w:numId w:val="2"/>
        </w:numPr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 xml:space="preserve">подкрепление изученных положений конкретными примерами;оценку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120735" w:rsidRPr="00111EEF" w:rsidRDefault="00120735" w:rsidP="00072D8C">
      <w:pPr>
        <w:widowControl w:val="0"/>
        <w:numPr>
          <w:ilvl w:val="0"/>
          <w:numId w:val="2"/>
        </w:numPr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выполнение в повседневной жизни этических и право</w:t>
      </w:r>
      <w:r w:rsidRPr="00111EEF">
        <w:rPr>
          <w:rFonts w:ascii="Times New Roman" w:hAnsi="Times New Roman"/>
          <w:sz w:val="24"/>
          <w:szCs w:val="24"/>
        </w:rPr>
        <w:softHyphen/>
        <w:t xml:space="preserve">вых норм, экологических требований; </w:t>
      </w:r>
    </w:p>
    <w:p w:rsidR="00120735" w:rsidRPr="00111EEF" w:rsidRDefault="00120735" w:rsidP="00072D8C">
      <w:pPr>
        <w:widowControl w:val="0"/>
        <w:numPr>
          <w:ilvl w:val="0"/>
          <w:numId w:val="2"/>
        </w:numPr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определение собственного отношения к явлениям со</w:t>
      </w:r>
      <w:r w:rsidRPr="00111EEF">
        <w:rPr>
          <w:rFonts w:ascii="Times New Roman" w:hAnsi="Times New Roman"/>
          <w:sz w:val="24"/>
          <w:szCs w:val="24"/>
        </w:rPr>
        <w:softHyphen/>
        <w:t>временной жизни, формулирование своей точки зрения.</w:t>
      </w:r>
    </w:p>
    <w:p w:rsidR="00120735" w:rsidRDefault="00120735" w:rsidP="00111EEF">
      <w:pPr>
        <w:spacing w:line="240" w:lineRule="auto"/>
        <w:ind w:left="-284" w:hanging="283"/>
        <w:jc w:val="both"/>
        <w:rPr>
          <w:rFonts w:ascii="Times New Roman" w:hAnsi="Times New Roman"/>
          <w:b/>
          <w:bCs/>
          <w:color w:val="000000"/>
          <w:spacing w:val="-10"/>
          <w:lang w:eastAsia="ru-RU"/>
        </w:rPr>
      </w:pPr>
    </w:p>
    <w:p w:rsidR="00120735" w:rsidRPr="00111EEF" w:rsidRDefault="00120735" w:rsidP="00072D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lang w:eastAsia="ru-RU"/>
        </w:rPr>
        <w:t xml:space="preserve">  </w:t>
      </w:r>
      <w:r w:rsidRPr="00072D8C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Предметными результатами</w:t>
      </w:r>
      <w:r w:rsidRPr="00111EEF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111EEF">
        <w:rPr>
          <w:rFonts w:ascii="Times New Roman" w:hAnsi="Times New Roman"/>
          <w:sz w:val="24"/>
          <w:szCs w:val="24"/>
        </w:rPr>
        <w:t>освоения выпускниками ос</w:t>
      </w:r>
      <w:r w:rsidRPr="00111EEF">
        <w:rPr>
          <w:rFonts w:ascii="Times New Roman" w:hAnsi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относительно целостное представление об обществе и че</w:t>
      </w:r>
      <w:r w:rsidRPr="00111EEF">
        <w:rPr>
          <w:rFonts w:ascii="Times New Roman" w:hAnsi="Times New Roman"/>
          <w:sz w:val="24"/>
          <w:szCs w:val="24"/>
        </w:rPr>
        <w:softHyphen/>
        <w:t>ловеке, о сферах и областях общественной жизни, механиз</w:t>
      </w:r>
      <w:r w:rsidRPr="00111EEF">
        <w:rPr>
          <w:rFonts w:ascii="Times New Roman" w:hAnsi="Times New Roman"/>
          <w:sz w:val="24"/>
          <w:szCs w:val="24"/>
        </w:rPr>
        <w:softHyphen/>
        <w:t>мах и регуляторах деятельности людей;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111EEF">
        <w:rPr>
          <w:rFonts w:ascii="Times New Roman" w:hAnsi="Times New Roman"/>
          <w:sz w:val="24"/>
          <w:szCs w:val="24"/>
        </w:rPr>
        <w:softHyphen/>
        <w:t>тельности с опорой на эти понятия;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умения находить нужную социальную информацию в пе</w:t>
      </w:r>
      <w:r w:rsidRPr="00111EEF">
        <w:rPr>
          <w:rFonts w:ascii="Times New Roman" w:hAnsi="Times New Roman"/>
          <w:sz w:val="24"/>
          <w:szCs w:val="24"/>
        </w:rPr>
        <w:softHyphen/>
        <w:t>дагогически отобранных источниках; адекватно её воспри</w:t>
      </w:r>
      <w:r w:rsidRPr="00111EEF">
        <w:rPr>
          <w:rFonts w:ascii="Times New Roman" w:hAnsi="Times New Roman"/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111EEF">
        <w:rPr>
          <w:rFonts w:ascii="Times New Roman" w:hAnsi="Times New Roman"/>
          <w:sz w:val="24"/>
          <w:szCs w:val="24"/>
        </w:rPr>
        <w:softHyphen/>
        <w:t>чей (анализировать, обобщать, систематизировать, конкрети</w:t>
      </w:r>
      <w:r w:rsidRPr="00111EEF">
        <w:rPr>
          <w:rFonts w:ascii="Times New Roman" w:hAnsi="Times New Roman"/>
          <w:sz w:val="24"/>
          <w:szCs w:val="24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111EEF">
        <w:rPr>
          <w:rFonts w:ascii="Times New Roman" w:hAnsi="Times New Roman"/>
          <w:sz w:val="24"/>
          <w:szCs w:val="24"/>
        </w:rPr>
        <w:softHyphen/>
        <w:t>ных ценностей;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111EEF">
        <w:rPr>
          <w:rFonts w:ascii="Times New Roman" w:hAnsi="Times New Roman"/>
          <w:sz w:val="24"/>
          <w:szCs w:val="24"/>
        </w:rPr>
        <w:softHyphen/>
        <w:t>ности, их значения в жизни человека и развитии обще</w:t>
      </w:r>
      <w:r w:rsidRPr="00111EEF">
        <w:rPr>
          <w:rFonts w:ascii="Times New Roman" w:hAnsi="Times New Roman"/>
          <w:sz w:val="24"/>
          <w:szCs w:val="24"/>
        </w:rPr>
        <w:softHyphen/>
        <w:t>ства;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111EEF">
        <w:rPr>
          <w:rFonts w:ascii="Times New Roman" w:hAnsi="Times New Roman"/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111EEF">
        <w:rPr>
          <w:rFonts w:ascii="Times New Roman" w:hAnsi="Times New Roman"/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приверженность гуманистическим и демократическим цен</w:t>
      </w:r>
      <w:r w:rsidRPr="00111EEF">
        <w:rPr>
          <w:rFonts w:ascii="Times New Roman" w:hAnsi="Times New Roman"/>
          <w:sz w:val="24"/>
          <w:szCs w:val="24"/>
        </w:rPr>
        <w:softHyphen/>
        <w:t>ностям, патриотизм и гражданственность;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111EEF">
        <w:rPr>
          <w:rFonts w:ascii="Times New Roman" w:hAnsi="Times New Roman"/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понимание специфики познания мира средствами искус</w:t>
      </w:r>
      <w:r w:rsidRPr="00111EEF">
        <w:rPr>
          <w:rFonts w:ascii="Times New Roman" w:hAnsi="Times New Roman"/>
          <w:sz w:val="24"/>
          <w:szCs w:val="24"/>
        </w:rPr>
        <w:softHyphen/>
        <w:t>ства в соотнесении с другими способами познания;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знание определяющих признаков коммуникативной дея</w:t>
      </w:r>
      <w:r w:rsidRPr="00111EEF">
        <w:rPr>
          <w:rFonts w:ascii="Times New Roman" w:hAnsi="Times New Roman"/>
          <w:sz w:val="24"/>
          <w:szCs w:val="24"/>
        </w:rPr>
        <w:softHyphen/>
        <w:t>тельности в сравнении с другими видами деятельности;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знание новых возможностей для коммуникации в совре</w:t>
      </w:r>
      <w:r w:rsidRPr="00111EEF">
        <w:rPr>
          <w:rFonts w:ascii="Times New Roman" w:hAnsi="Times New Roman"/>
          <w:sz w:val="24"/>
          <w:szCs w:val="24"/>
        </w:rPr>
        <w:softHyphen/>
        <w:t>менном обществе; умение использовать современные сред</w:t>
      </w:r>
      <w:r w:rsidRPr="00111EEF">
        <w:rPr>
          <w:rFonts w:ascii="Times New Roman" w:hAnsi="Times New Roman"/>
          <w:sz w:val="24"/>
          <w:szCs w:val="24"/>
        </w:rPr>
        <w:softHyphen/>
        <w:t>ства связи и коммуникации для поиска и обработки необ</w:t>
      </w:r>
      <w:r w:rsidRPr="00111EEF">
        <w:rPr>
          <w:rFonts w:ascii="Times New Roman" w:hAnsi="Times New Roman"/>
          <w:sz w:val="24"/>
          <w:szCs w:val="24"/>
        </w:rPr>
        <w:softHyphen/>
        <w:t>ходимой социальной информации;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понимание языка массовой социально-политической ком</w:t>
      </w:r>
      <w:r w:rsidRPr="00111EEF">
        <w:rPr>
          <w:rFonts w:ascii="Times New Roman" w:hAnsi="Times New Roman"/>
          <w:sz w:val="24"/>
          <w:szCs w:val="24"/>
        </w:rPr>
        <w:softHyphen/>
        <w:t>муникации, позволяющее осознанно воспринимать соответ</w:t>
      </w:r>
      <w:r w:rsidRPr="00111EEF">
        <w:rPr>
          <w:rFonts w:ascii="Times New Roman" w:hAnsi="Times New Roman"/>
          <w:sz w:val="24"/>
          <w:szCs w:val="24"/>
        </w:rPr>
        <w:softHyphen/>
        <w:t>ствующую информацию; умение различать факты, аргумен</w:t>
      </w:r>
      <w:r w:rsidRPr="00111EEF">
        <w:rPr>
          <w:rFonts w:ascii="Times New Roman" w:hAnsi="Times New Roman"/>
          <w:sz w:val="24"/>
          <w:szCs w:val="24"/>
        </w:rPr>
        <w:softHyphen/>
        <w:t>ты, оценочные суждения;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понимание значения коммуникации в межличностном об</w:t>
      </w:r>
      <w:r w:rsidRPr="00111EEF">
        <w:rPr>
          <w:rFonts w:ascii="Times New Roman" w:hAnsi="Times New Roman"/>
          <w:sz w:val="24"/>
          <w:szCs w:val="24"/>
        </w:rPr>
        <w:softHyphen/>
        <w:t>щении;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111EEF">
        <w:rPr>
          <w:rFonts w:ascii="Times New Roman" w:hAnsi="Times New Roman"/>
          <w:sz w:val="24"/>
          <w:szCs w:val="24"/>
        </w:rPr>
        <w:softHyphen/>
        <w:t>ровать собственную точку зрения;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знакомство с отдельными приёмами и техниками преодо</w:t>
      </w:r>
      <w:r w:rsidRPr="00111EEF">
        <w:rPr>
          <w:rFonts w:ascii="Times New Roman" w:hAnsi="Times New Roman"/>
          <w:sz w:val="24"/>
          <w:szCs w:val="24"/>
        </w:rPr>
        <w:softHyphen/>
        <w:t>ления конфликтов;</w:t>
      </w:r>
    </w:p>
    <w:p w:rsidR="00120735" w:rsidRPr="00111EEF" w:rsidRDefault="00120735" w:rsidP="00111EEF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EF">
        <w:rPr>
          <w:rFonts w:ascii="Times New Roman" w:hAnsi="Times New Roman"/>
          <w:sz w:val="24"/>
          <w:szCs w:val="24"/>
        </w:rPr>
        <w:t>ценностные ориентиры, основанные на идеях патриотиз</w:t>
      </w:r>
      <w:r w:rsidRPr="00111EEF">
        <w:rPr>
          <w:rFonts w:ascii="Times New Roman" w:hAnsi="Times New Roman"/>
          <w:sz w:val="24"/>
          <w:szCs w:val="24"/>
        </w:rPr>
        <w:softHyphen/>
        <w:t>ма, любви и уважения к Отечеству; на отношении к чело</w:t>
      </w:r>
      <w:r w:rsidRPr="00111EEF">
        <w:rPr>
          <w:rFonts w:ascii="Times New Roman" w:hAnsi="Times New Roman"/>
          <w:sz w:val="24"/>
          <w:szCs w:val="24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111EEF">
        <w:rPr>
          <w:rFonts w:ascii="Times New Roman" w:hAnsi="Times New Roman"/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111EEF">
        <w:rPr>
          <w:rFonts w:ascii="Times New Roman" w:hAnsi="Times New Roman"/>
          <w:sz w:val="24"/>
          <w:szCs w:val="24"/>
        </w:rPr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120735" w:rsidRDefault="00120735" w:rsidP="00111EEF">
      <w:pPr>
        <w:ind w:left="-284" w:hanging="283"/>
        <w:jc w:val="both"/>
        <w:rPr>
          <w:sz w:val="24"/>
          <w:szCs w:val="24"/>
        </w:rPr>
      </w:pPr>
    </w:p>
    <w:p w:rsidR="00120735" w:rsidRPr="00A01105" w:rsidRDefault="00120735" w:rsidP="008D42AD">
      <w:pPr>
        <w:spacing w:after="0" w:line="240" w:lineRule="auto"/>
        <w:jc w:val="center"/>
        <w:rPr>
          <w:rFonts w:ascii="Times New Roman" w:hAnsi="Times New Roman"/>
          <w:b/>
        </w:rPr>
      </w:pPr>
      <w:r w:rsidRPr="008D42AD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Содержание учебного предмета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8D42AD">
        <w:rPr>
          <w:rFonts w:ascii="Times New Roman" w:hAnsi="Times New Roman"/>
          <w:b/>
        </w:rPr>
        <w:t xml:space="preserve"> обществознания в 7  классе.</w:t>
      </w:r>
    </w:p>
    <w:p w:rsidR="00120735" w:rsidRPr="00A01105" w:rsidRDefault="00120735" w:rsidP="008D42A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0735" w:rsidRDefault="00120735" w:rsidP="00A9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(1ч.) </w:t>
      </w:r>
    </w:p>
    <w:p w:rsidR="00120735" w:rsidRDefault="00120735" w:rsidP="00A9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мы уже знаем и умеем. Чем мы будем заниматься в новом учебном году. Как добиваться успехов </w:t>
      </w:r>
      <w:r w:rsidRPr="008D42AD">
        <w:rPr>
          <w:rFonts w:ascii="Times New Roman" w:hAnsi="Times New Roman"/>
          <w:sz w:val="24"/>
          <w:szCs w:val="24"/>
        </w:rPr>
        <w:t>в работе в классе и дома.</w:t>
      </w:r>
    </w:p>
    <w:p w:rsidR="00120735" w:rsidRDefault="00120735" w:rsidP="00A9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735" w:rsidRDefault="00120735" w:rsidP="00A935C3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E0DE9">
        <w:rPr>
          <w:rFonts w:ascii="Times New Roman" w:hAnsi="Times New Roman"/>
          <w:b/>
          <w:sz w:val="24"/>
          <w:szCs w:val="24"/>
        </w:rPr>
        <w:t>Тема 1. Регулирование поведения людей в обществе (15 часов)</w:t>
      </w:r>
    </w:p>
    <w:p w:rsidR="00120735" w:rsidRPr="009E0DE9" w:rsidRDefault="00120735" w:rsidP="00A935C3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20735" w:rsidRPr="009E0DE9" w:rsidRDefault="00120735" w:rsidP="00A935C3">
      <w:pPr>
        <w:spacing w:after="0" w:line="240" w:lineRule="auto"/>
        <w:ind w:left="786" w:hanging="644"/>
        <w:jc w:val="both"/>
        <w:rPr>
          <w:rFonts w:ascii="Times New Roman" w:hAnsi="Times New Roman"/>
          <w:sz w:val="24"/>
          <w:szCs w:val="24"/>
        </w:rPr>
      </w:pPr>
      <w:r w:rsidRPr="009E0DE9">
        <w:rPr>
          <w:rFonts w:ascii="Times New Roman" w:hAnsi="Times New Roman"/>
          <w:sz w:val="24"/>
          <w:szCs w:val="24"/>
          <w:u w:val="single"/>
        </w:rPr>
        <w:t>Что значит жить по правилам</w:t>
      </w:r>
      <w:r w:rsidRPr="009E0D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0735" w:rsidRDefault="00120735" w:rsidP="00A935C3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D42AD">
        <w:rPr>
          <w:rFonts w:ascii="Times New Roman" w:hAnsi="Times New Roman"/>
          <w:sz w:val="24"/>
          <w:szCs w:val="24"/>
        </w:rPr>
        <w:t>Роль права в жизни общества и государства. Гражданские и политические права. Права ребенка и их защита.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Международные правовые документы о правах ребенка</w:t>
      </w:r>
      <w:r>
        <w:rPr>
          <w:rFonts w:ascii="Times New Roman" w:hAnsi="Times New Roman"/>
          <w:sz w:val="24"/>
          <w:szCs w:val="24"/>
        </w:rPr>
        <w:t>.</w:t>
      </w:r>
    </w:p>
    <w:p w:rsidR="00120735" w:rsidRDefault="00120735" w:rsidP="00A935C3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9E0DE9">
        <w:rPr>
          <w:rFonts w:ascii="Times New Roman" w:hAnsi="Times New Roman"/>
          <w:sz w:val="24"/>
          <w:szCs w:val="24"/>
          <w:u w:val="single"/>
        </w:rPr>
        <w:t>Права и обязанности граждан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9E0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Роль права в жизни общества и государства. Гражданские и политические права. Права ребенка и их защита. Международные правовые документы о правах ребенка</w:t>
      </w:r>
      <w:r>
        <w:rPr>
          <w:rFonts w:ascii="Times New Roman" w:hAnsi="Times New Roman"/>
          <w:sz w:val="24"/>
          <w:szCs w:val="24"/>
        </w:rPr>
        <w:t>.</w:t>
      </w:r>
    </w:p>
    <w:p w:rsidR="00120735" w:rsidRDefault="00120735" w:rsidP="0007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D8C">
        <w:rPr>
          <w:rFonts w:ascii="Times New Roman" w:hAnsi="Times New Roman"/>
          <w:sz w:val="24"/>
          <w:szCs w:val="24"/>
          <w:u w:val="single"/>
        </w:rPr>
        <w:t>Почему важно соблюдать законы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072D8C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Свобода и ответственность. Конституция РФ. Механизмы реализации и защиты прав и свобод человека и гражданина. «Закон выше власти». Кто стоит на страже закона</w:t>
      </w:r>
      <w:r>
        <w:rPr>
          <w:rFonts w:ascii="Times New Roman" w:hAnsi="Times New Roman"/>
          <w:sz w:val="24"/>
          <w:szCs w:val="24"/>
        </w:rPr>
        <w:t>.</w:t>
      </w:r>
    </w:p>
    <w:p w:rsidR="00120735" w:rsidRDefault="00120735" w:rsidP="0007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735" w:rsidRDefault="00120735" w:rsidP="00072D8C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072D8C">
        <w:rPr>
          <w:rFonts w:ascii="Times New Roman" w:hAnsi="Times New Roman"/>
          <w:sz w:val="24"/>
          <w:szCs w:val="24"/>
          <w:u w:val="single"/>
        </w:rPr>
        <w:t>Защита Отечества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072D8C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Патриотизм и гражданственность.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 xml:space="preserve">Государство. Отечество. Священный долг гражданина – защита Отечества. Военная служба.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 xml:space="preserve">Основные обязанности </w:t>
      </w:r>
      <w:r>
        <w:rPr>
          <w:rFonts w:ascii="Times New Roman" w:hAnsi="Times New Roman"/>
          <w:sz w:val="24"/>
          <w:szCs w:val="24"/>
        </w:rPr>
        <w:t>в</w:t>
      </w:r>
      <w:r w:rsidRPr="008D42AD">
        <w:rPr>
          <w:rFonts w:ascii="Times New Roman" w:hAnsi="Times New Roman"/>
          <w:sz w:val="24"/>
          <w:szCs w:val="24"/>
        </w:rPr>
        <w:t>оеннослужащих. Подготовка к выполнению воинского долга</w:t>
      </w:r>
      <w:r>
        <w:rPr>
          <w:rFonts w:ascii="Times New Roman" w:hAnsi="Times New Roman"/>
          <w:sz w:val="24"/>
          <w:szCs w:val="24"/>
        </w:rPr>
        <w:t>.</w:t>
      </w:r>
    </w:p>
    <w:p w:rsidR="00120735" w:rsidRPr="00072D8C" w:rsidRDefault="00120735" w:rsidP="00072D8C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  <w:u w:val="single"/>
        </w:rPr>
      </w:pPr>
      <w:r w:rsidRPr="00072D8C">
        <w:rPr>
          <w:rFonts w:ascii="Times New Roman" w:hAnsi="Times New Roman"/>
          <w:sz w:val="24"/>
          <w:szCs w:val="24"/>
          <w:u w:val="single"/>
        </w:rPr>
        <w:t>Для чего нужна дисциплина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072D8C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Дисциплина общеобязательная и специальная. Правомерное поведение. Дисциплинарные взыскания</w:t>
      </w:r>
      <w:r>
        <w:rPr>
          <w:rFonts w:ascii="Times New Roman" w:hAnsi="Times New Roman"/>
          <w:sz w:val="24"/>
          <w:szCs w:val="24"/>
        </w:rPr>
        <w:t>.</w:t>
      </w:r>
    </w:p>
    <w:p w:rsidR="00120735" w:rsidRPr="00072D8C" w:rsidRDefault="00120735" w:rsidP="00072D8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72D8C">
        <w:rPr>
          <w:rFonts w:ascii="Times New Roman" w:hAnsi="Times New Roman"/>
          <w:sz w:val="24"/>
          <w:szCs w:val="24"/>
          <w:u w:val="single"/>
        </w:rPr>
        <w:t xml:space="preserve">Виновен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072D8C">
        <w:rPr>
          <w:rFonts w:ascii="Times New Roman" w:hAnsi="Times New Roman"/>
          <w:sz w:val="24"/>
          <w:szCs w:val="24"/>
          <w:u w:val="single"/>
        </w:rPr>
        <w:t xml:space="preserve"> отвечай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AF0CA9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Виды нормативно-правовых актов. Система законодательства. Признаки и виды правонарушений. Юридическая ответственность. Особенности правового статуса несовершеннолетних. Презумпция невиновности</w:t>
      </w:r>
      <w:r>
        <w:rPr>
          <w:rFonts w:ascii="Times New Roman" w:hAnsi="Times New Roman"/>
          <w:sz w:val="24"/>
          <w:szCs w:val="24"/>
        </w:rPr>
        <w:t>.</w:t>
      </w:r>
    </w:p>
    <w:p w:rsidR="00120735" w:rsidRDefault="00120735" w:rsidP="00072D8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20735" w:rsidRDefault="00120735" w:rsidP="0007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A9">
        <w:rPr>
          <w:rFonts w:ascii="Times New Roman" w:hAnsi="Times New Roman"/>
          <w:sz w:val="24"/>
          <w:szCs w:val="24"/>
          <w:u w:val="single"/>
        </w:rPr>
        <w:t>Кто стоит на страже закона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AF0CA9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 xml:space="preserve">Правоохранительные органы РФ. Суд. Прокуратура. Нотариус. </w:t>
      </w:r>
      <w:r>
        <w:rPr>
          <w:rFonts w:ascii="Times New Roman" w:hAnsi="Times New Roman"/>
          <w:sz w:val="24"/>
          <w:szCs w:val="24"/>
        </w:rPr>
        <w:t>Полиция.</w:t>
      </w:r>
      <w:r w:rsidRPr="008D42AD">
        <w:rPr>
          <w:rFonts w:ascii="Times New Roman" w:hAnsi="Times New Roman"/>
          <w:sz w:val="24"/>
          <w:szCs w:val="24"/>
        </w:rPr>
        <w:t xml:space="preserve"> Взаимодействие правоохранительных органов и граждан. Какие задачи решает милиция. Кто стоит на страже защиты прав несовершеннолетних</w:t>
      </w:r>
      <w:r>
        <w:rPr>
          <w:rFonts w:ascii="Times New Roman" w:hAnsi="Times New Roman"/>
          <w:sz w:val="24"/>
          <w:szCs w:val="24"/>
        </w:rPr>
        <w:t>.</w:t>
      </w:r>
    </w:p>
    <w:p w:rsidR="00120735" w:rsidRDefault="00120735" w:rsidP="0007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735" w:rsidRDefault="00120735" w:rsidP="0007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A9">
        <w:rPr>
          <w:rFonts w:ascii="Times New Roman" w:hAnsi="Times New Roman"/>
          <w:sz w:val="24"/>
          <w:szCs w:val="24"/>
          <w:u w:val="single"/>
        </w:rPr>
        <w:t>Практикум по теме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AF0CA9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Права и обязанности граждан. Механизмы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CA9">
        <w:rPr>
          <w:rFonts w:ascii="Times New Roman" w:hAnsi="Times New Roman"/>
          <w:sz w:val="24"/>
          <w:szCs w:val="24"/>
        </w:rPr>
        <w:t>прав и свобод</w:t>
      </w:r>
      <w:r>
        <w:rPr>
          <w:rFonts w:ascii="Times New Roman" w:hAnsi="Times New Roman"/>
          <w:sz w:val="24"/>
          <w:szCs w:val="24"/>
        </w:rPr>
        <w:t>.</w:t>
      </w:r>
    </w:p>
    <w:p w:rsidR="00120735" w:rsidRDefault="00120735" w:rsidP="0007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735" w:rsidRDefault="00120735" w:rsidP="00AF0C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0CA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AF0CA9">
        <w:rPr>
          <w:rFonts w:ascii="Times New Roman" w:hAnsi="Times New Roman"/>
          <w:b/>
          <w:sz w:val="24"/>
          <w:szCs w:val="24"/>
        </w:rPr>
        <w:t>Тема 2. Человек в экономических отношениях (14 часов)</w:t>
      </w:r>
    </w:p>
    <w:p w:rsidR="00120735" w:rsidRDefault="00120735" w:rsidP="00AF0C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0735" w:rsidRPr="00AF0CA9" w:rsidRDefault="00120735" w:rsidP="00AF0CA9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  <w:u w:val="single"/>
        </w:rPr>
      </w:pPr>
      <w:r w:rsidRPr="00AF0CA9">
        <w:rPr>
          <w:rFonts w:ascii="Times New Roman" w:hAnsi="Times New Roman"/>
          <w:sz w:val="24"/>
          <w:szCs w:val="24"/>
          <w:u w:val="single"/>
        </w:rPr>
        <w:t>Экономика и ее основные участники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AF0CA9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Экономика и ее роль в жизни общества.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Основные сферы экономики; производство, потребление, обмен. Взаимосвязь правонарушителей и потребителей</w:t>
      </w:r>
      <w:r>
        <w:rPr>
          <w:rFonts w:ascii="Times New Roman" w:hAnsi="Times New Roman"/>
          <w:sz w:val="24"/>
          <w:szCs w:val="24"/>
        </w:rPr>
        <w:t>.</w:t>
      </w:r>
    </w:p>
    <w:p w:rsidR="00120735" w:rsidRDefault="00120735" w:rsidP="00AF0CA9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AF0CA9">
        <w:rPr>
          <w:rFonts w:ascii="Times New Roman" w:hAnsi="Times New Roman"/>
          <w:sz w:val="24"/>
          <w:szCs w:val="24"/>
          <w:u w:val="single"/>
        </w:rPr>
        <w:t>Мастерство работника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AF0CA9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Производство и труд.Производительность труда. Заработная плата. Факторы, влияющие на производительность труда</w:t>
      </w:r>
      <w:r>
        <w:rPr>
          <w:rFonts w:ascii="Times New Roman" w:hAnsi="Times New Roman"/>
          <w:sz w:val="24"/>
          <w:szCs w:val="24"/>
        </w:rPr>
        <w:t>.</w:t>
      </w:r>
    </w:p>
    <w:p w:rsidR="00120735" w:rsidRDefault="00120735" w:rsidP="00267ABE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AF0CA9">
        <w:rPr>
          <w:rFonts w:ascii="Times New Roman" w:hAnsi="Times New Roman"/>
          <w:sz w:val="24"/>
          <w:szCs w:val="24"/>
          <w:u w:val="single"/>
        </w:rPr>
        <w:t>Производство, затраты, выручка, прибыль</w:t>
      </w:r>
      <w:r>
        <w:rPr>
          <w:rFonts w:ascii="Times New Roman" w:hAnsi="Times New Roman"/>
          <w:sz w:val="24"/>
          <w:szCs w:val="24"/>
        </w:rPr>
        <w:t>.</w:t>
      </w:r>
      <w:r w:rsidRPr="00267ABE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Производство и труд.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42AD">
        <w:rPr>
          <w:rFonts w:ascii="Times New Roman" w:hAnsi="Times New Roman"/>
          <w:sz w:val="24"/>
          <w:szCs w:val="24"/>
        </w:rPr>
        <w:t>Издержки, выручка, прибыль. Развитие производства. Затраты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120735" w:rsidRDefault="00120735" w:rsidP="00267ABE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267ABE">
        <w:rPr>
          <w:rFonts w:ascii="Times New Roman" w:hAnsi="Times New Roman"/>
          <w:sz w:val="24"/>
          <w:szCs w:val="24"/>
          <w:u w:val="single"/>
        </w:rPr>
        <w:t>Виды и формы бизнеса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267ABE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Предпринимательство. Малое предпринимательство и фермерское хозяйство. Основные организационно-правовые формы предпринимательства. Роль предпринимательства в развитии экономики</w:t>
      </w:r>
      <w:r>
        <w:rPr>
          <w:rFonts w:ascii="Times New Roman" w:hAnsi="Times New Roman"/>
          <w:sz w:val="24"/>
          <w:szCs w:val="24"/>
        </w:rPr>
        <w:t>.</w:t>
      </w:r>
    </w:p>
    <w:p w:rsidR="00120735" w:rsidRDefault="00120735" w:rsidP="00267ABE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267ABE">
        <w:rPr>
          <w:rFonts w:ascii="Times New Roman" w:hAnsi="Times New Roman"/>
          <w:sz w:val="24"/>
          <w:szCs w:val="24"/>
          <w:u w:val="single"/>
        </w:rPr>
        <w:t>Виды и формы бизнеса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267ABE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Предпринимательство. Малое предпринимательство и фермерское хозяйство. Основные организационно-правовые формы предпринимательства. Роль предпринимательства в развитии экономики</w:t>
      </w:r>
      <w:r>
        <w:rPr>
          <w:rFonts w:ascii="Times New Roman" w:hAnsi="Times New Roman"/>
          <w:sz w:val="24"/>
          <w:szCs w:val="24"/>
        </w:rPr>
        <w:t>.</w:t>
      </w:r>
    </w:p>
    <w:p w:rsidR="00120735" w:rsidRDefault="00120735" w:rsidP="00267ABE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267ABE">
        <w:rPr>
          <w:rFonts w:ascii="Times New Roman" w:hAnsi="Times New Roman"/>
          <w:sz w:val="24"/>
          <w:szCs w:val="24"/>
          <w:u w:val="single"/>
        </w:rPr>
        <w:t>Обмен, торговля, реклама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267ABE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Товары и услуги. Обмен, торговля. Формы торговли. Реклама. Как обмен решает задачи экономики.Торговля – источник богатства страны</w:t>
      </w:r>
      <w:r>
        <w:rPr>
          <w:rFonts w:ascii="Times New Roman" w:hAnsi="Times New Roman"/>
          <w:sz w:val="24"/>
          <w:szCs w:val="24"/>
        </w:rPr>
        <w:t>.</w:t>
      </w:r>
    </w:p>
    <w:p w:rsidR="00120735" w:rsidRDefault="00120735" w:rsidP="00267ABE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267ABE">
        <w:rPr>
          <w:rFonts w:ascii="Times New Roman" w:hAnsi="Times New Roman"/>
          <w:sz w:val="24"/>
          <w:szCs w:val="24"/>
          <w:u w:val="single"/>
        </w:rPr>
        <w:t>Деньги и их функции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267ABE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Деньги. Функции и формы денег. Реальные и номинальные доходы.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Инфляция. Обменные курсы валют</w:t>
      </w:r>
      <w:r>
        <w:rPr>
          <w:rFonts w:ascii="Times New Roman" w:hAnsi="Times New Roman"/>
          <w:sz w:val="24"/>
          <w:szCs w:val="24"/>
        </w:rPr>
        <w:t>.</w:t>
      </w:r>
    </w:p>
    <w:p w:rsidR="00120735" w:rsidRDefault="00120735" w:rsidP="00267ABE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267ABE">
        <w:rPr>
          <w:rFonts w:ascii="Times New Roman" w:hAnsi="Times New Roman"/>
          <w:sz w:val="24"/>
          <w:szCs w:val="24"/>
          <w:u w:val="single"/>
        </w:rPr>
        <w:t>Экономика семьи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267ABE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Семейный бюджет. Сущность, формы страхования.Формы денежных сбережений граждан. Страховые услуги, предоставляемые гражданам, их роль в домашнем хозяйстве</w:t>
      </w:r>
      <w:r>
        <w:rPr>
          <w:rFonts w:ascii="Times New Roman" w:hAnsi="Times New Roman"/>
          <w:sz w:val="24"/>
          <w:szCs w:val="24"/>
        </w:rPr>
        <w:t>.</w:t>
      </w:r>
    </w:p>
    <w:p w:rsidR="00120735" w:rsidRDefault="00120735" w:rsidP="00267ABE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267ABE">
        <w:rPr>
          <w:rFonts w:ascii="Times New Roman" w:hAnsi="Times New Roman"/>
          <w:sz w:val="24"/>
          <w:szCs w:val="24"/>
          <w:u w:val="single"/>
        </w:rPr>
        <w:t>Практикум по теме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267ABE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Практические и тестовые задания</w:t>
      </w:r>
      <w:r>
        <w:rPr>
          <w:rFonts w:ascii="Times New Roman" w:hAnsi="Times New Roman"/>
          <w:sz w:val="24"/>
          <w:szCs w:val="24"/>
        </w:rPr>
        <w:t>.</w:t>
      </w:r>
    </w:p>
    <w:p w:rsidR="00120735" w:rsidRPr="00267ABE" w:rsidRDefault="00120735" w:rsidP="00267ABE">
      <w:pPr>
        <w:pStyle w:val="ListParagraph"/>
        <w:autoSpaceDE w:val="0"/>
        <w:autoSpaceDN w:val="0"/>
        <w:adjustRightInd w:val="0"/>
        <w:spacing w:line="264" w:lineRule="auto"/>
        <w:ind w:left="0"/>
        <w:rPr>
          <w:rFonts w:ascii="Times New Roman" w:hAnsi="Times New Roman"/>
          <w:b/>
          <w:sz w:val="24"/>
          <w:szCs w:val="24"/>
        </w:rPr>
      </w:pPr>
      <w:r w:rsidRPr="00CF19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267ABE">
        <w:rPr>
          <w:rFonts w:ascii="Times New Roman" w:hAnsi="Times New Roman"/>
          <w:b/>
          <w:sz w:val="24"/>
          <w:szCs w:val="24"/>
        </w:rPr>
        <w:t>Тема 3. Человек и природа ( 4 часа)</w:t>
      </w:r>
    </w:p>
    <w:p w:rsidR="00120735" w:rsidRDefault="00120735" w:rsidP="00A935C3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B6651">
        <w:rPr>
          <w:rFonts w:ascii="Times New Roman" w:hAnsi="Times New Roman"/>
          <w:sz w:val="24"/>
          <w:szCs w:val="24"/>
          <w:u w:val="single"/>
        </w:rPr>
        <w:t>Человек – часть природы.</w:t>
      </w:r>
      <w:r w:rsidRPr="001B6651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Самое громкое слово. Бесценный дар или неисчерпаемая кладовая? Загрязнение атмосферы.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 xml:space="preserve">Загрязнение воды </w:t>
      </w:r>
      <w:r>
        <w:rPr>
          <w:rFonts w:ascii="Times New Roman" w:hAnsi="Times New Roman"/>
          <w:sz w:val="24"/>
          <w:szCs w:val="24"/>
        </w:rPr>
        <w:t>и почвы.</w:t>
      </w:r>
    </w:p>
    <w:p w:rsidR="00120735" w:rsidRDefault="00120735" w:rsidP="00A935C3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B6651">
        <w:rPr>
          <w:rFonts w:ascii="Times New Roman" w:hAnsi="Times New Roman"/>
          <w:sz w:val="24"/>
          <w:szCs w:val="24"/>
          <w:u w:val="single"/>
        </w:rPr>
        <w:t>Охранять природу – значит охранять жизнь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1B6651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 xml:space="preserve">Что значит относиться к природе </w:t>
      </w:r>
    </w:p>
    <w:p w:rsidR="00120735" w:rsidRDefault="00120735" w:rsidP="00A935C3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D42AD">
        <w:rPr>
          <w:rFonts w:ascii="Times New Roman" w:hAnsi="Times New Roman"/>
          <w:sz w:val="24"/>
          <w:szCs w:val="24"/>
        </w:rPr>
        <w:t>по-человечески?Тяжелые последствия безответственности. Экологическая мораль</w:t>
      </w:r>
      <w:r>
        <w:rPr>
          <w:rFonts w:ascii="Times New Roman" w:hAnsi="Times New Roman"/>
          <w:sz w:val="24"/>
          <w:szCs w:val="24"/>
        </w:rPr>
        <w:t>.</w:t>
      </w:r>
    </w:p>
    <w:p w:rsidR="00120735" w:rsidRDefault="00120735" w:rsidP="00A935C3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A935C3">
        <w:rPr>
          <w:rFonts w:ascii="Times New Roman" w:hAnsi="Times New Roman"/>
          <w:sz w:val="24"/>
          <w:szCs w:val="24"/>
          <w:u w:val="single"/>
        </w:rPr>
        <w:t>Закон на страже природы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A935C3">
        <w:rPr>
          <w:rFonts w:ascii="Times New Roman" w:hAnsi="Times New Roman"/>
          <w:sz w:val="24"/>
          <w:szCs w:val="24"/>
        </w:rPr>
        <w:t xml:space="preserve"> </w:t>
      </w:r>
      <w:r w:rsidRPr="008D42AD">
        <w:rPr>
          <w:rFonts w:ascii="Times New Roman" w:hAnsi="Times New Roman"/>
          <w:sz w:val="24"/>
          <w:szCs w:val="24"/>
        </w:rPr>
        <w:t>Природа нуждается в охране. Что подлежит охране?</w:t>
      </w:r>
    </w:p>
    <w:p w:rsidR="00120735" w:rsidRDefault="00120735" w:rsidP="00A935C3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D42AD">
        <w:rPr>
          <w:rFonts w:ascii="Times New Roman" w:hAnsi="Times New Roman"/>
          <w:sz w:val="24"/>
          <w:szCs w:val="24"/>
        </w:rPr>
        <w:t>Что может сделать гражданин для защиты природы</w:t>
      </w:r>
      <w:r>
        <w:rPr>
          <w:rFonts w:ascii="Times New Roman" w:hAnsi="Times New Roman"/>
          <w:sz w:val="24"/>
          <w:szCs w:val="24"/>
        </w:rPr>
        <w:t>.</w:t>
      </w:r>
    </w:p>
    <w:p w:rsidR="00120735" w:rsidRPr="00A935C3" w:rsidRDefault="00120735" w:rsidP="00A935C3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A935C3">
        <w:rPr>
          <w:rFonts w:ascii="Times New Roman" w:hAnsi="Times New Roman"/>
          <w:sz w:val="24"/>
          <w:szCs w:val="24"/>
          <w:u w:val="single"/>
        </w:rPr>
        <w:t>Практикум по теме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935C3">
        <w:rPr>
          <w:rFonts w:ascii="Times New Roman" w:hAnsi="Times New Roman"/>
          <w:sz w:val="24"/>
          <w:szCs w:val="24"/>
        </w:rPr>
        <w:t>Практические и тестовые задания</w:t>
      </w:r>
    </w:p>
    <w:p w:rsidR="00120735" w:rsidRPr="001B6651" w:rsidRDefault="00120735" w:rsidP="00A935C3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20735" w:rsidRDefault="00120735" w:rsidP="00A935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0735" w:rsidRDefault="00120735" w:rsidP="00A93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735" w:rsidRPr="008553A6" w:rsidRDefault="00120735" w:rsidP="00A935C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553A6">
        <w:rPr>
          <w:rFonts w:ascii="Times New Roman" w:hAnsi="Times New Roman"/>
          <w:b/>
          <w:sz w:val="28"/>
          <w:szCs w:val="28"/>
        </w:rPr>
        <w:t>Тематическое планирование курса обществознания в 7 классах</w:t>
      </w:r>
    </w:p>
    <w:p w:rsidR="00120735" w:rsidRDefault="00120735" w:rsidP="004E43D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013"/>
        <w:gridCol w:w="2442"/>
        <w:gridCol w:w="858"/>
        <w:gridCol w:w="3004"/>
        <w:gridCol w:w="2322"/>
      </w:tblGrid>
      <w:tr w:rsidR="00120735" w:rsidRPr="0079707D" w:rsidTr="00A935C3">
        <w:trPr>
          <w:trHeight w:val="14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E43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E43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Раздел, тема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E43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ind w:left="13" w:firstLine="21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E43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Форма контроля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ind w:left="13" w:firstLine="21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E43D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Проектные работы</w:t>
            </w:r>
          </w:p>
        </w:tc>
      </w:tr>
      <w:tr w:rsidR="00120735" w:rsidRPr="0079707D" w:rsidTr="00A935C3">
        <w:trPr>
          <w:trHeight w:val="14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43D2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ind w:left="13" w:firstLine="2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ind w:left="13" w:firstLine="2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20735" w:rsidRPr="0079707D" w:rsidTr="00A935C3">
        <w:trPr>
          <w:trHeight w:val="14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43D2">
              <w:rPr>
                <w:rFonts w:ascii="Times New Roman" w:hAnsi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ind w:left="13" w:firstLine="2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тестирование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ind w:left="13" w:firstLine="2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20735" w:rsidRPr="0079707D" w:rsidTr="00A935C3">
        <w:trPr>
          <w:trHeight w:val="14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43D2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ind w:left="13" w:firstLine="2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ind w:left="13" w:firstLine="2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Проект: Доходы и расходы семьи. Стоимость жизни</w:t>
            </w:r>
          </w:p>
        </w:tc>
      </w:tr>
      <w:tr w:rsidR="00120735" w:rsidRPr="0079707D" w:rsidTr="00A935C3">
        <w:trPr>
          <w:trHeight w:val="14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43D2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ind w:left="13" w:firstLine="2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тестирировние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ind w:left="13" w:firstLine="2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20735" w:rsidRPr="0079707D" w:rsidTr="00A935C3">
        <w:trPr>
          <w:trHeight w:val="14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ind w:left="13" w:firstLine="2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35" w:rsidRPr="004E43D2" w:rsidRDefault="00120735" w:rsidP="004E43D2">
            <w:pPr>
              <w:suppressAutoHyphens/>
              <w:spacing w:after="0" w:line="240" w:lineRule="auto"/>
              <w:ind w:left="13" w:firstLine="2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20735" w:rsidRDefault="00120735" w:rsidP="00111EEF">
      <w:pPr>
        <w:ind w:left="-284" w:hanging="283"/>
        <w:jc w:val="both"/>
        <w:rPr>
          <w:sz w:val="24"/>
          <w:szCs w:val="24"/>
        </w:rPr>
      </w:pPr>
    </w:p>
    <w:p w:rsidR="00120735" w:rsidRDefault="00120735" w:rsidP="00FF0D0A">
      <w:pPr>
        <w:ind w:left="-284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120735" w:rsidRDefault="00120735" w:rsidP="00FF0D0A">
      <w:pPr>
        <w:ind w:left="-284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120735" w:rsidRDefault="00120735" w:rsidP="00FF0D0A">
      <w:pPr>
        <w:ind w:left="-284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120735" w:rsidRDefault="00120735" w:rsidP="00FF0D0A">
      <w:pPr>
        <w:ind w:left="-284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120735" w:rsidRDefault="00120735" w:rsidP="00FF0D0A">
      <w:pPr>
        <w:ind w:left="-284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120735" w:rsidRDefault="00120735" w:rsidP="00FF0D0A">
      <w:pPr>
        <w:ind w:left="-284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120735" w:rsidRDefault="00120735" w:rsidP="00FF0D0A">
      <w:pPr>
        <w:ind w:left="-284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120735" w:rsidRDefault="00120735" w:rsidP="00FF0D0A">
      <w:pPr>
        <w:ind w:left="-284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120735" w:rsidRPr="0079073D" w:rsidRDefault="00120735" w:rsidP="00FF0D0A">
      <w:pPr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120735" w:rsidRPr="00A01105" w:rsidRDefault="00120735" w:rsidP="00A01105">
      <w:pPr>
        <w:tabs>
          <w:tab w:val="left" w:pos="645"/>
        </w:tabs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105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20735" w:rsidRDefault="00120735" w:rsidP="00A01105">
      <w:pPr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0110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Для учителя:</w:t>
      </w:r>
    </w:p>
    <w:p w:rsidR="00120735" w:rsidRPr="00A06B31" w:rsidRDefault="00120735" w:rsidP="00A06B3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06B31">
        <w:rPr>
          <w:rFonts w:ascii="Times New Roman" w:hAnsi="Times New Roman"/>
          <w:sz w:val="24"/>
          <w:szCs w:val="24"/>
        </w:rPr>
        <w:t>Обществознание. 7 класс: учебник для общеобразовательных учреждений (под ред. Л.Н.Боголюбова, Л.Ф.Ив</w:t>
      </w:r>
      <w:r>
        <w:rPr>
          <w:rFonts w:ascii="Times New Roman" w:hAnsi="Times New Roman"/>
          <w:sz w:val="24"/>
          <w:szCs w:val="24"/>
        </w:rPr>
        <w:t>ановой);  - М. Просвещение, 2015</w:t>
      </w:r>
      <w:r w:rsidRPr="00A06B31">
        <w:rPr>
          <w:rFonts w:ascii="Times New Roman" w:hAnsi="Times New Roman"/>
        </w:rPr>
        <w:t>.</w:t>
      </w:r>
    </w:p>
    <w:p w:rsidR="00120735" w:rsidRPr="00B61980" w:rsidRDefault="00120735" w:rsidP="005013C4">
      <w:pPr>
        <w:pStyle w:val="ListParagraph"/>
        <w:numPr>
          <w:ilvl w:val="0"/>
          <w:numId w:val="7"/>
        </w:numPr>
        <w:tabs>
          <w:tab w:val="left" w:pos="142"/>
        </w:tabs>
        <w:rPr>
          <w:rFonts w:ascii="Times New Roman" w:hAnsi="Times New Roman"/>
        </w:rPr>
      </w:pPr>
      <w:r w:rsidRPr="005013C4">
        <w:rPr>
          <w:rFonts w:ascii="Times New Roman" w:hAnsi="Times New Roman"/>
          <w:sz w:val="24"/>
          <w:szCs w:val="24"/>
        </w:rPr>
        <w:t>Обществознание. 7 класс: рабочая тетрадь для учащихся общеобразовательных  учреждений (О.А.Котова, Т.Е.Л</w:t>
      </w:r>
      <w:r>
        <w:rPr>
          <w:rFonts w:ascii="Times New Roman" w:hAnsi="Times New Roman"/>
          <w:sz w:val="24"/>
          <w:szCs w:val="24"/>
        </w:rPr>
        <w:t>искова). - М.: Просвещение, 2016</w:t>
      </w:r>
    </w:p>
    <w:p w:rsidR="00120735" w:rsidRDefault="00120735" w:rsidP="005013C4">
      <w:pPr>
        <w:pStyle w:val="ListParagraph"/>
        <w:numPr>
          <w:ilvl w:val="0"/>
          <w:numId w:val="7"/>
        </w:num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Сорокина Е.Н.</w:t>
      </w:r>
      <w:r>
        <w:rPr>
          <w:rFonts w:ascii="Times New Roman" w:hAnsi="Times New Roman"/>
        </w:rPr>
        <w:t xml:space="preserve"> Поурочные разработки по обществознанию. 7 класс.-М: ВАКО,2017</w:t>
      </w:r>
    </w:p>
    <w:p w:rsidR="00120735" w:rsidRDefault="00120735" w:rsidP="00B61980">
      <w:pPr>
        <w:pStyle w:val="ListParagraph"/>
        <w:numPr>
          <w:ilvl w:val="0"/>
          <w:numId w:val="7"/>
        </w:numPr>
        <w:tabs>
          <w:tab w:val="left" w:pos="142"/>
        </w:tabs>
        <w:rPr>
          <w:rFonts w:ascii="Times New Roman" w:hAnsi="Times New Roman"/>
        </w:rPr>
      </w:pPr>
      <w:r w:rsidRPr="00B61980">
        <w:rPr>
          <w:rFonts w:ascii="Times New Roman" w:hAnsi="Times New Roman"/>
        </w:rPr>
        <w:t>Ковал</w:t>
      </w:r>
      <w:r>
        <w:rPr>
          <w:rFonts w:ascii="Times New Roman" w:hAnsi="Times New Roman"/>
        </w:rPr>
        <w:t>ь Т.В. Тесты по обществознанию.7</w:t>
      </w:r>
      <w:r w:rsidRPr="00B61980">
        <w:rPr>
          <w:rFonts w:ascii="Times New Roman" w:hAnsi="Times New Roman"/>
        </w:rPr>
        <w:t xml:space="preserve"> класс- М.: Экзамен,</w:t>
      </w:r>
      <w:r>
        <w:rPr>
          <w:rFonts w:ascii="Times New Roman" w:hAnsi="Times New Roman"/>
        </w:rPr>
        <w:t xml:space="preserve"> 2017</w:t>
      </w:r>
    </w:p>
    <w:p w:rsidR="00120735" w:rsidRPr="005013C4" w:rsidRDefault="00120735" w:rsidP="00B61980">
      <w:pPr>
        <w:pStyle w:val="ListParagraph"/>
        <w:tabs>
          <w:tab w:val="left" w:pos="142"/>
        </w:tabs>
        <w:jc w:val="both"/>
        <w:rPr>
          <w:rFonts w:ascii="Times New Roman" w:hAnsi="Times New Roman"/>
        </w:rPr>
      </w:pPr>
    </w:p>
    <w:p w:rsidR="00120735" w:rsidRPr="00A01105" w:rsidRDefault="00120735" w:rsidP="00A01105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01105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</w:p>
    <w:p w:rsidR="00120735" w:rsidRDefault="00120735" w:rsidP="00A01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1105">
        <w:rPr>
          <w:rFonts w:ascii="Times New Roman" w:hAnsi="Times New Roman"/>
          <w:b/>
          <w:sz w:val="24"/>
          <w:szCs w:val="24"/>
        </w:rPr>
        <w:t>Для ученика:</w:t>
      </w:r>
    </w:p>
    <w:p w:rsidR="00120735" w:rsidRPr="00A06B31" w:rsidRDefault="00120735" w:rsidP="00B6198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06B31">
        <w:rPr>
          <w:rFonts w:ascii="Times New Roman" w:hAnsi="Times New Roman"/>
          <w:sz w:val="24"/>
          <w:szCs w:val="24"/>
        </w:rPr>
        <w:t>Обществознание. 7 класс: учебник для общеобразовательных учреждений (под ред. Л.Н.Боголюбова, Л.Ф.Ив</w:t>
      </w:r>
      <w:r>
        <w:rPr>
          <w:rFonts w:ascii="Times New Roman" w:hAnsi="Times New Roman"/>
          <w:sz w:val="24"/>
          <w:szCs w:val="24"/>
        </w:rPr>
        <w:t>ановой);  - М. Просвещение, 2015</w:t>
      </w:r>
      <w:r w:rsidRPr="00A06B31">
        <w:rPr>
          <w:rFonts w:ascii="Times New Roman" w:hAnsi="Times New Roman"/>
        </w:rPr>
        <w:t>.</w:t>
      </w:r>
    </w:p>
    <w:p w:rsidR="00120735" w:rsidRPr="00B61980" w:rsidRDefault="00120735" w:rsidP="00B61980">
      <w:pPr>
        <w:pStyle w:val="ListParagraph"/>
        <w:numPr>
          <w:ilvl w:val="0"/>
          <w:numId w:val="9"/>
        </w:numPr>
        <w:tabs>
          <w:tab w:val="left" w:pos="142"/>
        </w:tabs>
        <w:rPr>
          <w:rFonts w:ascii="Times New Roman" w:hAnsi="Times New Roman"/>
        </w:rPr>
      </w:pPr>
      <w:r w:rsidRPr="005013C4">
        <w:rPr>
          <w:rFonts w:ascii="Times New Roman" w:hAnsi="Times New Roman"/>
          <w:sz w:val="24"/>
          <w:szCs w:val="24"/>
        </w:rPr>
        <w:t>Обществознание. 7 класс: рабочая тетрадь для учащихся общеобразовательных  учреждений (О.А.Котова, Т.Е.Л</w:t>
      </w:r>
      <w:r>
        <w:rPr>
          <w:rFonts w:ascii="Times New Roman" w:hAnsi="Times New Roman"/>
          <w:sz w:val="24"/>
          <w:szCs w:val="24"/>
        </w:rPr>
        <w:t>искова). - М.: Просвещение, 2016</w:t>
      </w:r>
    </w:p>
    <w:p w:rsidR="00120735" w:rsidRPr="00B61980" w:rsidRDefault="00120735" w:rsidP="00FD62B5">
      <w:pPr>
        <w:pStyle w:val="ListParagraph"/>
        <w:numPr>
          <w:ilvl w:val="0"/>
          <w:numId w:val="9"/>
        </w:numPr>
        <w:tabs>
          <w:tab w:val="left" w:pos="142"/>
        </w:tabs>
        <w:rPr>
          <w:rFonts w:ascii="Times New Roman" w:hAnsi="Times New Roman"/>
        </w:rPr>
      </w:pPr>
      <w:r w:rsidRPr="00FD62B5">
        <w:rPr>
          <w:rFonts w:ascii="Times New Roman" w:hAnsi="Times New Roman"/>
        </w:rPr>
        <w:t xml:space="preserve">Обществознание. Электронное приложение к учебнику под ред. </w:t>
      </w:r>
      <w:r>
        <w:rPr>
          <w:rFonts w:ascii="Times New Roman" w:hAnsi="Times New Roman"/>
        </w:rPr>
        <w:t xml:space="preserve">Л.Н.Боголюбова, Л.Ф.Ивановой. 7 </w:t>
      </w:r>
      <w:r w:rsidRPr="00FD62B5">
        <w:rPr>
          <w:rFonts w:ascii="Times New Roman" w:hAnsi="Times New Roman"/>
        </w:rPr>
        <w:t>класс (СD)</w:t>
      </w:r>
    </w:p>
    <w:p w:rsidR="00120735" w:rsidRPr="00A01105" w:rsidRDefault="00120735" w:rsidP="00A011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735" w:rsidRDefault="00120735" w:rsidP="00A01105">
      <w:pPr>
        <w:suppressAutoHyphens/>
        <w:spacing w:after="0" w:line="240" w:lineRule="auto"/>
        <w:contextualSpacing/>
        <w:jc w:val="center"/>
        <w:rPr>
          <w:rFonts w:ascii="Times New Roman" w:hAnsi="Times New Roman" w:cs="Mangal"/>
          <w:b/>
          <w:kern w:val="2"/>
          <w:sz w:val="24"/>
          <w:szCs w:val="24"/>
          <w:lang w:eastAsia="hi-IN" w:bidi="hi-IN"/>
        </w:rPr>
      </w:pPr>
      <w:r w:rsidRPr="00A01105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         </w:t>
      </w:r>
      <w:r w:rsidRPr="00A01105">
        <w:rPr>
          <w:rFonts w:ascii="Times New Roman" w:hAnsi="Times New Roman" w:cs="Mangal"/>
          <w:b/>
          <w:kern w:val="2"/>
          <w:sz w:val="24"/>
          <w:szCs w:val="24"/>
          <w:lang w:eastAsia="hi-IN" w:bidi="hi-IN"/>
        </w:rPr>
        <w:t xml:space="preserve">Перечень </w:t>
      </w:r>
      <w:r w:rsidRPr="00A01105">
        <w:rPr>
          <w:rFonts w:ascii="Times New Roman" w:hAnsi="Times New Roman" w:cs="Mangal"/>
          <w:b/>
          <w:kern w:val="2"/>
          <w:sz w:val="24"/>
          <w:szCs w:val="24"/>
          <w:lang w:val="en-US" w:eastAsia="hi-IN" w:bidi="hi-IN"/>
        </w:rPr>
        <w:t>WEB</w:t>
      </w:r>
      <w:r w:rsidRPr="00A01105">
        <w:rPr>
          <w:rFonts w:ascii="Times New Roman" w:hAnsi="Times New Roman" w:cs="Mangal"/>
          <w:b/>
          <w:kern w:val="2"/>
          <w:sz w:val="24"/>
          <w:szCs w:val="24"/>
          <w:lang w:eastAsia="hi-IN" w:bidi="hi-IN"/>
        </w:rPr>
        <w:t>-сайтов для дополнительного образования по предмету</w:t>
      </w:r>
    </w:p>
    <w:p w:rsidR="00120735" w:rsidRPr="00A01105" w:rsidRDefault="00120735" w:rsidP="00A01105">
      <w:pPr>
        <w:suppressAutoHyphens/>
        <w:spacing w:after="0" w:line="240" w:lineRule="auto"/>
        <w:contextualSpacing/>
        <w:jc w:val="center"/>
        <w:rPr>
          <w:rFonts w:ascii="Times New Roman" w:hAnsi="Times New Roman" w:cs="Mangal"/>
          <w:b/>
          <w:kern w:val="2"/>
          <w:sz w:val="24"/>
          <w:szCs w:val="24"/>
          <w:lang w:eastAsia="hi-IN" w:bidi="hi-IN"/>
        </w:rPr>
      </w:pPr>
    </w:p>
    <w:p w:rsidR="00120735" w:rsidRPr="00FD62B5" w:rsidRDefault="00120735" w:rsidP="00FD62B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FD62B5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FD62B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alleng</w:t>
        </w:r>
        <w:r w:rsidRPr="00FD62B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FD62B5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edu</w:t>
        </w:r>
        <w:r w:rsidRPr="00FD62B5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social</w:t>
        </w:r>
        <w:r w:rsidRPr="00FD62B5">
          <w:rPr>
            <w:rStyle w:val="Hyperlink"/>
            <w:rFonts w:ascii="Times New Roman" w:hAnsi="Times New Roman"/>
            <w:sz w:val="24"/>
            <w:szCs w:val="24"/>
          </w:rPr>
          <w:t>2.</w:t>
        </w:r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htm</w:t>
        </w:r>
      </w:hyperlink>
      <w:r w:rsidRPr="00FD62B5">
        <w:rPr>
          <w:rFonts w:ascii="Times New Roman" w:hAnsi="Times New Roman"/>
          <w:sz w:val="24"/>
          <w:szCs w:val="24"/>
        </w:rPr>
        <w:t>—Образовательные ресурсы  Интернета  —  обществознание.</w:t>
      </w:r>
    </w:p>
    <w:p w:rsidR="00120735" w:rsidRDefault="00120735" w:rsidP="00FD62B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FD62B5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FD62B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hro</w:t>
        </w:r>
        <w:r w:rsidRPr="00FD62B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FD62B5">
        <w:rPr>
          <w:rFonts w:ascii="Times New Roman" w:hAnsi="Times New Roman"/>
          <w:sz w:val="24"/>
          <w:szCs w:val="24"/>
        </w:rPr>
        <w:t xml:space="preserve">  —  Права  человека  в  России.</w:t>
      </w:r>
    </w:p>
    <w:p w:rsidR="00120735" w:rsidRDefault="00120735" w:rsidP="00FD62B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FD62B5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lenta</w:t>
        </w:r>
        <w:r w:rsidRPr="00FD62B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D62B5">
        <w:rPr>
          <w:rFonts w:ascii="Times New Roman" w:hAnsi="Times New Roman"/>
          <w:sz w:val="24"/>
          <w:szCs w:val="24"/>
        </w:rPr>
        <w:t xml:space="preserve"> — актуальные новости общественной жизни.</w:t>
      </w:r>
    </w:p>
    <w:p w:rsidR="00120735" w:rsidRDefault="00120735" w:rsidP="00FD62B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62B5">
        <w:rPr>
          <w:rFonts w:ascii="Times New Roman" w:hAnsi="Times New Roman"/>
          <w:sz w:val="24"/>
          <w:szCs w:val="24"/>
        </w:rPr>
        <w:t xml:space="preserve">http://www.fw.ru  —  Фонд </w:t>
      </w:r>
      <w:r>
        <w:rPr>
          <w:rFonts w:ascii="Times New Roman" w:hAnsi="Times New Roman"/>
          <w:sz w:val="24"/>
          <w:szCs w:val="24"/>
        </w:rPr>
        <w:t xml:space="preserve"> «Мир  семьи»  (демография,  се</w:t>
      </w:r>
      <w:r w:rsidRPr="00FD62B5">
        <w:rPr>
          <w:rFonts w:ascii="Times New Roman" w:hAnsi="Times New Roman"/>
          <w:sz w:val="24"/>
          <w:szCs w:val="24"/>
        </w:rPr>
        <w:t>мейная  политика)</w:t>
      </w:r>
    </w:p>
    <w:p w:rsidR="00120735" w:rsidRDefault="00120735" w:rsidP="00FD62B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FD62B5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FD62B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glossary</w:t>
        </w:r>
        <w:r w:rsidRPr="00FD62B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D62B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D62B5">
        <w:rPr>
          <w:rFonts w:ascii="Times New Roman" w:hAnsi="Times New Roman"/>
          <w:sz w:val="24"/>
          <w:szCs w:val="24"/>
        </w:rPr>
        <w:t xml:space="preserve"> — Глоссарий по социальным наукам.</w:t>
      </w:r>
    </w:p>
    <w:p w:rsidR="00120735" w:rsidRPr="00494C75" w:rsidRDefault="00120735" w:rsidP="00494C7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4C75">
        <w:rPr>
          <w:rFonts w:ascii="Times New Roman" w:hAnsi="Times New Roman"/>
          <w:sz w:val="24"/>
          <w:szCs w:val="24"/>
        </w:rPr>
        <w:t>http://ihtik.lib.ru/encycl/index.html   —   Энциклопедии,   словари,  справочники.</w:t>
      </w:r>
    </w:p>
    <w:p w:rsidR="00120735" w:rsidRPr="00A01105" w:rsidRDefault="00120735" w:rsidP="00A01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735" w:rsidRDefault="00120735" w:rsidP="00FF0D0A">
      <w:pPr>
        <w:ind w:left="-284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120735" w:rsidRDefault="00120735" w:rsidP="006020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0735" w:rsidRDefault="00120735" w:rsidP="006020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0735" w:rsidRDefault="00120735" w:rsidP="006020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0735" w:rsidRDefault="00120735" w:rsidP="006020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0735" w:rsidRDefault="00120735" w:rsidP="006020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0735" w:rsidRPr="00FF0D0A" w:rsidRDefault="00120735" w:rsidP="00FF0D0A">
      <w:pPr>
        <w:ind w:left="-284" w:hanging="283"/>
        <w:jc w:val="center"/>
        <w:rPr>
          <w:rFonts w:ascii="Times New Roman" w:hAnsi="Times New Roman"/>
          <w:b/>
          <w:sz w:val="24"/>
          <w:szCs w:val="24"/>
        </w:rPr>
      </w:pPr>
    </w:p>
    <w:sectPr w:rsidR="00120735" w:rsidRPr="00FF0D0A" w:rsidSect="0061511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0A"/>
    <w:multiLevelType w:val="hybridMultilevel"/>
    <w:tmpl w:val="B2CE2BC2"/>
    <w:lvl w:ilvl="0" w:tplc="2A18211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9170A"/>
    <w:multiLevelType w:val="multilevel"/>
    <w:tmpl w:val="06D0D14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BF55D8"/>
    <w:multiLevelType w:val="hybridMultilevel"/>
    <w:tmpl w:val="AE849280"/>
    <w:lvl w:ilvl="0" w:tplc="DFE4B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13537D"/>
    <w:multiLevelType w:val="hybridMultilevel"/>
    <w:tmpl w:val="2C2A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730E6D"/>
    <w:multiLevelType w:val="hybridMultilevel"/>
    <w:tmpl w:val="B2CE2BC2"/>
    <w:lvl w:ilvl="0" w:tplc="2A18211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121FA"/>
    <w:multiLevelType w:val="hybridMultilevel"/>
    <w:tmpl w:val="65025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876E74"/>
    <w:multiLevelType w:val="hybridMultilevel"/>
    <w:tmpl w:val="8CD0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66C09F6"/>
    <w:multiLevelType w:val="multilevel"/>
    <w:tmpl w:val="98403C7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DEE168B"/>
    <w:multiLevelType w:val="multilevel"/>
    <w:tmpl w:val="57B2D32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FB24654"/>
    <w:multiLevelType w:val="hybridMultilevel"/>
    <w:tmpl w:val="B2CE2BC2"/>
    <w:lvl w:ilvl="0" w:tplc="2A18211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A5A"/>
    <w:rsid w:val="00072D8C"/>
    <w:rsid w:val="000D6CCC"/>
    <w:rsid w:val="000E789E"/>
    <w:rsid w:val="00111EEF"/>
    <w:rsid w:val="00120735"/>
    <w:rsid w:val="001B6651"/>
    <w:rsid w:val="00267ABE"/>
    <w:rsid w:val="00296EEE"/>
    <w:rsid w:val="00364642"/>
    <w:rsid w:val="00375B40"/>
    <w:rsid w:val="00400341"/>
    <w:rsid w:val="00494C75"/>
    <w:rsid w:val="004B7CA9"/>
    <w:rsid w:val="004C7D9B"/>
    <w:rsid w:val="004E43D2"/>
    <w:rsid w:val="005013C4"/>
    <w:rsid w:val="00527FE1"/>
    <w:rsid w:val="00556E49"/>
    <w:rsid w:val="005877F7"/>
    <w:rsid w:val="006020E0"/>
    <w:rsid w:val="00602FF7"/>
    <w:rsid w:val="00615117"/>
    <w:rsid w:val="006649A4"/>
    <w:rsid w:val="00677A92"/>
    <w:rsid w:val="0068332D"/>
    <w:rsid w:val="0079073D"/>
    <w:rsid w:val="0079707D"/>
    <w:rsid w:val="00817525"/>
    <w:rsid w:val="00840DF0"/>
    <w:rsid w:val="008553A6"/>
    <w:rsid w:val="00872F90"/>
    <w:rsid w:val="008D42AD"/>
    <w:rsid w:val="008D7F4A"/>
    <w:rsid w:val="008F1A5A"/>
    <w:rsid w:val="0093488A"/>
    <w:rsid w:val="009E0DE9"/>
    <w:rsid w:val="009F0518"/>
    <w:rsid w:val="009F3E69"/>
    <w:rsid w:val="00A01105"/>
    <w:rsid w:val="00A06B31"/>
    <w:rsid w:val="00A57788"/>
    <w:rsid w:val="00A935C3"/>
    <w:rsid w:val="00AB5325"/>
    <w:rsid w:val="00AF0CA9"/>
    <w:rsid w:val="00B00CA9"/>
    <w:rsid w:val="00B61980"/>
    <w:rsid w:val="00BD0799"/>
    <w:rsid w:val="00CF1902"/>
    <w:rsid w:val="00D7728E"/>
    <w:rsid w:val="00D86E49"/>
    <w:rsid w:val="00E81EAB"/>
    <w:rsid w:val="00ED14B2"/>
    <w:rsid w:val="00F57FC7"/>
    <w:rsid w:val="00FC2DA1"/>
    <w:rsid w:val="00FD62B5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8D42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D42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0DE9"/>
    <w:pPr>
      <w:ind w:left="720"/>
      <w:contextualSpacing/>
    </w:pPr>
  </w:style>
  <w:style w:type="table" w:customStyle="1" w:styleId="11">
    <w:name w:val="Сетка таблицы11"/>
    <w:uiPriority w:val="99"/>
    <w:rsid w:val="00B00C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D62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62B5"/>
    <w:rPr>
      <w:rFonts w:cs="Times New Roman"/>
    </w:rPr>
  </w:style>
  <w:style w:type="character" w:styleId="Hyperlink">
    <w:name w:val="Hyperlink"/>
    <w:basedOn w:val="DefaultParagraphFont"/>
    <w:uiPriority w:val="99"/>
    <w:rsid w:val="00FD62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s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n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o.org/" TargetMode="External"/><Relationship Id="rId5" Type="http://schemas.openxmlformats.org/officeDocument/2006/relationships/hyperlink" Target="http://www.alleng.ru/edu/social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2022</Words>
  <Characters>11526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Windows User</dc:creator>
  <cp:keywords/>
  <dc:description/>
  <cp:lastModifiedBy>user</cp:lastModifiedBy>
  <cp:revision>2</cp:revision>
  <dcterms:created xsi:type="dcterms:W3CDTF">2017-10-23T17:25:00Z</dcterms:created>
  <dcterms:modified xsi:type="dcterms:W3CDTF">2017-10-23T17:25:00Z</dcterms:modified>
</cp:coreProperties>
</file>