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19" w:rsidRPr="00FB6019" w:rsidRDefault="00FB6019" w:rsidP="00FB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УЧРЕЖДЕНИЕ-</w:t>
      </w:r>
    </w:p>
    <w:p w:rsidR="00FB6019" w:rsidRPr="00FB6019" w:rsidRDefault="00FB6019" w:rsidP="00FB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№8 ИМЕНИ ГЕРОЯ</w:t>
      </w:r>
    </w:p>
    <w:p w:rsidR="00FB6019" w:rsidRPr="00FB6019" w:rsidRDefault="00FB6019" w:rsidP="00FB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СОЮЗА ВИКТОРА ВАСИЛЬЕВИЧА ТАЛАЛИХИНА</w:t>
      </w:r>
    </w:p>
    <w:p w:rsidR="00FB6019" w:rsidRPr="00FB6019" w:rsidRDefault="00FB6019" w:rsidP="00FB60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(МОУ – СОШ №8 ИМ. В.В.ТАЛАЛИХИНА)</w:t>
      </w:r>
    </w:p>
    <w:p w:rsidR="00FB6019" w:rsidRPr="00FB6019" w:rsidRDefault="00FB6019" w:rsidP="00FB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19" w:rsidRPr="00FB6019" w:rsidRDefault="00FB6019" w:rsidP="00FB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019" w:rsidRPr="00FB6019" w:rsidRDefault="00FB6019" w:rsidP="00FB6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9" w:rsidRPr="00FB6019" w:rsidRDefault="00FB6019" w:rsidP="00FB6019">
      <w:pPr>
        <w:tabs>
          <w:tab w:val="left" w:pos="1418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9" w:rsidRPr="00FB6019" w:rsidRDefault="00FB6019" w:rsidP="00FB6019">
      <w:pPr>
        <w:tabs>
          <w:tab w:val="left" w:pos="1418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9" w:rsidRPr="00FB6019" w:rsidRDefault="00FB6019" w:rsidP="00FB6019">
      <w:pPr>
        <w:tabs>
          <w:tab w:val="left" w:pos="1418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9" w:rsidRPr="00FB6019" w:rsidRDefault="00FB6019" w:rsidP="00FB6019">
      <w:pPr>
        <w:tabs>
          <w:tab w:val="left" w:pos="1418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FB6019" w:rsidRPr="00FB6019" w:rsidRDefault="00FB6019" w:rsidP="00FB6019">
      <w:pPr>
        <w:tabs>
          <w:tab w:val="left" w:pos="1418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МОУ – СОШ № 8 </w:t>
      </w:r>
    </w:p>
    <w:p w:rsidR="00FB6019" w:rsidRPr="00FB6019" w:rsidRDefault="00FB6019" w:rsidP="00FB6019">
      <w:pPr>
        <w:tabs>
          <w:tab w:val="left" w:pos="1418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В.В. ТАЛАЛИХИНА                                                                                                                                               </w:t>
      </w:r>
      <w:r w:rsidRPr="00FB60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«28» августа  2020 г.</w:t>
      </w:r>
    </w:p>
    <w:p w:rsidR="00FB6019" w:rsidRPr="00FB6019" w:rsidRDefault="00FB6019" w:rsidP="00FB6019">
      <w:pPr>
        <w:tabs>
          <w:tab w:val="left" w:pos="1418"/>
          <w:tab w:val="left" w:pos="384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60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№100-1</w:t>
      </w:r>
      <w:proofErr w:type="gramStart"/>
      <w:r w:rsidRPr="00FB60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/О</w:t>
      </w:r>
      <w:proofErr w:type="gramEnd"/>
    </w:p>
    <w:p w:rsidR="00FB6019" w:rsidRPr="00FB6019" w:rsidRDefault="00FB6019" w:rsidP="00FB6019">
      <w:pPr>
        <w:tabs>
          <w:tab w:val="left" w:pos="1418"/>
          <w:tab w:val="left" w:pos="3840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9" w:rsidRPr="00FB6019" w:rsidRDefault="00FB6019" w:rsidP="00FB6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9" w:rsidRPr="00FB6019" w:rsidRDefault="00FB6019" w:rsidP="00FB6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40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82D19" w:rsidRDefault="00F82D19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82D19" w:rsidRPr="00457CE9" w:rsidRDefault="00F82D19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РАБОЧАЯ  ПРОГРАММА</w:t>
      </w: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по внеурочной деятельности</w:t>
      </w: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«Основы финансовой грамотности</w:t>
      </w:r>
      <w:r w:rsidRPr="00457CE9">
        <w:rPr>
          <w:rFonts w:ascii="Times New Roman" w:hAnsi="Times New Roman" w:cs="Times New Roman"/>
          <w:b/>
          <w:sz w:val="26"/>
          <w:szCs w:val="26"/>
        </w:rPr>
        <w:t>»</w:t>
      </w:r>
    </w:p>
    <w:p w:rsidR="00AA1A40" w:rsidRPr="00457CE9" w:rsidRDefault="00666A52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2020 – 2021</w:t>
      </w:r>
      <w:r w:rsidR="00AA1A40" w:rsidRPr="00457CE9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A1A40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411E0" w:rsidRDefault="009411E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411E0" w:rsidRPr="00457CE9" w:rsidRDefault="009411E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A1A40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F14FD" w:rsidRDefault="00EF14FD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F14FD" w:rsidRDefault="00EF14FD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F14FD" w:rsidRDefault="00EF14FD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F14FD" w:rsidRPr="00457CE9" w:rsidRDefault="00EF14FD" w:rsidP="00F82D1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A1A40" w:rsidRPr="00457CE9" w:rsidRDefault="00AA1A40" w:rsidP="00AA1A4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A1A40" w:rsidRPr="00457CE9" w:rsidRDefault="00AA1A40" w:rsidP="00AA1A40">
      <w:pPr>
        <w:pStyle w:val="a4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Направление:</w:t>
      </w:r>
      <w:r w:rsidR="005449A3" w:rsidRPr="00457CE9">
        <w:rPr>
          <w:rFonts w:ascii="Times New Roman" w:hAnsi="Times New Roman" w:cs="Times New Roman"/>
          <w:sz w:val="26"/>
          <w:szCs w:val="26"/>
        </w:rPr>
        <w:t xml:space="preserve"> </w:t>
      </w:r>
      <w:r w:rsidR="00D6525E" w:rsidRPr="00457CE9">
        <w:rPr>
          <w:rFonts w:ascii="Times New Roman" w:hAnsi="Times New Roman" w:cs="Times New Roman"/>
          <w:sz w:val="26"/>
          <w:szCs w:val="26"/>
        </w:rPr>
        <w:t>интеллектуальное</w:t>
      </w:r>
    </w:p>
    <w:p w:rsidR="00AA1A40" w:rsidRPr="00457CE9" w:rsidRDefault="00AA1A40" w:rsidP="00AA1A40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Класс:</w:t>
      </w:r>
      <w:r w:rsidRPr="00457C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</w:t>
      </w:r>
      <w:r w:rsidR="00FB601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proofErr w:type="gramStart"/>
      <w:r w:rsidR="00FB6019">
        <w:rPr>
          <w:rFonts w:ascii="Times New Roman" w:hAnsi="Times New Roman" w:cs="Times New Roman"/>
          <w:color w:val="000000" w:themeColor="text1"/>
          <w:sz w:val="26"/>
          <w:szCs w:val="26"/>
        </w:rPr>
        <w:t>,б</w:t>
      </w:r>
      <w:proofErr w:type="gramEnd"/>
      <w:r w:rsidR="00FB60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,в </w:t>
      </w:r>
    </w:p>
    <w:p w:rsidR="00AA1A40" w:rsidRPr="00457CE9" w:rsidRDefault="00666A52" w:rsidP="00AA1A40">
      <w:pPr>
        <w:pStyle w:val="a4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 xml:space="preserve">Составитель: </w:t>
      </w:r>
      <w:proofErr w:type="spellStart"/>
      <w:r w:rsidRPr="00457CE9">
        <w:rPr>
          <w:rFonts w:ascii="Times New Roman" w:hAnsi="Times New Roman" w:cs="Times New Roman"/>
          <w:sz w:val="26"/>
          <w:szCs w:val="26"/>
        </w:rPr>
        <w:t>Маршуба</w:t>
      </w:r>
      <w:proofErr w:type="spellEnd"/>
      <w:r w:rsidRPr="00457CE9">
        <w:rPr>
          <w:rFonts w:ascii="Times New Roman" w:hAnsi="Times New Roman" w:cs="Times New Roman"/>
          <w:sz w:val="26"/>
          <w:szCs w:val="26"/>
        </w:rPr>
        <w:t xml:space="preserve"> М.В.</w:t>
      </w:r>
      <w:r w:rsidR="00EE0373" w:rsidRPr="00457CE9">
        <w:rPr>
          <w:rFonts w:ascii="Times New Roman" w:hAnsi="Times New Roman" w:cs="Times New Roman"/>
          <w:sz w:val="26"/>
          <w:szCs w:val="26"/>
        </w:rPr>
        <w:t>,</w:t>
      </w:r>
      <w:r w:rsidRPr="00457CE9">
        <w:rPr>
          <w:rFonts w:ascii="Times New Roman" w:hAnsi="Times New Roman" w:cs="Times New Roman"/>
          <w:sz w:val="26"/>
          <w:szCs w:val="26"/>
        </w:rPr>
        <w:t xml:space="preserve"> </w:t>
      </w:r>
      <w:r w:rsidR="00EE0373" w:rsidRPr="00457CE9">
        <w:rPr>
          <w:rFonts w:ascii="Times New Roman" w:hAnsi="Times New Roman" w:cs="Times New Roman"/>
          <w:sz w:val="26"/>
          <w:szCs w:val="26"/>
        </w:rPr>
        <w:t>учитель истории и обществознания</w:t>
      </w:r>
    </w:p>
    <w:p w:rsidR="00C53417" w:rsidRPr="00457CE9" w:rsidRDefault="00C53417" w:rsidP="000E4B26">
      <w:pPr>
        <w:pStyle w:val="a3"/>
        <w:shd w:val="clear" w:color="auto" w:fill="FFFFFF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457CE9">
        <w:rPr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C53417" w:rsidRPr="00457CE9" w:rsidRDefault="00C53417" w:rsidP="000C2DC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Рабочая программа внеурочной деятельности «Основы финансов</w:t>
      </w:r>
      <w:r w:rsidR="0098360E" w:rsidRPr="00457CE9">
        <w:rPr>
          <w:rFonts w:ascii="Times New Roman" w:hAnsi="Times New Roman" w:cs="Times New Roman"/>
          <w:sz w:val="26"/>
          <w:szCs w:val="26"/>
        </w:rPr>
        <w:t xml:space="preserve">ой грамотности» для обучающихся </w:t>
      </w:r>
      <w:r w:rsidR="00DC0259" w:rsidRPr="00457CE9">
        <w:rPr>
          <w:rFonts w:ascii="Times New Roman" w:hAnsi="Times New Roman" w:cs="Times New Roman"/>
          <w:sz w:val="26"/>
          <w:szCs w:val="26"/>
        </w:rPr>
        <w:t xml:space="preserve"> 8 </w:t>
      </w:r>
      <w:r w:rsidRPr="00457CE9">
        <w:rPr>
          <w:rFonts w:ascii="Times New Roman" w:hAnsi="Times New Roman" w:cs="Times New Roman"/>
          <w:sz w:val="26"/>
          <w:szCs w:val="26"/>
        </w:rPr>
        <w:t xml:space="preserve"> классов МОУ – СОШ №8 ИМ.В.В.ТАЛАЛИХИНА  разработана в соответствии с требованиями Федерального государственного образовательного стандарта основного общего образования.</w:t>
      </w:r>
    </w:p>
    <w:p w:rsidR="00C53417" w:rsidRPr="00457CE9" w:rsidRDefault="00C53417" w:rsidP="000C2DC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1. Федерального закона от 29.12.2012 № 273-ФЗ «Об образовании в Российской Федерации»;</w:t>
      </w:r>
    </w:p>
    <w:p w:rsidR="00C53417" w:rsidRPr="00457CE9" w:rsidRDefault="00C53417" w:rsidP="000C2DC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2. Концепция Национальной программы  повышение уровня финансовой грамотности населения РФ;</w:t>
      </w:r>
    </w:p>
    <w:p w:rsidR="00C53417" w:rsidRPr="00457CE9" w:rsidRDefault="00C53417" w:rsidP="000C2DC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3. 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F96560" w:rsidRPr="00457CE9" w:rsidRDefault="00F96560" w:rsidP="000C2DC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60A" w:rsidRPr="00457CE9" w:rsidRDefault="002A560A" w:rsidP="000C2DC6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>Целями</w:t>
      </w:r>
      <w:r w:rsidRPr="00457CE9">
        <w:rPr>
          <w:rFonts w:ascii="Times New Roman" w:hAnsi="Times New Roman" w:cs="Times New Roman"/>
          <w:sz w:val="26"/>
          <w:szCs w:val="26"/>
        </w:rPr>
        <w:t xml:space="preserve"> изучения курса «Финансовая грамотность» выступают фор</w:t>
      </w:r>
      <w:r w:rsidRPr="00457CE9">
        <w:rPr>
          <w:rFonts w:ascii="Times New Roman" w:hAnsi="Times New Roman" w:cs="Times New Roman"/>
          <w:sz w:val="26"/>
          <w:szCs w:val="26"/>
        </w:rPr>
        <w:softHyphen/>
        <w:t>мирование активной жизненной позиции, развитие экономического обра</w:t>
      </w:r>
      <w:r w:rsidRPr="00457CE9">
        <w:rPr>
          <w:rFonts w:ascii="Times New Roman" w:hAnsi="Times New Roman" w:cs="Times New Roman"/>
          <w:sz w:val="26"/>
          <w:szCs w:val="26"/>
        </w:rPr>
        <w:softHyphen/>
        <w:t>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</w:t>
      </w:r>
      <w:r w:rsidRPr="00457CE9">
        <w:rPr>
          <w:rFonts w:ascii="Times New Roman" w:hAnsi="Times New Roman" w:cs="Times New Roman"/>
          <w:sz w:val="26"/>
          <w:szCs w:val="26"/>
        </w:rPr>
        <w:softHyphen/>
        <w:t>ных вопросов в области экономики семьи.</w:t>
      </w:r>
    </w:p>
    <w:p w:rsidR="00DC0259" w:rsidRPr="00457CE9" w:rsidRDefault="00DC0259" w:rsidP="000C2DC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C0259" w:rsidRPr="00457CE9" w:rsidRDefault="00DC0259" w:rsidP="000C2DC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создание комфортных условий, способствующих формированию коммуникативных компетенций;</w:t>
      </w:r>
    </w:p>
    <w:p w:rsidR="00DC0259" w:rsidRPr="00457CE9" w:rsidRDefault="00DC0259" w:rsidP="000C2DC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C0259" w:rsidRPr="00457CE9" w:rsidRDefault="003033BD" w:rsidP="000C2DC6">
      <w:pPr>
        <w:pStyle w:val="a3"/>
        <w:jc w:val="both"/>
        <w:rPr>
          <w:sz w:val="26"/>
          <w:szCs w:val="26"/>
        </w:rPr>
      </w:pPr>
      <w:r w:rsidRPr="00457CE9">
        <w:rPr>
          <w:b/>
          <w:bCs/>
          <w:sz w:val="26"/>
          <w:szCs w:val="26"/>
        </w:rPr>
        <w:t>Задачи курса:</w:t>
      </w:r>
    </w:p>
    <w:p w:rsidR="00DC0259" w:rsidRPr="00457CE9" w:rsidRDefault="00DC0259" w:rsidP="000C2DC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DC0259" w:rsidRPr="00457CE9" w:rsidRDefault="00DC0259" w:rsidP="000C2DC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DC0259" w:rsidRPr="00457CE9" w:rsidRDefault="00DC0259" w:rsidP="000C2DC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DC0259" w:rsidRPr="00457CE9" w:rsidRDefault="00DC0259" w:rsidP="000C2DC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- формировать основы культуры и индивидуального стиля экономического поведения, ценностей деловой этики;</w:t>
      </w:r>
    </w:p>
    <w:p w:rsidR="00DC0259" w:rsidRPr="00457CE9" w:rsidRDefault="00DC0259" w:rsidP="000C2DC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- воспитывать ответственность за экономические решения.</w:t>
      </w:r>
    </w:p>
    <w:p w:rsidR="000E4B26" w:rsidRPr="00457CE9" w:rsidRDefault="000E4B26" w:rsidP="000C2DC6">
      <w:pPr>
        <w:pStyle w:val="Style1"/>
        <w:widowControl/>
        <w:jc w:val="both"/>
        <w:rPr>
          <w:rStyle w:val="FontStyle11"/>
          <w:rFonts w:ascii="Times New Roman" w:hAnsi="Times New Roman" w:cs="Times New Roman"/>
          <w:b/>
        </w:rPr>
      </w:pPr>
    </w:p>
    <w:p w:rsidR="000E4B26" w:rsidRPr="00457CE9" w:rsidRDefault="000E4B26" w:rsidP="00C473D9">
      <w:pPr>
        <w:pStyle w:val="Style1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457CE9">
        <w:rPr>
          <w:rStyle w:val="FontStyle11"/>
          <w:rFonts w:ascii="Times New Roman" w:hAnsi="Times New Roman" w:cs="Times New Roman"/>
          <w:b/>
        </w:rPr>
        <w:t>Общая характеристика курса</w:t>
      </w:r>
    </w:p>
    <w:p w:rsidR="0027000C" w:rsidRPr="00457CE9" w:rsidRDefault="000E4B26" w:rsidP="000C2DC6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57CE9">
        <w:rPr>
          <w:bCs/>
          <w:color w:val="000000"/>
          <w:sz w:val="26"/>
          <w:szCs w:val="26"/>
        </w:rPr>
        <w:t>Актуальность данной программы</w:t>
      </w:r>
      <w:r w:rsidRPr="00457CE9">
        <w:rPr>
          <w:color w:val="000000"/>
          <w:sz w:val="26"/>
          <w:szCs w:val="26"/>
        </w:rPr>
        <w:t> 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  <w:r w:rsidR="00861D18" w:rsidRPr="00457CE9">
        <w:rPr>
          <w:color w:val="000000"/>
          <w:sz w:val="26"/>
          <w:szCs w:val="26"/>
        </w:rPr>
        <w:t xml:space="preserve"> </w:t>
      </w:r>
      <w:r w:rsidRPr="00457CE9">
        <w:rPr>
          <w:color w:val="000000"/>
          <w:sz w:val="26"/>
          <w:szCs w:val="26"/>
        </w:rPr>
        <w:t xml:space="preserve"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</w:t>
      </w:r>
      <w:r w:rsidRPr="00457CE9">
        <w:rPr>
          <w:color w:val="000000"/>
          <w:sz w:val="26"/>
          <w:szCs w:val="26"/>
        </w:rPr>
        <w:lastRenderedPageBreak/>
        <w:t>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0E4B26" w:rsidRPr="00457CE9" w:rsidRDefault="000E4B26" w:rsidP="00C473D9">
      <w:pPr>
        <w:pStyle w:val="a3"/>
        <w:shd w:val="clear" w:color="auto" w:fill="FFFFFF"/>
        <w:ind w:firstLine="709"/>
        <w:jc w:val="center"/>
        <w:rPr>
          <w:rStyle w:val="FontStyle11"/>
          <w:rFonts w:ascii="Times New Roman" w:hAnsi="Times New Roman" w:cs="Times New Roman"/>
          <w:color w:val="000000"/>
        </w:rPr>
      </w:pPr>
      <w:r w:rsidRPr="00457CE9">
        <w:rPr>
          <w:b/>
          <w:sz w:val="26"/>
          <w:szCs w:val="26"/>
        </w:rPr>
        <w:t>Место курса в плане внеурочной деятельности</w:t>
      </w:r>
    </w:p>
    <w:p w:rsidR="00AA1A40" w:rsidRPr="00457CE9" w:rsidRDefault="000E4B26" w:rsidP="000C2DC6">
      <w:pPr>
        <w:shd w:val="clear" w:color="auto" w:fill="FFFFFF"/>
        <w:ind w:right="41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Style w:val="FontStyle11"/>
          <w:rFonts w:ascii="Times New Roman" w:hAnsi="Times New Roman" w:cs="Times New Roman"/>
        </w:rPr>
        <w:t>В соответствии с планом внеурочной деятельности  МОУ-СОШ</w:t>
      </w:r>
      <w:r w:rsidR="00861D18" w:rsidRPr="00457CE9">
        <w:rPr>
          <w:rStyle w:val="FontStyle11"/>
          <w:rFonts w:ascii="Times New Roman" w:hAnsi="Times New Roman" w:cs="Times New Roman"/>
        </w:rPr>
        <w:t xml:space="preserve"> №8 имени В.В.ТАЛАЛИХИНА на 2020-2021</w:t>
      </w:r>
      <w:r w:rsidRPr="00457CE9">
        <w:rPr>
          <w:rStyle w:val="FontStyle11"/>
          <w:rFonts w:ascii="Times New Roman" w:hAnsi="Times New Roman" w:cs="Times New Roman"/>
        </w:rPr>
        <w:t xml:space="preserve"> учебный год </w:t>
      </w:r>
      <w:r w:rsidR="00D11D0C" w:rsidRPr="00457CE9">
        <w:rPr>
          <w:rFonts w:ascii="Times New Roman" w:hAnsi="Times New Roman" w:cs="Times New Roman"/>
          <w:sz w:val="26"/>
          <w:szCs w:val="26"/>
        </w:rPr>
        <w:t>на изучение курса  «Основы финансовой грамотности»  в 8 классе отводится 1 час в неделю, что составляет 34 часа в год.</w:t>
      </w:r>
    </w:p>
    <w:p w:rsidR="00962D49" w:rsidRPr="00457CE9" w:rsidRDefault="00962D49" w:rsidP="00C473D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Планируемые результаты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b/>
          <w:bCs/>
          <w:sz w:val="26"/>
          <w:szCs w:val="26"/>
        </w:rPr>
        <w:t>Личностными результатами</w:t>
      </w:r>
      <w:r w:rsidRPr="00457CE9">
        <w:rPr>
          <w:rFonts w:ascii="Times New Roman" w:hAnsi="Times New Roman" w:cs="Times New Roman"/>
          <w:sz w:val="26"/>
          <w:szCs w:val="26"/>
        </w:rPr>
        <w:t> изучения курса «Финансовая грамотность» являются: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участие в принятии решений о семейном бюджете.</w:t>
      </w:r>
    </w:p>
    <w:p w:rsidR="000C2A55" w:rsidRPr="00457CE9" w:rsidRDefault="000C2A55" w:rsidP="000C2DC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77855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7CE9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457CE9">
        <w:rPr>
          <w:rFonts w:ascii="Times New Roman" w:hAnsi="Times New Roman" w:cs="Times New Roman"/>
          <w:b/>
          <w:bCs/>
          <w:sz w:val="26"/>
          <w:szCs w:val="26"/>
        </w:rPr>
        <w:t xml:space="preserve">  результатами</w:t>
      </w:r>
      <w:r w:rsidRPr="00457CE9">
        <w:rPr>
          <w:rFonts w:ascii="Times New Roman" w:hAnsi="Times New Roman" w:cs="Times New Roman"/>
          <w:sz w:val="26"/>
          <w:szCs w:val="26"/>
        </w:rPr>
        <w:t> изучения курса «Финансовая грамотность» являются: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57CE9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Познавательные: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- освоение способов решения проблем творческого и поискового характера;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457CE9">
        <w:rPr>
          <w:rFonts w:ascii="Times New Roman" w:hAnsi="Times New Roman" w:cs="Times New Roman"/>
          <w:color w:val="000000"/>
          <w:sz w:val="26"/>
          <w:szCs w:val="26"/>
        </w:rPr>
        <w:t>интеллект-карты</w:t>
      </w:r>
      <w:proofErr w:type="gramEnd"/>
      <w:r w:rsidRPr="00457CE9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 xml:space="preserve">- овладение базовыми предметными и </w:t>
      </w:r>
      <w:proofErr w:type="spellStart"/>
      <w:r w:rsidRPr="00457CE9">
        <w:rPr>
          <w:rFonts w:ascii="Times New Roman" w:hAnsi="Times New Roman" w:cs="Times New Roman"/>
          <w:color w:val="000000"/>
          <w:sz w:val="26"/>
          <w:szCs w:val="26"/>
        </w:rPr>
        <w:t>межпредметными</w:t>
      </w:r>
      <w:proofErr w:type="spellEnd"/>
      <w:r w:rsidRPr="00457CE9">
        <w:rPr>
          <w:rFonts w:ascii="Times New Roman" w:hAnsi="Times New Roman" w:cs="Times New Roman"/>
          <w:color w:val="000000"/>
          <w:sz w:val="26"/>
          <w:szCs w:val="26"/>
        </w:rPr>
        <w:t xml:space="preserve"> понятиями.</w:t>
      </w:r>
    </w:p>
    <w:p w:rsidR="00043F98" w:rsidRDefault="00043F98" w:rsidP="000C2DC6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57CE9">
        <w:rPr>
          <w:rFonts w:ascii="Times New Roman" w:hAnsi="Times New Roman" w:cs="Times New Roman"/>
          <w:sz w:val="26"/>
          <w:szCs w:val="26"/>
          <w:u w:val="single"/>
        </w:rPr>
        <w:lastRenderedPageBreak/>
        <w:t>Регулятивные: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понимание цели своих действий;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планирование действия с помощью учителя и самостоятельно;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проявление познавательной и творческой инициативы;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 xml:space="preserve">- оценка правильности выполнения действий; самооценка и </w:t>
      </w:r>
      <w:proofErr w:type="spellStart"/>
      <w:r w:rsidRPr="00457CE9">
        <w:rPr>
          <w:rFonts w:ascii="Times New Roman" w:hAnsi="Times New Roman" w:cs="Times New Roman"/>
          <w:sz w:val="26"/>
          <w:szCs w:val="26"/>
        </w:rPr>
        <w:t>взаимооценка</w:t>
      </w:r>
      <w:proofErr w:type="spellEnd"/>
      <w:r w:rsidRPr="00457CE9">
        <w:rPr>
          <w:rFonts w:ascii="Times New Roman" w:hAnsi="Times New Roman" w:cs="Times New Roman"/>
          <w:sz w:val="26"/>
          <w:szCs w:val="26"/>
        </w:rPr>
        <w:t>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адекватное восприятие предложений товарищей, учителей, родителей.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57CE9">
        <w:rPr>
          <w:rFonts w:ascii="Times New Roman" w:hAnsi="Times New Roman" w:cs="Times New Roman"/>
          <w:sz w:val="26"/>
          <w:szCs w:val="26"/>
          <w:u w:val="single"/>
        </w:rPr>
        <w:t>Коммуникативные: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составление текстов в устной и письменной формах;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готовность слушать собеседника и вести диалог;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готовность признавать возможность существования различных точек зрения и права каждого иметь свою;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умение излагать своё мнение, аргументировать свою точку зрения и давать оценку событий;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962D49" w:rsidRPr="00457CE9" w:rsidRDefault="00962D49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адекватно оценивать собственное поведение и поведение окружающих.</w:t>
      </w:r>
    </w:p>
    <w:p w:rsidR="005852FB" w:rsidRPr="00457CE9" w:rsidRDefault="005852FB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852FB" w:rsidRPr="00457CE9" w:rsidRDefault="005852FB" w:rsidP="000C2D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>Предметными результатами</w:t>
      </w:r>
      <w:r w:rsidRPr="00457CE9">
        <w:rPr>
          <w:rFonts w:ascii="Times New Roman" w:hAnsi="Times New Roman" w:cs="Times New Roman"/>
          <w:sz w:val="26"/>
          <w:szCs w:val="26"/>
        </w:rPr>
        <w:t xml:space="preserve"> изучения курса «Финансовая грамот</w:t>
      </w:r>
      <w:r w:rsidRPr="00457CE9">
        <w:rPr>
          <w:rFonts w:ascii="Times New Roman" w:hAnsi="Times New Roman" w:cs="Times New Roman"/>
          <w:sz w:val="26"/>
          <w:szCs w:val="26"/>
        </w:rPr>
        <w:softHyphen/>
        <w:t>ность» являются:</w:t>
      </w:r>
    </w:p>
    <w:p w:rsidR="005852FB" w:rsidRPr="00457CE9" w:rsidRDefault="005852FB" w:rsidP="000C2DC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понимание основных принципов экономической жизни общест</w:t>
      </w:r>
      <w:r w:rsidRPr="00457CE9">
        <w:rPr>
          <w:rFonts w:ascii="Times New Roman" w:hAnsi="Times New Roman" w:cs="Times New Roman"/>
          <w:sz w:val="26"/>
          <w:szCs w:val="26"/>
        </w:rPr>
        <w:softHyphen/>
        <w:t>ва: представление о роли денег в семье и обществе, о причинах и по</w:t>
      </w:r>
      <w:r w:rsidRPr="00457CE9">
        <w:rPr>
          <w:rFonts w:ascii="Times New Roman" w:hAnsi="Times New Roman" w:cs="Times New Roman"/>
          <w:sz w:val="26"/>
          <w:szCs w:val="26"/>
        </w:rPr>
        <w:softHyphen/>
        <w:t>следствиях изменения доходов и расходов семьи, о роли государства в экономике семьи;</w:t>
      </w:r>
    </w:p>
    <w:p w:rsidR="005852FB" w:rsidRPr="00457CE9" w:rsidRDefault="005852FB" w:rsidP="000C2DC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понимание и правильное использование экономических тер</w:t>
      </w:r>
      <w:r w:rsidRPr="00457CE9">
        <w:rPr>
          <w:rFonts w:ascii="Times New Roman" w:hAnsi="Times New Roman" w:cs="Times New Roman"/>
          <w:sz w:val="26"/>
          <w:szCs w:val="26"/>
        </w:rPr>
        <w:softHyphen/>
        <w:t>минов;</w:t>
      </w:r>
    </w:p>
    <w:p w:rsidR="005852FB" w:rsidRPr="00457CE9" w:rsidRDefault="005852FB" w:rsidP="000C2DC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освоение приёмов работы с экономической информацией, её ос</w:t>
      </w:r>
      <w:r w:rsidRPr="00457CE9">
        <w:rPr>
          <w:rFonts w:ascii="Times New Roman" w:hAnsi="Times New Roman" w:cs="Times New Roman"/>
          <w:sz w:val="26"/>
          <w:szCs w:val="26"/>
        </w:rPr>
        <w:softHyphen/>
        <w:t>мысление; проведение простых финансовых расчётов.</w:t>
      </w:r>
    </w:p>
    <w:p w:rsidR="005852FB" w:rsidRPr="00457CE9" w:rsidRDefault="005852FB" w:rsidP="000C2DC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</w:t>
      </w:r>
      <w:r w:rsidRPr="00457CE9">
        <w:rPr>
          <w:rFonts w:ascii="Times New Roman" w:hAnsi="Times New Roman" w:cs="Times New Roman"/>
          <w:sz w:val="26"/>
          <w:szCs w:val="26"/>
        </w:rPr>
        <w:softHyphen/>
        <w:t>ставлять простой семейный бюджет; знание направлений инвестирова</w:t>
      </w:r>
      <w:r w:rsidRPr="00457CE9">
        <w:rPr>
          <w:rFonts w:ascii="Times New Roman" w:hAnsi="Times New Roman" w:cs="Times New Roman"/>
          <w:sz w:val="26"/>
          <w:szCs w:val="26"/>
        </w:rPr>
        <w:softHyphen/>
        <w:t>ния и способов сравнения результатов на простых примерах;</w:t>
      </w:r>
    </w:p>
    <w:p w:rsidR="005852FB" w:rsidRPr="00457CE9" w:rsidRDefault="005852FB" w:rsidP="000C2DC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развитие способностей обучающихся делать необходимые выво</w:t>
      </w:r>
      <w:r w:rsidRPr="00457CE9">
        <w:rPr>
          <w:rFonts w:ascii="Times New Roman" w:hAnsi="Times New Roman" w:cs="Times New Roman"/>
          <w:sz w:val="26"/>
          <w:szCs w:val="26"/>
        </w:rPr>
        <w:softHyphen/>
        <w:t>ды и давать обоснованные оценки экономических ситуаций, определе</w:t>
      </w:r>
      <w:r w:rsidRPr="00457CE9">
        <w:rPr>
          <w:rFonts w:ascii="Times New Roman" w:hAnsi="Times New Roman" w:cs="Times New Roman"/>
          <w:sz w:val="26"/>
          <w:szCs w:val="26"/>
        </w:rPr>
        <w:softHyphen/>
        <w:t>ние элементарных проблем в области семейных финансов и нахождение путей их решения;</w:t>
      </w:r>
    </w:p>
    <w:p w:rsidR="005852FB" w:rsidRPr="00457CE9" w:rsidRDefault="005852FB" w:rsidP="000C2DC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5852FB" w:rsidRPr="00457CE9" w:rsidRDefault="005852FB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90FAD" w:rsidRPr="00457CE9" w:rsidRDefault="00442FF2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7CE9">
        <w:rPr>
          <w:rFonts w:ascii="Times New Roman" w:hAnsi="Times New Roman" w:cs="Times New Roman"/>
          <w:b/>
          <w:i/>
          <w:sz w:val="26"/>
          <w:szCs w:val="26"/>
        </w:rPr>
        <w:t>Обучающийся</w:t>
      </w:r>
      <w:proofErr w:type="gramEnd"/>
      <w:r w:rsidRPr="00457CE9">
        <w:rPr>
          <w:rFonts w:ascii="Times New Roman" w:hAnsi="Times New Roman" w:cs="Times New Roman"/>
          <w:b/>
          <w:i/>
          <w:sz w:val="26"/>
          <w:szCs w:val="26"/>
        </w:rPr>
        <w:t xml:space="preserve"> получи</w:t>
      </w:r>
      <w:r w:rsidR="00F90FAD" w:rsidRPr="00457CE9">
        <w:rPr>
          <w:rFonts w:ascii="Times New Roman" w:hAnsi="Times New Roman" w:cs="Times New Roman"/>
          <w:b/>
          <w:i/>
          <w:sz w:val="26"/>
          <w:szCs w:val="26"/>
        </w:rPr>
        <w:t>т возможность научиться</w:t>
      </w:r>
      <w:r w:rsidR="00F90FAD" w:rsidRPr="00457CE9">
        <w:rPr>
          <w:rFonts w:ascii="Times New Roman" w:hAnsi="Times New Roman" w:cs="Times New Roman"/>
          <w:sz w:val="26"/>
          <w:szCs w:val="26"/>
        </w:rPr>
        <w:t>:</w:t>
      </w:r>
    </w:p>
    <w:p w:rsidR="00F90FAD" w:rsidRPr="00457CE9" w:rsidRDefault="00F90FAD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-составлять семейный бюджет и личный финансовый план</w:t>
      </w:r>
      <w:r w:rsidR="00442FF2" w:rsidRPr="00457CE9">
        <w:rPr>
          <w:rFonts w:ascii="Times New Roman" w:hAnsi="Times New Roman" w:cs="Times New Roman"/>
          <w:sz w:val="26"/>
          <w:szCs w:val="26"/>
        </w:rPr>
        <w:t>;</w:t>
      </w:r>
    </w:p>
    <w:p w:rsidR="00F90FAD" w:rsidRPr="00457CE9" w:rsidRDefault="00F90FAD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 оценивать различные виды личного капитала</w:t>
      </w:r>
      <w:r w:rsidR="00442FF2" w:rsidRPr="00457CE9">
        <w:rPr>
          <w:rFonts w:ascii="Times New Roman" w:hAnsi="Times New Roman" w:cs="Times New Roman"/>
          <w:sz w:val="26"/>
          <w:szCs w:val="26"/>
        </w:rPr>
        <w:t>;</w:t>
      </w:r>
    </w:p>
    <w:p w:rsidR="00F90FAD" w:rsidRPr="00457CE9" w:rsidRDefault="00F90FAD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-вести учет личных расходов и доходов</w:t>
      </w:r>
      <w:r w:rsidR="00442FF2" w:rsidRPr="00457CE9">
        <w:rPr>
          <w:rFonts w:ascii="Times New Roman" w:hAnsi="Times New Roman" w:cs="Times New Roman"/>
          <w:sz w:val="26"/>
          <w:szCs w:val="26"/>
        </w:rPr>
        <w:t>;</w:t>
      </w:r>
    </w:p>
    <w:p w:rsidR="00F90FAD" w:rsidRPr="00457CE9" w:rsidRDefault="00F90FAD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-находить и анализировать информацию, необходимую при выборе финансовых услуг</w:t>
      </w:r>
      <w:r w:rsidR="00442FF2" w:rsidRPr="00457CE9">
        <w:rPr>
          <w:rFonts w:ascii="Times New Roman" w:hAnsi="Times New Roman" w:cs="Times New Roman"/>
          <w:sz w:val="26"/>
          <w:szCs w:val="26"/>
        </w:rPr>
        <w:t>;</w:t>
      </w:r>
    </w:p>
    <w:p w:rsidR="00F90FAD" w:rsidRPr="00457CE9" w:rsidRDefault="00F90FAD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-сравнивать различные виды инвестиций по критериям доходности, ликвидности  и надежности</w:t>
      </w:r>
      <w:r w:rsidR="00442FF2" w:rsidRPr="00457CE9">
        <w:rPr>
          <w:rFonts w:ascii="Times New Roman" w:hAnsi="Times New Roman" w:cs="Times New Roman"/>
          <w:sz w:val="26"/>
          <w:szCs w:val="26"/>
        </w:rPr>
        <w:t>;</w:t>
      </w:r>
    </w:p>
    <w:p w:rsidR="00F90FAD" w:rsidRPr="00457CE9" w:rsidRDefault="00F37763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-знать и защищать свои права как потребителя финансовых услуг</w:t>
      </w:r>
      <w:r w:rsidR="00442FF2" w:rsidRPr="00457CE9">
        <w:rPr>
          <w:rFonts w:ascii="Times New Roman" w:hAnsi="Times New Roman" w:cs="Times New Roman"/>
          <w:sz w:val="26"/>
          <w:szCs w:val="26"/>
        </w:rPr>
        <w:t>.</w:t>
      </w:r>
    </w:p>
    <w:p w:rsidR="00EE0373" w:rsidRPr="00457CE9" w:rsidRDefault="00EE0373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43F98" w:rsidRDefault="00043F98" w:rsidP="00D9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43F98" w:rsidRDefault="00043F98" w:rsidP="00D9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28F8" w:rsidRPr="00457CE9" w:rsidRDefault="004628F8" w:rsidP="00D9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57C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курса внеурочной деятельности</w:t>
      </w:r>
    </w:p>
    <w:p w:rsidR="00EE0373" w:rsidRPr="00457CE9" w:rsidRDefault="00EE0373" w:rsidP="000C2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 xml:space="preserve">Личное финансовое планирование 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 xml:space="preserve">Вводное занятие </w:t>
      </w:r>
      <w:r w:rsidR="005F5D0F" w:rsidRPr="00457CE9">
        <w:rPr>
          <w:rFonts w:ascii="Times New Roman" w:hAnsi="Times New Roman" w:cs="Times New Roman"/>
          <w:b/>
          <w:sz w:val="26"/>
          <w:szCs w:val="26"/>
        </w:rPr>
        <w:t>1 ч.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Человеческий капитал. Принятие решений по финансовому планированию. Домашняя бухгалтерия. Составление личного финансового плана.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>Депозит</w:t>
      </w:r>
      <w:r w:rsidR="00EC3055" w:rsidRPr="00457CE9">
        <w:rPr>
          <w:rFonts w:ascii="Times New Roman" w:hAnsi="Times New Roman" w:cs="Times New Roman"/>
          <w:b/>
          <w:sz w:val="26"/>
          <w:szCs w:val="26"/>
        </w:rPr>
        <w:t xml:space="preserve"> 4 ч</w:t>
      </w:r>
      <w:r w:rsidR="005F5D0F" w:rsidRPr="00457CE9">
        <w:rPr>
          <w:rFonts w:ascii="Times New Roman" w:hAnsi="Times New Roman" w:cs="Times New Roman"/>
          <w:b/>
          <w:sz w:val="26"/>
          <w:szCs w:val="26"/>
        </w:rPr>
        <w:t>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Накопления и инфляция. Что такое депозит и какова его природа? Условия депозита. Управление рисками по депозиту.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 xml:space="preserve">Кредит </w:t>
      </w:r>
      <w:r w:rsidR="005F5D0F" w:rsidRPr="00457CE9">
        <w:rPr>
          <w:rFonts w:ascii="Times New Roman" w:hAnsi="Times New Roman" w:cs="Times New Roman"/>
          <w:b/>
          <w:sz w:val="26"/>
          <w:szCs w:val="26"/>
        </w:rPr>
        <w:t>6 ч.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Условия кредитов. Виды кредита</w:t>
      </w:r>
      <w:proofErr w:type="gramStart"/>
      <w:r w:rsidRPr="00457CE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457CE9">
        <w:rPr>
          <w:rFonts w:ascii="Times New Roman" w:hAnsi="Times New Roman" w:cs="Times New Roman"/>
          <w:sz w:val="26"/>
          <w:szCs w:val="26"/>
        </w:rPr>
        <w:t>Основные характеристики кредита. Как выбрать наиболее выгодный кредит. Как уменьшить стоимость кредита. Типичные ошибки при использовании кредита.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 xml:space="preserve">Расчетно-кассовые операции </w:t>
      </w:r>
      <w:r w:rsidR="005F5D0F" w:rsidRPr="00457CE9">
        <w:rPr>
          <w:rFonts w:ascii="Times New Roman" w:hAnsi="Times New Roman" w:cs="Times New Roman"/>
          <w:b/>
          <w:sz w:val="26"/>
          <w:szCs w:val="26"/>
        </w:rPr>
        <w:t>3 ч.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Хранение обмен и перевод денег. Различные виды платежных средств. Формы дистанционного банковского обслуживания.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 xml:space="preserve">Страхование </w:t>
      </w:r>
      <w:r w:rsidR="005F5D0F" w:rsidRPr="00457CE9">
        <w:rPr>
          <w:rFonts w:ascii="Times New Roman" w:hAnsi="Times New Roman" w:cs="Times New Roman"/>
          <w:b/>
          <w:sz w:val="26"/>
          <w:szCs w:val="26"/>
        </w:rPr>
        <w:t>3 ч.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Что такое страхование? Виды страхования. Как использовать страхование в современной жизни?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 xml:space="preserve">Инвестиции </w:t>
      </w:r>
      <w:r w:rsidR="005F5D0F" w:rsidRPr="00457CE9">
        <w:rPr>
          <w:rFonts w:ascii="Times New Roman" w:hAnsi="Times New Roman" w:cs="Times New Roman"/>
          <w:b/>
          <w:sz w:val="26"/>
          <w:szCs w:val="26"/>
        </w:rPr>
        <w:t>4 ч.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Что такое инвестиции. Как выбрать активы. Как делать инвестиции. Кейс. Куда вложить деньги.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 xml:space="preserve">Пенсии </w:t>
      </w:r>
      <w:r w:rsidR="00EC3055" w:rsidRPr="00457CE9">
        <w:rPr>
          <w:rFonts w:ascii="Times New Roman" w:hAnsi="Times New Roman" w:cs="Times New Roman"/>
          <w:b/>
          <w:sz w:val="26"/>
          <w:szCs w:val="26"/>
        </w:rPr>
        <w:t>2 часа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Пенсионная система. Как сформировать частную пенсию.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>Налоги</w:t>
      </w:r>
      <w:r w:rsidR="005F5D0F" w:rsidRPr="00457CE9">
        <w:rPr>
          <w:rFonts w:ascii="Times New Roman" w:hAnsi="Times New Roman" w:cs="Times New Roman"/>
          <w:b/>
          <w:sz w:val="26"/>
          <w:szCs w:val="26"/>
        </w:rPr>
        <w:t>3 ч.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Виды налогов. НДФЛ. Подача налоговой декларации.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 xml:space="preserve">Финансовые махинации </w:t>
      </w:r>
      <w:r w:rsidR="005F5D0F" w:rsidRPr="00457CE9">
        <w:rPr>
          <w:rFonts w:ascii="Times New Roman" w:hAnsi="Times New Roman" w:cs="Times New Roman"/>
          <w:b/>
          <w:sz w:val="26"/>
          <w:szCs w:val="26"/>
        </w:rPr>
        <w:t>3 ч.</w:t>
      </w:r>
    </w:p>
    <w:p w:rsidR="004628F8" w:rsidRPr="00457CE9" w:rsidRDefault="004628F8" w:rsidP="000C2D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Махинации с банковскими картами. Махинации с кредитами. Махинации с инвестициями.</w:t>
      </w:r>
    </w:p>
    <w:p w:rsidR="00EE0373" w:rsidRPr="00457CE9" w:rsidRDefault="004628F8" w:rsidP="000C2DC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 xml:space="preserve">Повторение </w:t>
      </w:r>
      <w:r w:rsidR="005F5D0F" w:rsidRPr="00457CE9">
        <w:rPr>
          <w:rFonts w:ascii="Times New Roman" w:hAnsi="Times New Roman" w:cs="Times New Roman"/>
          <w:b/>
          <w:sz w:val="26"/>
          <w:szCs w:val="26"/>
        </w:rPr>
        <w:t>1 ч.</w:t>
      </w:r>
    </w:p>
    <w:p w:rsidR="004628F8" w:rsidRPr="00457CE9" w:rsidRDefault="004628F8" w:rsidP="004628F8">
      <w:pPr>
        <w:pStyle w:val="a3"/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457CE9">
        <w:rPr>
          <w:b/>
          <w:bCs/>
          <w:color w:val="000000"/>
          <w:sz w:val="26"/>
          <w:szCs w:val="26"/>
        </w:rPr>
        <w:t>Формы реализации программы</w:t>
      </w:r>
    </w:p>
    <w:p w:rsidR="0040448E" w:rsidRPr="00457CE9" w:rsidRDefault="004628F8" w:rsidP="000C2DC6">
      <w:pPr>
        <w:pStyle w:val="a3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57CE9">
        <w:rPr>
          <w:color w:val="000000"/>
          <w:sz w:val="26"/>
          <w:szCs w:val="26"/>
        </w:rPr>
        <w:t xml:space="preserve">Для реализации поставленных целей предлагаются следующие формы организации учебного процесса </w:t>
      </w:r>
      <w:proofErr w:type="gramStart"/>
      <w:r w:rsidRPr="00457CE9">
        <w:rPr>
          <w:color w:val="000000"/>
          <w:sz w:val="26"/>
          <w:szCs w:val="26"/>
        </w:rPr>
        <w:t>:Д</w:t>
      </w:r>
      <w:proofErr w:type="gramEnd"/>
      <w:r w:rsidRPr="00457CE9">
        <w:rPr>
          <w:color w:val="000000"/>
          <w:sz w:val="26"/>
          <w:szCs w:val="26"/>
        </w:rPr>
        <w:t>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4628F8" w:rsidRPr="00457CE9" w:rsidRDefault="004628F8" w:rsidP="004628F8">
      <w:pPr>
        <w:pStyle w:val="a3"/>
        <w:shd w:val="clear" w:color="auto" w:fill="FFFFFF"/>
        <w:ind w:firstLine="709"/>
        <w:rPr>
          <w:color w:val="000000"/>
          <w:sz w:val="26"/>
          <w:szCs w:val="26"/>
        </w:rPr>
      </w:pPr>
    </w:p>
    <w:p w:rsidR="00EE0373" w:rsidRPr="00457CE9" w:rsidRDefault="00EE0373" w:rsidP="0017500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373" w:rsidRPr="00457CE9" w:rsidRDefault="00EE0373" w:rsidP="006247DD">
      <w:pPr>
        <w:rPr>
          <w:rFonts w:ascii="Times New Roman" w:hAnsi="Times New Roman" w:cs="Times New Roman"/>
          <w:b/>
          <w:sz w:val="26"/>
          <w:szCs w:val="26"/>
        </w:rPr>
      </w:pPr>
    </w:p>
    <w:p w:rsidR="00992240" w:rsidRPr="00457CE9" w:rsidRDefault="00992240" w:rsidP="00992240">
      <w:pPr>
        <w:rPr>
          <w:rFonts w:ascii="Times New Roman" w:hAnsi="Times New Roman" w:cs="Times New Roman"/>
          <w:b/>
          <w:sz w:val="26"/>
          <w:szCs w:val="26"/>
        </w:rPr>
      </w:pPr>
    </w:p>
    <w:p w:rsidR="00960B80" w:rsidRDefault="00960B80" w:rsidP="0099224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00F" w:rsidRPr="00457CE9" w:rsidRDefault="0017500F" w:rsidP="0099224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  <w:r w:rsidR="009E4C3D" w:rsidRPr="00457CE9">
        <w:rPr>
          <w:rFonts w:ascii="Times New Roman" w:hAnsi="Times New Roman" w:cs="Times New Roman"/>
          <w:b/>
          <w:sz w:val="26"/>
          <w:szCs w:val="26"/>
        </w:rPr>
        <w:t>.  8-А класс</w:t>
      </w:r>
    </w:p>
    <w:tbl>
      <w:tblPr>
        <w:tblpPr w:leftFromText="180" w:rightFromText="180" w:vertAnchor="text" w:horzAnchor="margin" w:tblpX="-279" w:tblpY="4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3402"/>
        <w:gridCol w:w="992"/>
        <w:gridCol w:w="2410"/>
      </w:tblGrid>
      <w:tr w:rsidR="0017500F" w:rsidRPr="00457CE9" w:rsidTr="00FB4C9A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0F" w:rsidRPr="00457CE9" w:rsidRDefault="0017500F" w:rsidP="00FD7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500F" w:rsidRPr="00457CE9" w:rsidRDefault="0017500F" w:rsidP="00FD7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0C" w:rsidRPr="00457CE9" w:rsidRDefault="0017500F" w:rsidP="00FD7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Дата  по плану</w:t>
            </w:r>
            <w:r w:rsidR="00D00923" w:rsidRPr="00457CE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0C" w:rsidRPr="00457CE9" w:rsidRDefault="0017500F" w:rsidP="00FD7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Дата  по факту</w:t>
            </w:r>
            <w:r w:rsidR="00C25C9B" w:rsidRPr="00457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5106" w:rsidRPr="00457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0F" w:rsidRPr="00457CE9" w:rsidRDefault="0017500F" w:rsidP="00FD7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500F" w:rsidRPr="00457CE9" w:rsidRDefault="0017500F" w:rsidP="00FD7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17500F" w:rsidRPr="00457CE9" w:rsidRDefault="00B54268" w:rsidP="00FD7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FB4C9A" w:rsidRPr="00457CE9">
              <w:rPr>
                <w:rFonts w:ascii="Times New Roman" w:hAnsi="Times New Roman" w:cs="Times New Roman"/>
                <w:sz w:val="26"/>
                <w:szCs w:val="26"/>
              </w:rPr>
              <w:t>асов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00F" w:rsidRPr="00457CE9" w:rsidRDefault="0017500F" w:rsidP="00FD7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Вводный урок.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Человеческий капитал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Принятие решений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Лекция/практикум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Домашняя бухгалтерия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Лекция/практикум</w:t>
            </w:r>
          </w:p>
        </w:tc>
      </w:tr>
      <w:tr w:rsidR="009225E6" w:rsidRPr="00457CE9" w:rsidTr="00FB4C9A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Составление личного финансового плана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Лекция/практикум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Накопления  и инфляция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Что такое депозит и какова его природа?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Условия депозита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B61B34">
        <w:trPr>
          <w:trHeight w:val="5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Управление рисками по депозиту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Что такое кредит?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 кредита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выбрать наиболее выгодный кредит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уменьшить стоимость кредита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Типичные ошибки при использовании кредита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Хранение, обмен и перевод денег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Различные виды платежных средств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Формы дистанционного банковского обслуживания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Что такое страхование?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Виды страхования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 xml:space="preserve">Как использовать </w:t>
            </w:r>
            <w:proofErr w:type="spellStart"/>
            <w:proofErr w:type="gramStart"/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страхова</w:t>
            </w:r>
            <w:r w:rsidR="00A73A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457CE9">
              <w:rPr>
                <w:rFonts w:ascii="Times New Roman" w:hAnsi="Times New Roman" w:cs="Times New Roman"/>
                <w:sz w:val="26"/>
                <w:szCs w:val="26"/>
              </w:rPr>
              <w:t xml:space="preserve"> в повседневной жизни?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Выбор страховой компании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Что такое инвестиции?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выбирать активы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A73A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делать инвестиции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A73A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Денежный рынок и рынок капиталов.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A73A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Пенсионная система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A73A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сформировать частную пенсию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A73A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сформировать частную пенсию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9225E6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E6" w:rsidRPr="00457CE9" w:rsidRDefault="009225E6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Налоги. Виды налогов</w:t>
            </w:r>
          </w:p>
        </w:tc>
        <w:tc>
          <w:tcPr>
            <w:tcW w:w="992" w:type="dxa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5E6" w:rsidRPr="00457CE9" w:rsidRDefault="009225E6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277974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4" w:rsidRPr="00457CE9" w:rsidRDefault="00277974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992" w:type="dxa"/>
            <w:vAlign w:val="center"/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277974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74" w:rsidRPr="00457CE9" w:rsidRDefault="00277974" w:rsidP="00A73A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Махинации с банковскими картами</w:t>
            </w:r>
          </w:p>
        </w:tc>
        <w:tc>
          <w:tcPr>
            <w:tcW w:w="992" w:type="dxa"/>
            <w:vAlign w:val="center"/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277974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74" w:rsidRPr="00457CE9" w:rsidRDefault="00277974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Махинации с кредитами</w:t>
            </w:r>
          </w:p>
        </w:tc>
        <w:tc>
          <w:tcPr>
            <w:tcW w:w="992" w:type="dxa"/>
            <w:vAlign w:val="center"/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277974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4" w:rsidRPr="00457CE9" w:rsidRDefault="00277974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Махинации с инвестициями</w:t>
            </w:r>
          </w:p>
        </w:tc>
        <w:tc>
          <w:tcPr>
            <w:tcW w:w="992" w:type="dxa"/>
            <w:vAlign w:val="center"/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277974" w:rsidRPr="00457CE9" w:rsidTr="00FB4C9A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974" w:rsidRPr="00457CE9" w:rsidRDefault="00277974" w:rsidP="00FD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74" w:rsidRPr="00457CE9" w:rsidRDefault="00277974" w:rsidP="00A73A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Повторение</w:t>
            </w:r>
            <w:proofErr w:type="spellEnd"/>
          </w:p>
        </w:tc>
        <w:tc>
          <w:tcPr>
            <w:tcW w:w="992" w:type="dxa"/>
            <w:vAlign w:val="center"/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974" w:rsidRPr="00457CE9" w:rsidRDefault="00277974" w:rsidP="00FD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</w:tr>
    </w:tbl>
    <w:p w:rsidR="0017500F" w:rsidRDefault="0017500F" w:rsidP="00DB5097">
      <w:pPr>
        <w:rPr>
          <w:rFonts w:ascii="Times New Roman" w:hAnsi="Times New Roman" w:cs="Times New Roman"/>
          <w:sz w:val="26"/>
          <w:szCs w:val="26"/>
        </w:rPr>
      </w:pPr>
    </w:p>
    <w:p w:rsidR="00A8428B" w:rsidRPr="00457CE9" w:rsidRDefault="00A8428B" w:rsidP="00DB5097">
      <w:pPr>
        <w:rPr>
          <w:rFonts w:ascii="Times New Roman" w:hAnsi="Times New Roman" w:cs="Times New Roman"/>
          <w:sz w:val="26"/>
          <w:szCs w:val="26"/>
        </w:rPr>
      </w:pPr>
    </w:p>
    <w:p w:rsidR="009B7CFE" w:rsidRPr="00457CE9" w:rsidRDefault="009B7CFE" w:rsidP="009B7CF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  <w:r w:rsidR="005852FF" w:rsidRPr="00457CE9">
        <w:rPr>
          <w:rFonts w:ascii="Times New Roman" w:hAnsi="Times New Roman" w:cs="Times New Roman"/>
          <w:b/>
          <w:sz w:val="26"/>
          <w:szCs w:val="26"/>
        </w:rPr>
        <w:t>.  8-Б класс</w:t>
      </w:r>
    </w:p>
    <w:tbl>
      <w:tblPr>
        <w:tblpPr w:leftFromText="180" w:rightFromText="180" w:vertAnchor="text" w:horzAnchor="margin" w:tblpX="-279" w:tblpY="4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3402"/>
        <w:gridCol w:w="992"/>
        <w:gridCol w:w="2410"/>
      </w:tblGrid>
      <w:tr w:rsidR="009E4C3D" w:rsidRPr="00457CE9" w:rsidTr="004352B7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3D" w:rsidRPr="00457CE9" w:rsidRDefault="009E4C3D" w:rsidP="00A7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E4C3D" w:rsidRPr="00457CE9" w:rsidRDefault="009E4C3D" w:rsidP="00A7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3D" w:rsidRPr="00457CE9" w:rsidRDefault="009E4C3D" w:rsidP="00A7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 xml:space="preserve">Дата  по плану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3D" w:rsidRPr="00457CE9" w:rsidRDefault="009E4C3D" w:rsidP="00A7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 xml:space="preserve">Дата  по факту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3D" w:rsidRPr="00457CE9" w:rsidRDefault="009E4C3D" w:rsidP="00A7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E4C3D" w:rsidRPr="00457CE9" w:rsidRDefault="009E4C3D" w:rsidP="00A7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9E4C3D" w:rsidRPr="00457CE9" w:rsidRDefault="009E4C3D" w:rsidP="00A7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C3D" w:rsidRPr="00457CE9" w:rsidRDefault="009E4C3D" w:rsidP="00A7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Вводный урок.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Человеческий капитал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Принятие решений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Лекция/практикум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Домашняя бухгалтерия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Лекция/практикум</w:t>
            </w:r>
          </w:p>
        </w:tc>
      </w:tr>
      <w:tr w:rsidR="00022C64" w:rsidRPr="00457CE9" w:rsidTr="004352B7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Составление личного финансового плана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Лекция/практикум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Накопления  и инфляция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Что такое депозит и какова его природа?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Условия депозита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5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Управление рисками по депозиту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Что такое кредит?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 кредита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выбрать наиболее выгодный кредит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уменьшить стоимость кредита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Типичные ошибки при использовании кредита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Хранение, обмен и перевод денег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Различные виды платежных средств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Формы дистанционного банковского обслуживания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Что такое страхование?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Виды страхования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 xml:space="preserve">Как использовать </w:t>
            </w:r>
            <w:proofErr w:type="spellStart"/>
            <w:proofErr w:type="gramStart"/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страхова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457CE9">
              <w:rPr>
                <w:rFonts w:ascii="Times New Roman" w:hAnsi="Times New Roman" w:cs="Times New Roman"/>
                <w:sz w:val="26"/>
                <w:szCs w:val="26"/>
              </w:rPr>
              <w:t xml:space="preserve"> в повседневной жизни?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Выбор страховой компании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Что такое инвестиции?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выбирать активы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делать инвестиции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Денежный рынок и рынок капиталов.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Пенсионная система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сформировать частную пенсию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сформировать частную пенсию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Налоги. Виды налогов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Махинации с банковскими картами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Махинации с кредитами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Махинации с инвестициями</w:t>
            </w:r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022C64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64" w:rsidRPr="00457CE9" w:rsidRDefault="00022C64" w:rsidP="00022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Повторение</w:t>
            </w:r>
            <w:proofErr w:type="spellEnd"/>
          </w:p>
        </w:tc>
        <w:tc>
          <w:tcPr>
            <w:tcW w:w="992" w:type="dxa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C64" w:rsidRPr="00457CE9" w:rsidRDefault="00022C64" w:rsidP="0002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</w:tr>
    </w:tbl>
    <w:p w:rsidR="009E4C3D" w:rsidRPr="00457CE9" w:rsidRDefault="009E4C3D" w:rsidP="009E4C3D">
      <w:pPr>
        <w:rPr>
          <w:rFonts w:ascii="Times New Roman" w:hAnsi="Times New Roman" w:cs="Times New Roman"/>
          <w:sz w:val="26"/>
          <w:szCs w:val="26"/>
        </w:rPr>
      </w:pPr>
    </w:p>
    <w:p w:rsidR="00960B80" w:rsidRDefault="00960B80" w:rsidP="00B8735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B80" w:rsidRDefault="00960B80" w:rsidP="00B8735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B80" w:rsidRDefault="00960B80" w:rsidP="00B8735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B80" w:rsidRDefault="00960B80" w:rsidP="00B8735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35D" w:rsidRPr="00457CE9" w:rsidRDefault="00B8735D" w:rsidP="00B8735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планирование.  8-В класс</w:t>
      </w:r>
    </w:p>
    <w:tbl>
      <w:tblPr>
        <w:tblpPr w:leftFromText="180" w:rightFromText="180" w:vertAnchor="text" w:horzAnchor="margin" w:tblpX="-279" w:tblpY="4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3402"/>
        <w:gridCol w:w="992"/>
        <w:gridCol w:w="2410"/>
      </w:tblGrid>
      <w:tr w:rsidR="00B8735D" w:rsidRPr="00457CE9" w:rsidTr="004352B7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5D" w:rsidRPr="00457CE9" w:rsidRDefault="00B8735D" w:rsidP="00A84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8735D" w:rsidRPr="00457CE9" w:rsidRDefault="00B8735D" w:rsidP="00A84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5D" w:rsidRPr="00457CE9" w:rsidRDefault="00B8735D" w:rsidP="00A84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 xml:space="preserve">Дата  по плану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5D" w:rsidRPr="00457CE9" w:rsidRDefault="00B8735D" w:rsidP="00A84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 xml:space="preserve">Дата  по факту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5D" w:rsidRPr="00457CE9" w:rsidRDefault="00B8735D" w:rsidP="00A84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735D" w:rsidRPr="00457CE9" w:rsidRDefault="00B8735D" w:rsidP="00A84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8735D" w:rsidRPr="00457CE9" w:rsidRDefault="00B8735D" w:rsidP="00A84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35D" w:rsidRPr="00457CE9" w:rsidRDefault="00B8735D" w:rsidP="00A84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Вводный урок.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Человеческий капитал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Принятие решений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Лекция/практикум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Домашняя бухгалтерия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Лекция/практикум</w:t>
            </w:r>
          </w:p>
        </w:tc>
      </w:tr>
      <w:tr w:rsidR="00A8428B" w:rsidRPr="00457CE9" w:rsidTr="004352B7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Составление личного финансового плана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Лекция/практикум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Накопления  и инфляция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Что такое депозит и какова его природа?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Условия депозита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5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Управление рисками по депозиту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Что такое кредит?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 кредита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выбрать наиболее выгодный кредит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уменьшить стоимость кредита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Типичные ошибки при использовании кредита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Хранение, обмен и перевод денег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Различные виды платежных средств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Формы дистанционного банковского обслуживания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Что такое страхование?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Виды страхования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 xml:space="preserve">Как использовать </w:t>
            </w:r>
            <w:proofErr w:type="spellStart"/>
            <w:proofErr w:type="gramStart"/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страхова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</w:t>
            </w:r>
            <w:proofErr w:type="spellEnd"/>
            <w:proofErr w:type="gramEnd"/>
            <w:r w:rsidRPr="00457CE9">
              <w:rPr>
                <w:rFonts w:ascii="Times New Roman" w:hAnsi="Times New Roman" w:cs="Times New Roman"/>
                <w:sz w:val="26"/>
                <w:szCs w:val="26"/>
              </w:rPr>
              <w:t xml:space="preserve"> в повседневной жизни?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Выбор страховой компании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Что такое инвестиции?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выбирать активы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делать инвестиции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Денежный рынок и рынок капиталов.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Пенсионная система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сформировать частную пенсию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Как сформировать частную пенсию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Налоги. Виды налогов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Махинации с банковскими картами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Махинации с кредитами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Махинации с инвестициями</w:t>
            </w:r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A8428B" w:rsidRPr="00457CE9" w:rsidTr="004352B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5A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8B" w:rsidRPr="00457CE9" w:rsidRDefault="00A8428B" w:rsidP="00A842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C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Повторение</w:t>
            </w:r>
            <w:proofErr w:type="spellEnd"/>
          </w:p>
        </w:tc>
        <w:tc>
          <w:tcPr>
            <w:tcW w:w="992" w:type="dxa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28B" w:rsidRPr="00457CE9" w:rsidRDefault="00A8428B" w:rsidP="00A8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E9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</w:tr>
    </w:tbl>
    <w:p w:rsidR="009956BB" w:rsidRPr="00457CE9" w:rsidRDefault="009956BB" w:rsidP="009956BB">
      <w:pPr>
        <w:pStyle w:val="a4"/>
        <w:rPr>
          <w:rFonts w:ascii="Times New Roman" w:eastAsia="Calibri" w:hAnsi="Times New Roman" w:cs="Times New Roman"/>
          <w:sz w:val="26"/>
          <w:szCs w:val="26"/>
        </w:rPr>
      </w:pPr>
    </w:p>
    <w:p w:rsidR="0017500F" w:rsidRPr="00457CE9" w:rsidRDefault="00704132" w:rsidP="003D363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D07647" w:rsidRPr="00457CE9" w:rsidRDefault="00D07647" w:rsidP="009F1E9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132" w:rsidRPr="00457CE9" w:rsidRDefault="00C7641D" w:rsidP="009F1E9B">
      <w:pPr>
        <w:pStyle w:val="a4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д</w:t>
      </w:r>
      <w:r w:rsidR="00AF5AC4" w:rsidRPr="00457CE9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ля учителя</w:t>
      </w:r>
    </w:p>
    <w:p w:rsidR="00BB0042" w:rsidRPr="00457CE9" w:rsidRDefault="00BB0042" w:rsidP="009F1E9B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Чумаченко </w:t>
      </w:r>
      <w:proofErr w:type="spellStart"/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>В.В.,Горяев</w:t>
      </w:r>
      <w:proofErr w:type="spellEnd"/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А.П. Основы финансовой грамотности. Учебное пособие. - М: Просвещение,  2018</w:t>
      </w:r>
    </w:p>
    <w:p w:rsidR="00BE4278" w:rsidRPr="00457CE9" w:rsidRDefault="00BE4278" w:rsidP="00BE4278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Чумаченко </w:t>
      </w:r>
      <w:proofErr w:type="spellStart"/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>В.В.,Горяев</w:t>
      </w:r>
      <w:proofErr w:type="spellEnd"/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А.П. Основы финансовой грамотности. Методические рекомендации. - М: Просвещение,  2019</w:t>
      </w:r>
    </w:p>
    <w:p w:rsidR="00C7641D" w:rsidRPr="00457CE9" w:rsidRDefault="005A745F" w:rsidP="009F1E9B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Я управляю своими финансами. Сборник игр и заданий по курсу «Основы управления личными финансами»</w:t>
      </w:r>
      <w:r w:rsidR="00EF1390" w:rsidRPr="00457CE9">
        <w:rPr>
          <w:rFonts w:ascii="Times New Roman" w:hAnsi="Times New Roman" w:cs="Times New Roman"/>
          <w:color w:val="000000"/>
          <w:sz w:val="26"/>
          <w:szCs w:val="26"/>
        </w:rPr>
        <w:t>. М.: Вита-пресс, 2019</w:t>
      </w:r>
    </w:p>
    <w:p w:rsidR="00EF1390" w:rsidRPr="00457CE9" w:rsidRDefault="00EF1390" w:rsidP="00C7641D">
      <w:pPr>
        <w:pStyle w:val="a4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C7641D" w:rsidRPr="00457CE9" w:rsidRDefault="00C7641D" w:rsidP="00C7641D">
      <w:pPr>
        <w:pStyle w:val="a4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для обучающихся</w:t>
      </w:r>
    </w:p>
    <w:p w:rsidR="00C7641D" w:rsidRPr="00457CE9" w:rsidRDefault="00C7641D" w:rsidP="00C7641D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Чумаченко </w:t>
      </w:r>
      <w:proofErr w:type="spellStart"/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>В.В.,Горяев</w:t>
      </w:r>
      <w:proofErr w:type="spellEnd"/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А.П. Основы финансовой грамотност</w:t>
      </w:r>
      <w:r w:rsidR="00F6148D"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>и. Учебное пособие.</w:t>
      </w:r>
      <w:r w:rsidR="00533DEC"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М: Просвещение</w:t>
      </w:r>
      <w:r w:rsidR="00F6148D"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>,  2018</w:t>
      </w:r>
    </w:p>
    <w:p w:rsidR="007706C8" w:rsidRPr="008C05DD" w:rsidRDefault="00533DEC" w:rsidP="008C05DD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Чумаченко </w:t>
      </w:r>
      <w:proofErr w:type="spellStart"/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>В.В.,Горяев</w:t>
      </w:r>
      <w:proofErr w:type="spellEnd"/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А.П. Основы финансовой грамотности. Рабочая тетрадь.</w:t>
      </w:r>
      <w:r w:rsidR="00D07647"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>Учебное пособие</w:t>
      </w:r>
      <w:r w:rsidR="00BB0042"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для общеобразовательных организаций</w:t>
      </w:r>
      <w:r w:rsidRPr="00457CE9">
        <w:rPr>
          <w:rFonts w:ascii="Times New Roman" w:hAnsi="Times New Roman" w:cs="Times New Roman"/>
          <w:bCs/>
          <w:color w:val="000000"/>
          <w:sz w:val="26"/>
          <w:szCs w:val="26"/>
        </w:rPr>
        <w:t>. - М: Просвещение,  2018</w:t>
      </w:r>
    </w:p>
    <w:p w:rsidR="00027077" w:rsidRPr="00457CE9" w:rsidRDefault="00027077" w:rsidP="003C33C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C05DD" w:rsidRPr="00457CE9" w:rsidRDefault="003C33C9" w:rsidP="008C05D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CE9">
        <w:rPr>
          <w:rFonts w:ascii="Times New Roman" w:hAnsi="Times New Roman" w:cs="Times New Roman"/>
          <w:b/>
          <w:sz w:val="26"/>
          <w:szCs w:val="26"/>
        </w:rPr>
        <w:t>Интернет-ресурсы:</w:t>
      </w:r>
    </w:p>
    <w:p w:rsidR="00AE1574" w:rsidRPr="00457CE9" w:rsidRDefault="00AE1574" w:rsidP="00AE1574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www.minfin.ru – сайт Министерства финансов РФ</w:t>
      </w:r>
    </w:p>
    <w:p w:rsidR="00AE1574" w:rsidRPr="00457CE9" w:rsidRDefault="00AE1574" w:rsidP="00AE1574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www.gov.ru – сайт Правительства РФ</w:t>
      </w:r>
    </w:p>
    <w:p w:rsidR="00AE1574" w:rsidRPr="00457CE9" w:rsidRDefault="00AE1574" w:rsidP="00AE1574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www.gks.ru – сайт Федеральной службы государственной статистики</w:t>
      </w:r>
    </w:p>
    <w:p w:rsidR="00AE1574" w:rsidRPr="00457CE9" w:rsidRDefault="00AE1574" w:rsidP="00AE1574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lastRenderedPageBreak/>
        <w:t>www.economy.gov.ru/minec/ma – сайт Министерства экономического развития РФ</w:t>
      </w:r>
    </w:p>
    <w:p w:rsidR="00AE1574" w:rsidRPr="00457CE9" w:rsidRDefault="00AE1574" w:rsidP="00AE1574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www.minpromtorg.gov.ru – сайт Министерства торговли и промышленности РФ</w:t>
      </w:r>
    </w:p>
    <w:p w:rsidR="00AE1574" w:rsidRPr="00457CE9" w:rsidRDefault="00AE1574" w:rsidP="00AE1574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www.fas.gov.ru – сайт Федеральной антимонопольной службы РФ</w:t>
      </w:r>
    </w:p>
    <w:p w:rsidR="00AE1574" w:rsidRPr="00457CE9" w:rsidRDefault="00AE1574" w:rsidP="00AE1574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www.cbr.ru – сайт Центрального банка РФ</w:t>
      </w:r>
    </w:p>
    <w:p w:rsidR="00AE1574" w:rsidRPr="00457CE9" w:rsidRDefault="00AE1574" w:rsidP="00AE1574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www.nalog.ru – сайт Федеральной налоговой службы РФ</w:t>
      </w:r>
    </w:p>
    <w:p w:rsidR="00AE1574" w:rsidRPr="00457CE9" w:rsidRDefault="00AE1574" w:rsidP="00AE1574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457CE9">
        <w:rPr>
          <w:rFonts w:ascii="Times New Roman" w:hAnsi="Times New Roman" w:cs="Times New Roman"/>
          <w:color w:val="000000"/>
          <w:sz w:val="26"/>
          <w:szCs w:val="26"/>
        </w:rPr>
        <w:t>www.rbx.ru – сайт «</w:t>
      </w:r>
      <w:proofErr w:type="spellStart"/>
      <w:r w:rsidRPr="00457CE9">
        <w:rPr>
          <w:rFonts w:ascii="Times New Roman" w:hAnsi="Times New Roman" w:cs="Times New Roman"/>
          <w:color w:val="000000"/>
          <w:sz w:val="26"/>
          <w:szCs w:val="26"/>
        </w:rPr>
        <w:t>РосБизнесКонсалтинг</w:t>
      </w:r>
      <w:proofErr w:type="spellEnd"/>
      <w:r w:rsidRPr="00457CE9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AE1574" w:rsidRPr="00457CE9" w:rsidRDefault="00AE1574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C33C9" w:rsidRPr="00457CE9" w:rsidRDefault="003C33C9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 xml:space="preserve">Сайт журнала «Семейный бюджет» — </w:t>
      </w:r>
      <w:hyperlink r:id="rId9" w:history="1">
        <w:r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http://www.7budget.ru</w:t>
        </w:r>
      </w:hyperlink>
      <w:r w:rsidRPr="00457CE9">
        <w:rPr>
          <w:rFonts w:ascii="Times New Roman" w:hAnsi="Times New Roman" w:cs="Times New Roman"/>
          <w:sz w:val="26"/>
          <w:szCs w:val="26"/>
        </w:rPr>
        <w:t>;</w:t>
      </w:r>
    </w:p>
    <w:p w:rsidR="003C33C9" w:rsidRPr="00457CE9" w:rsidRDefault="003C33C9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Сайт по основам финансовой грамотности «</w:t>
      </w:r>
      <w:proofErr w:type="spellStart"/>
      <w:r w:rsidRPr="00457CE9">
        <w:rPr>
          <w:rFonts w:ascii="Times New Roman" w:hAnsi="Times New Roman" w:cs="Times New Roman"/>
          <w:sz w:val="26"/>
          <w:szCs w:val="26"/>
        </w:rPr>
        <w:t>Достаток</w:t>
      </w:r>
      <w:proofErr w:type="gramStart"/>
      <w:r w:rsidRPr="00457CE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7CE9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457CE9">
        <w:rPr>
          <w:rFonts w:ascii="Times New Roman" w:hAnsi="Times New Roman" w:cs="Times New Roman"/>
          <w:sz w:val="26"/>
          <w:szCs w:val="26"/>
        </w:rPr>
        <w:t>» —</w:t>
      </w:r>
      <w:hyperlink r:id="rId10" w:history="1">
        <w:r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http://www.dostatok.ru</w:t>
        </w:r>
      </w:hyperlink>
      <w:r w:rsidRPr="00457CE9">
        <w:rPr>
          <w:rFonts w:ascii="Times New Roman" w:hAnsi="Times New Roman" w:cs="Times New Roman"/>
          <w:sz w:val="26"/>
          <w:szCs w:val="26"/>
        </w:rPr>
        <w:t>;</w:t>
      </w:r>
    </w:p>
    <w:p w:rsidR="003C33C9" w:rsidRPr="00457CE9" w:rsidRDefault="003C33C9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 xml:space="preserve">Журнал «Работа и зарплата» - </w:t>
      </w:r>
      <w:hyperlink r:id="rId11" w:history="1">
        <w:r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http://zarplata-i-rabota.ru</w:t>
        </w:r>
      </w:hyperlink>
      <w:r w:rsidRPr="00457CE9">
        <w:rPr>
          <w:rFonts w:ascii="Times New Roman" w:hAnsi="Times New Roman" w:cs="Times New Roman"/>
          <w:sz w:val="26"/>
          <w:szCs w:val="26"/>
        </w:rPr>
        <w:t>/zhurnal-rabota-i-zarplata;</w:t>
      </w:r>
    </w:p>
    <w:p w:rsidR="003C33C9" w:rsidRPr="00457CE9" w:rsidRDefault="003C33C9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Портал «</w:t>
      </w:r>
      <w:proofErr w:type="spellStart"/>
      <w:r w:rsidRPr="00457CE9">
        <w:rPr>
          <w:rFonts w:ascii="Times New Roman" w:hAnsi="Times New Roman" w:cs="Times New Roman"/>
          <w:sz w:val="26"/>
          <w:szCs w:val="26"/>
        </w:rPr>
        <w:t>Профориентир</w:t>
      </w:r>
      <w:proofErr w:type="spellEnd"/>
      <w:r w:rsidRPr="00457CE9">
        <w:rPr>
          <w:rFonts w:ascii="Times New Roman" w:hAnsi="Times New Roman" w:cs="Times New Roman"/>
          <w:sz w:val="26"/>
          <w:szCs w:val="26"/>
        </w:rPr>
        <w:t xml:space="preserve">». «Мир профессий» - </w:t>
      </w:r>
      <w:hyperlink r:id="rId12" w:history="1">
        <w:r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http://www.cls-</w:t>
        </w:r>
      </w:hyperlink>
      <w:hyperlink r:id="rId13" w:history="1">
        <w:r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kuntsevo.ru/portal_proforientir/mir_professii_news_prof.php</w:t>
        </w:r>
      </w:hyperlink>
      <w:r w:rsidRPr="00457CE9">
        <w:rPr>
          <w:rFonts w:ascii="Times New Roman" w:hAnsi="Times New Roman" w:cs="Times New Roman"/>
          <w:sz w:val="26"/>
          <w:szCs w:val="26"/>
        </w:rPr>
        <w:t>;</w:t>
      </w:r>
    </w:p>
    <w:p w:rsidR="003C33C9" w:rsidRPr="00457CE9" w:rsidRDefault="003C33C9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 xml:space="preserve">Сайт «Все о пособиях» - </w:t>
      </w:r>
      <w:hyperlink r:id="rId14" w:history="1">
        <w:r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http://subsidii.net/</w:t>
        </w:r>
      </w:hyperlink>
    </w:p>
    <w:p w:rsidR="003C33C9" w:rsidRPr="00457CE9" w:rsidRDefault="003C33C9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 xml:space="preserve">Сайт «Все о страховании» — </w:t>
      </w:r>
      <w:hyperlink r:id="rId15" w:history="1">
        <w:r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http://www.o-strahovanie.ru/vidi-</w:t>
        </w:r>
      </w:hyperlink>
      <w:r w:rsidRPr="00457CE9">
        <w:rPr>
          <w:rFonts w:ascii="Times New Roman" w:hAnsi="Times New Roman" w:cs="Times New Roman"/>
          <w:sz w:val="26"/>
          <w:szCs w:val="26"/>
        </w:rPr>
        <w:t>strahovaniay.php</w:t>
      </w:r>
    </w:p>
    <w:p w:rsidR="003C33C9" w:rsidRPr="00457CE9" w:rsidRDefault="003C33C9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 xml:space="preserve">Сайт «Налоги России» / Ставки налогов в России в </w:t>
      </w:r>
      <w:smartTag w:uri="urn:schemas-microsoft-com:office:smarttags" w:element="metricconverter">
        <w:smartTagPr>
          <w:attr w:name="ProductID" w:val="2013 г"/>
        </w:smartTagPr>
        <w:r w:rsidRPr="00457CE9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457CE9">
        <w:rPr>
          <w:rFonts w:ascii="Times New Roman" w:hAnsi="Times New Roman" w:cs="Times New Roman"/>
          <w:sz w:val="26"/>
          <w:szCs w:val="26"/>
        </w:rPr>
        <w:t xml:space="preserve">. - </w:t>
      </w:r>
      <w:hyperlink w:history="1">
        <w:r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http:// </w:t>
        </w:r>
      </w:hyperlink>
      <w:hyperlink r:id="rId16" w:history="1">
        <w:r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www.taxru.com/blog/2013-02-10-10585</w:t>
        </w:r>
      </w:hyperlink>
    </w:p>
    <w:p w:rsidR="003C33C9" w:rsidRPr="00457CE9" w:rsidRDefault="003C33C9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Калькуляторы (банковские проценты, валюта, налоги)</w:t>
      </w:r>
    </w:p>
    <w:p w:rsidR="003C33C9" w:rsidRPr="00457CE9" w:rsidRDefault="00ED015C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hyperlink r:id="rId17" w:history="1">
        <w:r w:rsidR="003C33C9"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http://uslugi.yandex.ru/banki/deposits/</w:t>
        </w:r>
      </w:hyperlink>
    </w:p>
    <w:p w:rsidR="003C33C9" w:rsidRPr="00457CE9" w:rsidRDefault="00ED015C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hyperlink r:id="rId18" w:history="1">
        <w:r w:rsidR="003C33C9"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http://www.banki.ru</w:t>
        </w:r>
      </w:hyperlink>
      <w:r w:rsidR="003C33C9" w:rsidRPr="00457CE9">
        <w:rPr>
          <w:rFonts w:ascii="Times New Roman" w:hAnsi="Times New Roman" w:cs="Times New Roman"/>
          <w:sz w:val="26"/>
          <w:szCs w:val="26"/>
        </w:rPr>
        <w:t>/products/deposits/</w:t>
      </w:r>
    </w:p>
    <w:p w:rsidR="003C33C9" w:rsidRPr="00457CE9" w:rsidRDefault="00ED015C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hyperlink r:id="rId19" w:history="1">
        <w:r w:rsidR="003C33C9"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http://www.sravni.ru/vklady/</w:t>
        </w:r>
      </w:hyperlink>
    </w:p>
    <w:p w:rsidR="003C33C9" w:rsidRPr="00457CE9" w:rsidRDefault="00ED015C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hyperlink r:id="rId20" w:history="1">
        <w:r w:rsidR="003C33C9"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http://www.calc.ru/valutnyj-kalkulyator.html</w:t>
        </w:r>
      </w:hyperlink>
    </w:p>
    <w:p w:rsidR="003C33C9" w:rsidRPr="00457CE9" w:rsidRDefault="00ED015C" w:rsidP="003C33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hyperlink r:id="rId21" w:history="1">
        <w:r w:rsidR="003C33C9" w:rsidRPr="00457CE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http://www.ndscalc.ru/</w:t>
        </w:r>
      </w:hyperlink>
    </w:p>
    <w:p w:rsidR="003C33C9" w:rsidRPr="00457CE9" w:rsidRDefault="003C33C9" w:rsidP="009F1E9B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704132" w:rsidRPr="00457CE9" w:rsidRDefault="00704132" w:rsidP="009F1E9B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133498" w:rsidRPr="00457CE9" w:rsidRDefault="00133498" w:rsidP="00133498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704132" w:rsidRPr="00457CE9" w:rsidRDefault="00704132" w:rsidP="0017500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E0373" w:rsidRPr="00457CE9" w:rsidRDefault="00EE0373" w:rsidP="0017500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7500F" w:rsidRPr="00457CE9" w:rsidRDefault="0017500F" w:rsidP="0017500F">
      <w:pPr>
        <w:pStyle w:val="a4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СОГЛАСОВАНО</w:t>
      </w:r>
    </w:p>
    <w:p w:rsidR="0017500F" w:rsidRPr="00457CE9" w:rsidRDefault="0017500F" w:rsidP="0017500F">
      <w:pPr>
        <w:pStyle w:val="a4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 xml:space="preserve">зам. директора по </w:t>
      </w:r>
      <w:r w:rsidR="008C05DD">
        <w:rPr>
          <w:rFonts w:ascii="Times New Roman" w:hAnsi="Times New Roman" w:cs="Times New Roman"/>
          <w:sz w:val="26"/>
          <w:szCs w:val="26"/>
        </w:rPr>
        <w:t>У</w:t>
      </w:r>
      <w:r w:rsidRPr="00457CE9">
        <w:rPr>
          <w:rFonts w:ascii="Times New Roman" w:hAnsi="Times New Roman" w:cs="Times New Roman"/>
          <w:sz w:val="26"/>
          <w:szCs w:val="26"/>
        </w:rPr>
        <w:t xml:space="preserve">ВР </w:t>
      </w:r>
    </w:p>
    <w:p w:rsidR="0017500F" w:rsidRPr="00457CE9" w:rsidRDefault="008C05DD" w:rsidP="0017500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Подгузова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</w:t>
      </w:r>
      <w:r w:rsidR="0017500F" w:rsidRPr="00457CE9">
        <w:rPr>
          <w:rFonts w:ascii="Times New Roman" w:hAnsi="Times New Roman" w:cs="Times New Roman"/>
          <w:sz w:val="26"/>
          <w:szCs w:val="26"/>
        </w:rPr>
        <w:t xml:space="preserve">.А. </w:t>
      </w:r>
    </w:p>
    <w:p w:rsidR="0017500F" w:rsidRPr="00457CE9" w:rsidRDefault="0017500F" w:rsidP="0017500F">
      <w:pPr>
        <w:pStyle w:val="a4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«____» ____________ 20__г.</w:t>
      </w:r>
    </w:p>
    <w:p w:rsidR="0017500F" w:rsidRPr="00457CE9" w:rsidRDefault="0017500F" w:rsidP="0017500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7500F" w:rsidRPr="00457CE9" w:rsidRDefault="0017500F" w:rsidP="0017500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C05DD" w:rsidRDefault="008C05DD" w:rsidP="0017500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7500F" w:rsidRPr="00457CE9" w:rsidRDefault="0017500F" w:rsidP="0017500F">
      <w:pPr>
        <w:pStyle w:val="a4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СОГЛАСОВАНО</w:t>
      </w:r>
    </w:p>
    <w:p w:rsidR="0017500F" w:rsidRPr="00457CE9" w:rsidRDefault="0017500F" w:rsidP="0017500F">
      <w:pPr>
        <w:pStyle w:val="a4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руководитель  ШМО</w:t>
      </w:r>
    </w:p>
    <w:p w:rsidR="0017500F" w:rsidRPr="00457CE9" w:rsidRDefault="0017500F" w:rsidP="0017500F">
      <w:pPr>
        <w:pStyle w:val="a4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 xml:space="preserve">классных </w:t>
      </w:r>
      <w:r w:rsidR="00A87D96" w:rsidRPr="00457CE9">
        <w:rPr>
          <w:rFonts w:ascii="Times New Roman" w:hAnsi="Times New Roman" w:cs="Times New Roman"/>
          <w:sz w:val="26"/>
          <w:szCs w:val="26"/>
        </w:rPr>
        <w:t xml:space="preserve">руководителей </w:t>
      </w:r>
    </w:p>
    <w:p w:rsidR="0017500F" w:rsidRPr="00457CE9" w:rsidRDefault="0017500F" w:rsidP="0017500F">
      <w:pPr>
        <w:pStyle w:val="a4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___________</w:t>
      </w:r>
      <w:r w:rsidR="00A87D96" w:rsidRPr="00457CE9">
        <w:rPr>
          <w:rFonts w:ascii="Times New Roman" w:hAnsi="Times New Roman" w:cs="Times New Roman"/>
          <w:sz w:val="26"/>
          <w:szCs w:val="26"/>
        </w:rPr>
        <w:t>Болдырева А</w:t>
      </w:r>
      <w:r w:rsidRPr="00457CE9">
        <w:rPr>
          <w:rFonts w:ascii="Times New Roman" w:hAnsi="Times New Roman" w:cs="Times New Roman"/>
          <w:sz w:val="26"/>
          <w:szCs w:val="26"/>
        </w:rPr>
        <w:t>.</w:t>
      </w:r>
      <w:r w:rsidR="00A87D96" w:rsidRPr="00457CE9">
        <w:rPr>
          <w:rFonts w:ascii="Times New Roman" w:hAnsi="Times New Roman" w:cs="Times New Roman"/>
          <w:sz w:val="26"/>
          <w:szCs w:val="26"/>
        </w:rPr>
        <w:t>А.</w:t>
      </w:r>
    </w:p>
    <w:p w:rsidR="0017500F" w:rsidRPr="00457CE9" w:rsidRDefault="0017500F" w:rsidP="0017500F">
      <w:pPr>
        <w:pStyle w:val="a4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Протокол от</w:t>
      </w:r>
    </w:p>
    <w:p w:rsidR="0017500F" w:rsidRPr="00457CE9" w:rsidRDefault="0017500F" w:rsidP="0017500F">
      <w:pPr>
        <w:pStyle w:val="a4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«____» ____________ 20__г.</w:t>
      </w:r>
    </w:p>
    <w:p w:rsidR="0017500F" w:rsidRPr="00457CE9" w:rsidRDefault="0017500F" w:rsidP="0017500F">
      <w:pPr>
        <w:pStyle w:val="a4"/>
        <w:rPr>
          <w:rFonts w:ascii="Times New Roman" w:hAnsi="Times New Roman" w:cs="Times New Roman"/>
          <w:sz w:val="26"/>
          <w:szCs w:val="26"/>
        </w:rPr>
      </w:pPr>
      <w:r w:rsidRPr="00457CE9">
        <w:rPr>
          <w:rFonts w:ascii="Times New Roman" w:hAnsi="Times New Roman" w:cs="Times New Roman"/>
          <w:sz w:val="26"/>
          <w:szCs w:val="26"/>
        </w:rPr>
        <w:t>№_____</w:t>
      </w:r>
    </w:p>
    <w:p w:rsidR="0017500F" w:rsidRPr="00457CE9" w:rsidRDefault="0017500F" w:rsidP="0017500F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17500F" w:rsidRPr="00457CE9" w:rsidSect="0066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5C" w:rsidRDefault="00ED015C" w:rsidP="00DD4651">
      <w:pPr>
        <w:spacing w:after="0" w:line="240" w:lineRule="auto"/>
      </w:pPr>
      <w:r>
        <w:separator/>
      </w:r>
    </w:p>
  </w:endnote>
  <w:endnote w:type="continuationSeparator" w:id="0">
    <w:p w:rsidR="00ED015C" w:rsidRDefault="00ED015C" w:rsidP="00DD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5C" w:rsidRDefault="00ED015C" w:rsidP="00DD4651">
      <w:pPr>
        <w:spacing w:after="0" w:line="240" w:lineRule="auto"/>
      </w:pPr>
      <w:r>
        <w:separator/>
      </w:r>
    </w:p>
  </w:footnote>
  <w:footnote w:type="continuationSeparator" w:id="0">
    <w:p w:rsidR="00ED015C" w:rsidRDefault="00ED015C" w:rsidP="00DD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132"/>
    <w:multiLevelType w:val="multilevel"/>
    <w:tmpl w:val="A882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C55D4"/>
    <w:multiLevelType w:val="multilevel"/>
    <w:tmpl w:val="FE6E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366"/>
    <w:rsid w:val="00016A61"/>
    <w:rsid w:val="00022C64"/>
    <w:rsid w:val="00027077"/>
    <w:rsid w:val="00043F98"/>
    <w:rsid w:val="00066366"/>
    <w:rsid w:val="00070895"/>
    <w:rsid w:val="00081704"/>
    <w:rsid w:val="000C2A55"/>
    <w:rsid w:val="000C2DC6"/>
    <w:rsid w:val="000D5286"/>
    <w:rsid w:val="000E4B26"/>
    <w:rsid w:val="0011204E"/>
    <w:rsid w:val="001301A5"/>
    <w:rsid w:val="00133498"/>
    <w:rsid w:val="00161C0B"/>
    <w:rsid w:val="0017500F"/>
    <w:rsid w:val="001E4549"/>
    <w:rsid w:val="001F3501"/>
    <w:rsid w:val="001F5106"/>
    <w:rsid w:val="00227CAB"/>
    <w:rsid w:val="0027000C"/>
    <w:rsid w:val="00277974"/>
    <w:rsid w:val="002800B8"/>
    <w:rsid w:val="002A560A"/>
    <w:rsid w:val="003033BD"/>
    <w:rsid w:val="003269C0"/>
    <w:rsid w:val="00341EDF"/>
    <w:rsid w:val="00352CD3"/>
    <w:rsid w:val="00360041"/>
    <w:rsid w:val="00365A27"/>
    <w:rsid w:val="00377855"/>
    <w:rsid w:val="003A6348"/>
    <w:rsid w:val="003B73CA"/>
    <w:rsid w:val="003B7F71"/>
    <w:rsid w:val="003C20FB"/>
    <w:rsid w:val="003C33C9"/>
    <w:rsid w:val="003D23CD"/>
    <w:rsid w:val="003D363E"/>
    <w:rsid w:val="003E39D4"/>
    <w:rsid w:val="003F3900"/>
    <w:rsid w:val="0040448E"/>
    <w:rsid w:val="0042180C"/>
    <w:rsid w:val="00424903"/>
    <w:rsid w:val="00442FF2"/>
    <w:rsid w:val="00457CE9"/>
    <w:rsid w:val="004628F8"/>
    <w:rsid w:val="004C477F"/>
    <w:rsid w:val="004F58B2"/>
    <w:rsid w:val="00533DEC"/>
    <w:rsid w:val="005449A3"/>
    <w:rsid w:val="00564A6F"/>
    <w:rsid w:val="005852FB"/>
    <w:rsid w:val="005852FF"/>
    <w:rsid w:val="005A745F"/>
    <w:rsid w:val="005A7CA0"/>
    <w:rsid w:val="005C2F1C"/>
    <w:rsid w:val="005D2A76"/>
    <w:rsid w:val="005E1D18"/>
    <w:rsid w:val="005F5D0F"/>
    <w:rsid w:val="006247DD"/>
    <w:rsid w:val="006346CD"/>
    <w:rsid w:val="00646B65"/>
    <w:rsid w:val="00666A52"/>
    <w:rsid w:val="00704132"/>
    <w:rsid w:val="007127AD"/>
    <w:rsid w:val="007145C9"/>
    <w:rsid w:val="007706C8"/>
    <w:rsid w:val="007D68BC"/>
    <w:rsid w:val="008028CE"/>
    <w:rsid w:val="00806F6A"/>
    <w:rsid w:val="00861D18"/>
    <w:rsid w:val="008650A1"/>
    <w:rsid w:val="00871AC7"/>
    <w:rsid w:val="00873FF0"/>
    <w:rsid w:val="008800A5"/>
    <w:rsid w:val="00881017"/>
    <w:rsid w:val="008C05DD"/>
    <w:rsid w:val="009225E6"/>
    <w:rsid w:val="009411E0"/>
    <w:rsid w:val="00960B80"/>
    <w:rsid w:val="00962D49"/>
    <w:rsid w:val="00970D44"/>
    <w:rsid w:val="0098360E"/>
    <w:rsid w:val="00992240"/>
    <w:rsid w:val="009956BB"/>
    <w:rsid w:val="009A5262"/>
    <w:rsid w:val="009A601B"/>
    <w:rsid w:val="009B7CFE"/>
    <w:rsid w:val="009E4C3D"/>
    <w:rsid w:val="009F1E9B"/>
    <w:rsid w:val="00A01230"/>
    <w:rsid w:val="00A17089"/>
    <w:rsid w:val="00A31BD8"/>
    <w:rsid w:val="00A42FDC"/>
    <w:rsid w:val="00A44C65"/>
    <w:rsid w:val="00A73AA1"/>
    <w:rsid w:val="00A8428B"/>
    <w:rsid w:val="00A87D96"/>
    <w:rsid w:val="00A964DA"/>
    <w:rsid w:val="00AA1A40"/>
    <w:rsid w:val="00AC4F3D"/>
    <w:rsid w:val="00AE1574"/>
    <w:rsid w:val="00AF5AC4"/>
    <w:rsid w:val="00B012FE"/>
    <w:rsid w:val="00B4341C"/>
    <w:rsid w:val="00B54268"/>
    <w:rsid w:val="00B61B34"/>
    <w:rsid w:val="00B864F9"/>
    <w:rsid w:val="00B8735D"/>
    <w:rsid w:val="00BA3016"/>
    <w:rsid w:val="00BA5B20"/>
    <w:rsid w:val="00BB0042"/>
    <w:rsid w:val="00BC132F"/>
    <w:rsid w:val="00BC5EF2"/>
    <w:rsid w:val="00BE0259"/>
    <w:rsid w:val="00BE4278"/>
    <w:rsid w:val="00C0592E"/>
    <w:rsid w:val="00C25C9B"/>
    <w:rsid w:val="00C42ECF"/>
    <w:rsid w:val="00C473D9"/>
    <w:rsid w:val="00C53417"/>
    <w:rsid w:val="00C7641D"/>
    <w:rsid w:val="00CE17D4"/>
    <w:rsid w:val="00D00923"/>
    <w:rsid w:val="00D07647"/>
    <w:rsid w:val="00D11D0C"/>
    <w:rsid w:val="00D156FB"/>
    <w:rsid w:val="00D4509B"/>
    <w:rsid w:val="00D6525E"/>
    <w:rsid w:val="00D85CC6"/>
    <w:rsid w:val="00D9692D"/>
    <w:rsid w:val="00DB5097"/>
    <w:rsid w:val="00DC0259"/>
    <w:rsid w:val="00DD4651"/>
    <w:rsid w:val="00DF720D"/>
    <w:rsid w:val="00E34F2B"/>
    <w:rsid w:val="00E551B2"/>
    <w:rsid w:val="00E75BF2"/>
    <w:rsid w:val="00EB7AB1"/>
    <w:rsid w:val="00EC3055"/>
    <w:rsid w:val="00ED015C"/>
    <w:rsid w:val="00EE0373"/>
    <w:rsid w:val="00EE2075"/>
    <w:rsid w:val="00EF1390"/>
    <w:rsid w:val="00EF14FD"/>
    <w:rsid w:val="00F042D4"/>
    <w:rsid w:val="00F37763"/>
    <w:rsid w:val="00F6148D"/>
    <w:rsid w:val="00F82D19"/>
    <w:rsid w:val="00F90FAD"/>
    <w:rsid w:val="00F96560"/>
    <w:rsid w:val="00FB4C9A"/>
    <w:rsid w:val="00FB6019"/>
    <w:rsid w:val="00FD1E3E"/>
    <w:rsid w:val="00FD7F99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500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D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651"/>
  </w:style>
  <w:style w:type="paragraph" w:styleId="a7">
    <w:name w:val="footer"/>
    <w:basedOn w:val="a"/>
    <w:link w:val="a8"/>
    <w:uiPriority w:val="99"/>
    <w:unhideWhenUsed/>
    <w:rsid w:val="00DD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51"/>
  </w:style>
  <w:style w:type="paragraph" w:customStyle="1" w:styleId="Style1">
    <w:name w:val="Style1"/>
    <w:basedOn w:val="a"/>
    <w:rsid w:val="000E4B2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character" w:customStyle="1" w:styleId="FontStyle11">
    <w:name w:val="Font Style11"/>
    <w:rsid w:val="000E4B26"/>
    <w:rPr>
      <w:rFonts w:ascii="Franklin Gothic Demi" w:hAnsi="Franklin Gothic Demi" w:cs="Franklin Gothic Demi"/>
      <w:sz w:val="26"/>
      <w:szCs w:val="26"/>
    </w:rPr>
  </w:style>
  <w:style w:type="character" w:customStyle="1" w:styleId="c1">
    <w:name w:val="c1"/>
    <w:basedOn w:val="a0"/>
    <w:rsid w:val="003033BD"/>
  </w:style>
  <w:style w:type="character" w:styleId="a9">
    <w:name w:val="Hyperlink"/>
    <w:rsid w:val="003C3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ntsevo.ru/portal_proforientir/mir_professii_news_prof.php" TargetMode="External"/><Relationship Id="rId18" Type="http://schemas.openxmlformats.org/officeDocument/2006/relationships/hyperlink" Target="http://www.bank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dscalc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ls-" TargetMode="External"/><Relationship Id="rId17" Type="http://schemas.openxmlformats.org/officeDocument/2006/relationships/hyperlink" Target="http://uslugi.yandex.ru/banki/deposi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xru.com/blog/2013-02-10-10585" TargetMode="External"/><Relationship Id="rId20" Type="http://schemas.openxmlformats.org/officeDocument/2006/relationships/hyperlink" Target="http://www.calc.ru/valutnyj-kalkulyato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rplata-i-rabot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-strahovanie.ru/vidi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statok.ru" TargetMode="External"/><Relationship Id="rId19" Type="http://schemas.openxmlformats.org/officeDocument/2006/relationships/hyperlink" Target="http://www.sravni.ru/vklad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7budget.ru" TargetMode="External"/><Relationship Id="rId14" Type="http://schemas.openxmlformats.org/officeDocument/2006/relationships/hyperlink" Target="http://subsidii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506F-7166-43BB-93FF-6FB319E5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38</cp:revision>
  <dcterms:created xsi:type="dcterms:W3CDTF">2019-10-07T11:30:00Z</dcterms:created>
  <dcterms:modified xsi:type="dcterms:W3CDTF">2020-10-10T22:08:00Z</dcterms:modified>
</cp:coreProperties>
</file>