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A0" w:rsidRPr="00E31FA0" w:rsidRDefault="00E31FA0" w:rsidP="00E31FA0">
      <w:pPr>
        <w:jc w:val="center"/>
        <w:rPr>
          <w:b/>
          <w:w w:val="100"/>
          <w:sz w:val="28"/>
          <w:szCs w:val="28"/>
          <w:lang w:eastAsia="ru-RU"/>
        </w:rPr>
      </w:pPr>
      <w:r w:rsidRPr="00E31FA0">
        <w:rPr>
          <w:b/>
          <w:w w:val="100"/>
          <w:sz w:val="28"/>
          <w:szCs w:val="28"/>
          <w:lang w:eastAsia="ru-RU"/>
        </w:rPr>
        <w:t>МУНИЦИПАЛЬНОЕ ОБЩЕОБРАЗОВАТЕЛЬНОЕ УЧРЕЖДЕНИЕ-</w:t>
      </w:r>
    </w:p>
    <w:p w:rsidR="00E31FA0" w:rsidRPr="00E31FA0" w:rsidRDefault="00E31FA0" w:rsidP="00E31FA0">
      <w:pPr>
        <w:jc w:val="center"/>
        <w:rPr>
          <w:b/>
          <w:w w:val="100"/>
          <w:sz w:val="28"/>
          <w:szCs w:val="28"/>
          <w:lang w:eastAsia="ru-RU"/>
        </w:rPr>
      </w:pPr>
      <w:r w:rsidRPr="00E31FA0">
        <w:rPr>
          <w:b/>
          <w:w w:val="100"/>
          <w:sz w:val="28"/>
          <w:szCs w:val="28"/>
          <w:lang w:eastAsia="ru-RU"/>
        </w:rPr>
        <w:t>СРЕДНЯЯ ОБЩЕОБРАЗОВАТЕЛЬНАЯ ШКОЛА №8 ИМЕНИ ГЕРОЯ</w:t>
      </w:r>
    </w:p>
    <w:p w:rsidR="00E31FA0" w:rsidRPr="00E31FA0" w:rsidRDefault="00E31FA0" w:rsidP="00E31FA0">
      <w:pPr>
        <w:jc w:val="center"/>
        <w:rPr>
          <w:b/>
          <w:w w:val="100"/>
          <w:sz w:val="28"/>
          <w:szCs w:val="28"/>
          <w:lang w:eastAsia="ru-RU"/>
        </w:rPr>
      </w:pPr>
      <w:r w:rsidRPr="00E31FA0">
        <w:rPr>
          <w:b/>
          <w:w w:val="100"/>
          <w:sz w:val="28"/>
          <w:szCs w:val="28"/>
          <w:lang w:eastAsia="ru-RU"/>
        </w:rPr>
        <w:t>СОВЕТСКОГО СОЮЗА ВИКТОРА ВАСИЛЬЕВИЧА ТАЛАЛИХИНА</w:t>
      </w:r>
    </w:p>
    <w:p w:rsidR="00E31FA0" w:rsidRPr="00E31FA0" w:rsidRDefault="00E31FA0" w:rsidP="00E31FA0">
      <w:pPr>
        <w:pBdr>
          <w:bottom w:val="single" w:sz="12" w:space="1" w:color="auto"/>
        </w:pBdr>
        <w:jc w:val="center"/>
        <w:rPr>
          <w:b/>
          <w:w w:val="100"/>
          <w:sz w:val="28"/>
          <w:szCs w:val="28"/>
          <w:lang w:eastAsia="ru-RU"/>
        </w:rPr>
      </w:pPr>
      <w:r w:rsidRPr="00E31FA0">
        <w:rPr>
          <w:b/>
          <w:w w:val="100"/>
          <w:sz w:val="28"/>
          <w:szCs w:val="28"/>
          <w:lang w:eastAsia="ru-RU"/>
        </w:rPr>
        <w:t>(МОУ – СОШ №8 ИМ. В.В.ТАЛАЛИХИНА)</w:t>
      </w:r>
    </w:p>
    <w:p w:rsidR="00E31FA0" w:rsidRPr="00E31FA0" w:rsidRDefault="00E31FA0" w:rsidP="00E31FA0">
      <w:pPr>
        <w:jc w:val="center"/>
        <w:rPr>
          <w:b/>
          <w:w w:val="100"/>
          <w:sz w:val="28"/>
          <w:szCs w:val="28"/>
          <w:lang w:eastAsia="ru-RU"/>
        </w:rPr>
      </w:pPr>
    </w:p>
    <w:p w:rsidR="00E31FA0" w:rsidRPr="00E31FA0" w:rsidRDefault="00E31FA0" w:rsidP="00E31FA0">
      <w:pPr>
        <w:jc w:val="center"/>
        <w:rPr>
          <w:b/>
          <w:w w:val="100"/>
          <w:sz w:val="28"/>
          <w:szCs w:val="28"/>
          <w:lang w:eastAsia="ru-RU"/>
        </w:rPr>
      </w:pPr>
    </w:p>
    <w:p w:rsidR="00E31FA0" w:rsidRPr="00E31FA0" w:rsidRDefault="00E31FA0" w:rsidP="00E31FA0">
      <w:pPr>
        <w:rPr>
          <w:w w:val="100"/>
          <w:sz w:val="28"/>
          <w:szCs w:val="28"/>
          <w:lang w:eastAsia="ru-RU"/>
        </w:rPr>
      </w:pPr>
    </w:p>
    <w:p w:rsidR="00E31FA0" w:rsidRPr="00E31FA0" w:rsidRDefault="00E31FA0" w:rsidP="00E31FA0">
      <w:pPr>
        <w:tabs>
          <w:tab w:val="left" w:pos="1418"/>
          <w:tab w:val="left" w:pos="5103"/>
        </w:tabs>
        <w:ind w:left="5103"/>
        <w:rPr>
          <w:w w:val="100"/>
          <w:sz w:val="28"/>
          <w:szCs w:val="28"/>
          <w:lang w:eastAsia="ru-RU"/>
        </w:rPr>
      </w:pPr>
    </w:p>
    <w:p w:rsidR="00E31FA0" w:rsidRPr="00E31FA0" w:rsidRDefault="00E31FA0" w:rsidP="00E31FA0">
      <w:pPr>
        <w:tabs>
          <w:tab w:val="left" w:pos="1418"/>
          <w:tab w:val="left" w:pos="5103"/>
        </w:tabs>
        <w:ind w:left="5103"/>
        <w:rPr>
          <w:w w:val="100"/>
          <w:sz w:val="28"/>
          <w:szCs w:val="28"/>
          <w:lang w:eastAsia="ru-RU"/>
        </w:rPr>
      </w:pPr>
    </w:p>
    <w:p w:rsidR="00E31FA0" w:rsidRPr="00E31FA0" w:rsidRDefault="00E31FA0" w:rsidP="00E31FA0">
      <w:pPr>
        <w:tabs>
          <w:tab w:val="left" w:pos="1418"/>
          <w:tab w:val="left" w:pos="5103"/>
        </w:tabs>
        <w:ind w:left="5103"/>
        <w:rPr>
          <w:w w:val="100"/>
          <w:sz w:val="28"/>
          <w:szCs w:val="28"/>
          <w:lang w:eastAsia="ru-RU"/>
        </w:rPr>
      </w:pPr>
    </w:p>
    <w:p w:rsidR="00E31FA0" w:rsidRPr="00E31FA0" w:rsidRDefault="00E31FA0" w:rsidP="00E31FA0">
      <w:pPr>
        <w:tabs>
          <w:tab w:val="left" w:pos="1418"/>
          <w:tab w:val="left" w:pos="5103"/>
        </w:tabs>
        <w:ind w:left="5103"/>
        <w:rPr>
          <w:w w:val="100"/>
          <w:sz w:val="28"/>
          <w:szCs w:val="28"/>
          <w:lang w:eastAsia="ru-RU"/>
        </w:rPr>
      </w:pPr>
      <w:r w:rsidRPr="00E31FA0">
        <w:rPr>
          <w:w w:val="100"/>
          <w:sz w:val="28"/>
          <w:szCs w:val="28"/>
          <w:lang w:eastAsia="ru-RU"/>
        </w:rPr>
        <w:t>УТВЕРЖДЕНА</w:t>
      </w:r>
    </w:p>
    <w:p w:rsidR="00E31FA0" w:rsidRPr="00E31FA0" w:rsidRDefault="00E31FA0" w:rsidP="00E31FA0">
      <w:pPr>
        <w:tabs>
          <w:tab w:val="left" w:pos="1418"/>
          <w:tab w:val="left" w:pos="5103"/>
        </w:tabs>
        <w:ind w:left="5103"/>
        <w:rPr>
          <w:w w:val="100"/>
          <w:sz w:val="28"/>
          <w:szCs w:val="28"/>
          <w:lang w:eastAsia="ru-RU"/>
        </w:rPr>
      </w:pPr>
      <w:r w:rsidRPr="00E31FA0">
        <w:rPr>
          <w:w w:val="100"/>
          <w:sz w:val="28"/>
          <w:szCs w:val="28"/>
          <w:lang w:eastAsia="ru-RU"/>
        </w:rPr>
        <w:t xml:space="preserve">приказом  МОУ – СОШ № 8 </w:t>
      </w:r>
    </w:p>
    <w:p w:rsidR="00E31FA0" w:rsidRPr="00E31FA0" w:rsidRDefault="00E31FA0" w:rsidP="00E31FA0">
      <w:pPr>
        <w:tabs>
          <w:tab w:val="left" w:pos="1418"/>
          <w:tab w:val="left" w:pos="5103"/>
        </w:tabs>
        <w:ind w:left="5103"/>
        <w:rPr>
          <w:w w:val="100"/>
          <w:sz w:val="28"/>
          <w:szCs w:val="28"/>
          <w:u w:val="single"/>
          <w:lang w:eastAsia="ru-RU"/>
        </w:rPr>
      </w:pPr>
      <w:r w:rsidRPr="00E31FA0">
        <w:rPr>
          <w:w w:val="100"/>
          <w:sz w:val="28"/>
          <w:szCs w:val="28"/>
          <w:lang w:eastAsia="ru-RU"/>
        </w:rPr>
        <w:t xml:space="preserve">ИМ. В.В. ТАЛАЛИХИНА                                                                                                                                               </w:t>
      </w:r>
      <w:r w:rsidRPr="00E31FA0">
        <w:rPr>
          <w:w w:val="100"/>
          <w:sz w:val="28"/>
          <w:szCs w:val="28"/>
          <w:u w:val="single"/>
          <w:lang w:eastAsia="ru-RU"/>
        </w:rPr>
        <w:t>от «28» августа  2020 г.</w:t>
      </w:r>
    </w:p>
    <w:p w:rsidR="00E31FA0" w:rsidRPr="00E31FA0" w:rsidRDefault="00E31FA0" w:rsidP="00E31FA0">
      <w:pPr>
        <w:tabs>
          <w:tab w:val="left" w:pos="1418"/>
          <w:tab w:val="left" w:pos="3840"/>
          <w:tab w:val="left" w:pos="5103"/>
        </w:tabs>
        <w:ind w:left="5103"/>
        <w:rPr>
          <w:w w:val="100"/>
          <w:sz w:val="28"/>
          <w:szCs w:val="28"/>
          <w:u w:val="single"/>
          <w:lang w:eastAsia="ru-RU"/>
        </w:rPr>
      </w:pPr>
      <w:r w:rsidRPr="00E31FA0">
        <w:rPr>
          <w:w w:val="100"/>
          <w:sz w:val="28"/>
          <w:szCs w:val="28"/>
          <w:u w:val="single"/>
          <w:lang w:eastAsia="ru-RU"/>
        </w:rPr>
        <w:t>№100-1</w:t>
      </w:r>
      <w:proofErr w:type="gramStart"/>
      <w:r w:rsidRPr="00E31FA0">
        <w:rPr>
          <w:w w:val="100"/>
          <w:sz w:val="28"/>
          <w:szCs w:val="28"/>
          <w:u w:val="single"/>
          <w:lang w:eastAsia="ru-RU"/>
        </w:rPr>
        <w:t>/О</w:t>
      </w:r>
      <w:proofErr w:type="gramEnd"/>
    </w:p>
    <w:p w:rsidR="00E31FA0" w:rsidRPr="00E31FA0" w:rsidRDefault="00E31FA0" w:rsidP="00E31FA0">
      <w:pPr>
        <w:tabs>
          <w:tab w:val="left" w:pos="1418"/>
          <w:tab w:val="left" w:pos="3840"/>
          <w:tab w:val="left" w:pos="5103"/>
        </w:tabs>
        <w:ind w:left="5103"/>
        <w:rPr>
          <w:w w:val="100"/>
          <w:sz w:val="28"/>
          <w:szCs w:val="28"/>
          <w:lang w:eastAsia="ru-RU"/>
        </w:rPr>
      </w:pPr>
    </w:p>
    <w:p w:rsidR="007A3DBE" w:rsidRPr="007A3DBE" w:rsidRDefault="007A3DBE" w:rsidP="007A3DBE">
      <w:pPr>
        <w:tabs>
          <w:tab w:val="left" w:pos="1418"/>
          <w:tab w:val="left" w:pos="5103"/>
        </w:tabs>
        <w:ind w:left="5103"/>
        <w:rPr>
          <w:sz w:val="28"/>
          <w:szCs w:val="28"/>
        </w:rPr>
      </w:pPr>
    </w:p>
    <w:p w:rsidR="007A3DBE" w:rsidRPr="007A3DBE" w:rsidRDefault="007A3DBE" w:rsidP="007A3DBE">
      <w:pPr>
        <w:jc w:val="center"/>
        <w:rPr>
          <w:sz w:val="28"/>
          <w:szCs w:val="28"/>
        </w:rPr>
      </w:pPr>
    </w:p>
    <w:p w:rsidR="007A3DBE" w:rsidRPr="007A3DBE" w:rsidRDefault="007A3DBE" w:rsidP="007A3DBE">
      <w:pPr>
        <w:jc w:val="center"/>
        <w:rPr>
          <w:sz w:val="28"/>
          <w:szCs w:val="28"/>
        </w:rPr>
      </w:pPr>
    </w:p>
    <w:p w:rsidR="007A3DBE" w:rsidRPr="007A3DBE" w:rsidRDefault="007A3DBE" w:rsidP="007A3DBE">
      <w:pPr>
        <w:jc w:val="center"/>
        <w:rPr>
          <w:sz w:val="28"/>
          <w:szCs w:val="28"/>
        </w:rPr>
      </w:pPr>
    </w:p>
    <w:p w:rsidR="007A3DBE" w:rsidRPr="007A3DBE" w:rsidRDefault="007A3DBE" w:rsidP="007A3DBE">
      <w:pPr>
        <w:jc w:val="center"/>
        <w:rPr>
          <w:sz w:val="28"/>
          <w:szCs w:val="28"/>
        </w:rPr>
      </w:pPr>
    </w:p>
    <w:p w:rsidR="007A3DBE" w:rsidRPr="007A3DBE" w:rsidRDefault="007A3DBE" w:rsidP="007A3DBE">
      <w:pPr>
        <w:jc w:val="center"/>
        <w:rPr>
          <w:sz w:val="28"/>
          <w:szCs w:val="28"/>
        </w:rPr>
      </w:pPr>
      <w:r w:rsidRPr="007A3DBE">
        <w:rPr>
          <w:sz w:val="28"/>
          <w:szCs w:val="28"/>
        </w:rPr>
        <w:t>РАБОЧАЯ  ПРОГРАММА</w:t>
      </w:r>
    </w:p>
    <w:p w:rsidR="007A3DBE" w:rsidRDefault="007A3DBE" w:rsidP="007A3DBE">
      <w:pPr>
        <w:jc w:val="center"/>
        <w:rPr>
          <w:sz w:val="28"/>
          <w:szCs w:val="28"/>
        </w:rPr>
      </w:pPr>
      <w:r w:rsidRPr="007A3DBE">
        <w:rPr>
          <w:sz w:val="28"/>
          <w:szCs w:val="28"/>
        </w:rPr>
        <w:t>по внеурочной деятельности</w:t>
      </w:r>
    </w:p>
    <w:p w:rsidR="007A3DBE" w:rsidRPr="007A3DBE" w:rsidRDefault="007A3DBE" w:rsidP="007A3DBE">
      <w:pPr>
        <w:jc w:val="center"/>
        <w:rPr>
          <w:sz w:val="28"/>
          <w:szCs w:val="28"/>
        </w:rPr>
      </w:pPr>
      <w:r w:rsidRPr="007A3DBE">
        <w:rPr>
          <w:sz w:val="28"/>
          <w:szCs w:val="28"/>
        </w:rPr>
        <w:t>«Социальная практика»</w:t>
      </w:r>
    </w:p>
    <w:p w:rsidR="007A3DBE" w:rsidRPr="007A3DBE" w:rsidRDefault="00E31FA0" w:rsidP="007A3DB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2020-2021</w:t>
      </w:r>
      <w:r w:rsidR="007A3DBE" w:rsidRPr="007A3DBE">
        <w:rPr>
          <w:sz w:val="28"/>
          <w:szCs w:val="28"/>
        </w:rPr>
        <w:t xml:space="preserve"> учебный год</w:t>
      </w:r>
    </w:p>
    <w:p w:rsidR="007A3DBE" w:rsidRPr="007A3DBE" w:rsidRDefault="007A3DBE" w:rsidP="007A3DBE">
      <w:pPr>
        <w:jc w:val="center"/>
        <w:rPr>
          <w:sz w:val="28"/>
          <w:szCs w:val="28"/>
        </w:rPr>
      </w:pPr>
    </w:p>
    <w:p w:rsidR="007A3DBE" w:rsidRPr="007A3DBE" w:rsidRDefault="007A3DBE" w:rsidP="007A3DBE">
      <w:pPr>
        <w:rPr>
          <w:sz w:val="28"/>
          <w:szCs w:val="28"/>
        </w:rPr>
      </w:pPr>
    </w:p>
    <w:p w:rsidR="007A3DBE" w:rsidRPr="007A3DBE" w:rsidRDefault="007A3DBE" w:rsidP="007A3DBE">
      <w:pPr>
        <w:rPr>
          <w:sz w:val="28"/>
          <w:szCs w:val="28"/>
        </w:rPr>
      </w:pPr>
    </w:p>
    <w:p w:rsidR="007A3DBE" w:rsidRPr="007A3DBE" w:rsidRDefault="007A3DBE" w:rsidP="007A3DBE">
      <w:pPr>
        <w:rPr>
          <w:sz w:val="28"/>
          <w:szCs w:val="28"/>
        </w:rPr>
      </w:pPr>
    </w:p>
    <w:p w:rsidR="007A3DBE" w:rsidRPr="007A3DBE" w:rsidRDefault="007A3DBE" w:rsidP="007A3DBE">
      <w:pPr>
        <w:rPr>
          <w:sz w:val="28"/>
          <w:szCs w:val="28"/>
        </w:rPr>
      </w:pPr>
    </w:p>
    <w:p w:rsidR="007A3DBE" w:rsidRPr="007A3DBE" w:rsidRDefault="007A3DBE" w:rsidP="007A3DBE">
      <w:pPr>
        <w:rPr>
          <w:sz w:val="28"/>
          <w:szCs w:val="28"/>
        </w:rPr>
      </w:pPr>
    </w:p>
    <w:p w:rsidR="007A3DBE" w:rsidRPr="007A3DBE" w:rsidRDefault="007A3DBE" w:rsidP="007A3DBE">
      <w:pPr>
        <w:rPr>
          <w:sz w:val="28"/>
          <w:szCs w:val="28"/>
        </w:rPr>
      </w:pPr>
    </w:p>
    <w:p w:rsidR="007A3DBE" w:rsidRPr="007A3DBE" w:rsidRDefault="007A3DBE" w:rsidP="007A3DBE">
      <w:pPr>
        <w:rPr>
          <w:sz w:val="28"/>
          <w:szCs w:val="28"/>
        </w:rPr>
      </w:pPr>
    </w:p>
    <w:p w:rsidR="007A3DBE" w:rsidRDefault="007A3DBE" w:rsidP="007A3DBE">
      <w:pPr>
        <w:rPr>
          <w:sz w:val="28"/>
          <w:szCs w:val="28"/>
        </w:rPr>
      </w:pPr>
    </w:p>
    <w:p w:rsidR="00E30E54" w:rsidRDefault="00E30E54" w:rsidP="007A3DBE">
      <w:pPr>
        <w:rPr>
          <w:sz w:val="28"/>
          <w:szCs w:val="28"/>
        </w:rPr>
      </w:pPr>
    </w:p>
    <w:p w:rsidR="00E30E54" w:rsidRDefault="00E30E54" w:rsidP="007A3DBE">
      <w:pPr>
        <w:rPr>
          <w:sz w:val="28"/>
          <w:szCs w:val="28"/>
        </w:rPr>
      </w:pPr>
      <w:bookmarkStart w:id="0" w:name="_GoBack"/>
      <w:bookmarkEnd w:id="0"/>
    </w:p>
    <w:p w:rsidR="00E30E54" w:rsidRDefault="00E30E54" w:rsidP="007A3DBE">
      <w:pPr>
        <w:rPr>
          <w:sz w:val="28"/>
          <w:szCs w:val="28"/>
        </w:rPr>
      </w:pPr>
    </w:p>
    <w:p w:rsidR="00E30E54" w:rsidRPr="007A3DBE" w:rsidRDefault="00E30E54" w:rsidP="007A3DBE">
      <w:pPr>
        <w:rPr>
          <w:sz w:val="28"/>
          <w:szCs w:val="28"/>
        </w:rPr>
      </w:pPr>
    </w:p>
    <w:p w:rsidR="007A3DBE" w:rsidRPr="007A3DBE" w:rsidRDefault="007A3DBE" w:rsidP="007A3DBE">
      <w:pPr>
        <w:rPr>
          <w:sz w:val="28"/>
          <w:szCs w:val="28"/>
        </w:rPr>
      </w:pPr>
    </w:p>
    <w:p w:rsidR="007A3DBE" w:rsidRPr="007A3DBE" w:rsidRDefault="007A3DBE" w:rsidP="007A3DBE">
      <w:pPr>
        <w:rPr>
          <w:sz w:val="28"/>
          <w:szCs w:val="28"/>
        </w:rPr>
      </w:pPr>
    </w:p>
    <w:p w:rsidR="007A3DBE" w:rsidRPr="007A3DBE" w:rsidRDefault="007A3DBE" w:rsidP="007A3DBE">
      <w:pPr>
        <w:rPr>
          <w:sz w:val="28"/>
          <w:szCs w:val="28"/>
        </w:rPr>
      </w:pPr>
      <w:r w:rsidRPr="007A3DBE">
        <w:rPr>
          <w:sz w:val="28"/>
          <w:szCs w:val="28"/>
        </w:rPr>
        <w:t xml:space="preserve">Направление: </w:t>
      </w:r>
      <w:r>
        <w:rPr>
          <w:sz w:val="28"/>
          <w:szCs w:val="28"/>
        </w:rPr>
        <w:t>социальное</w:t>
      </w:r>
      <w:r w:rsidRPr="007A3DBE">
        <w:rPr>
          <w:sz w:val="28"/>
          <w:szCs w:val="28"/>
        </w:rPr>
        <w:t xml:space="preserve"> </w:t>
      </w:r>
    </w:p>
    <w:p w:rsidR="007A3DBE" w:rsidRPr="007A3DBE" w:rsidRDefault="007A3DBE" w:rsidP="007A3DBE">
      <w:pPr>
        <w:rPr>
          <w:color w:val="FF0000"/>
          <w:sz w:val="28"/>
          <w:szCs w:val="28"/>
        </w:rPr>
      </w:pPr>
      <w:r w:rsidRPr="007A3DBE">
        <w:rPr>
          <w:sz w:val="28"/>
          <w:szCs w:val="28"/>
        </w:rPr>
        <w:t xml:space="preserve">Класс: </w:t>
      </w:r>
      <w:r w:rsidR="00E30E54">
        <w:rPr>
          <w:color w:val="000000" w:themeColor="text1"/>
          <w:sz w:val="28"/>
          <w:szCs w:val="28"/>
        </w:rPr>
        <w:t>9</w:t>
      </w:r>
      <w:r w:rsidR="005F12F9">
        <w:rPr>
          <w:color w:val="000000" w:themeColor="text1"/>
          <w:sz w:val="28"/>
          <w:szCs w:val="28"/>
        </w:rPr>
        <w:t xml:space="preserve"> </w:t>
      </w:r>
      <w:proofErr w:type="spellStart"/>
      <w:r w:rsidR="005F12F9">
        <w:rPr>
          <w:color w:val="000000" w:themeColor="text1"/>
          <w:sz w:val="28"/>
          <w:szCs w:val="28"/>
        </w:rPr>
        <w:t>а</w:t>
      </w:r>
      <w:proofErr w:type="gramStart"/>
      <w:r w:rsidR="005F12F9">
        <w:rPr>
          <w:color w:val="000000" w:themeColor="text1"/>
          <w:sz w:val="28"/>
          <w:szCs w:val="28"/>
        </w:rPr>
        <w:t>,</w:t>
      </w:r>
      <w:r w:rsidR="002C7ACD">
        <w:rPr>
          <w:color w:val="000000" w:themeColor="text1"/>
          <w:sz w:val="28"/>
          <w:szCs w:val="28"/>
        </w:rPr>
        <w:t>б</w:t>
      </w:r>
      <w:proofErr w:type="gramEnd"/>
      <w:r w:rsidR="005F12F9">
        <w:rPr>
          <w:color w:val="000000" w:themeColor="text1"/>
          <w:sz w:val="28"/>
          <w:szCs w:val="28"/>
        </w:rPr>
        <w:t>,в</w:t>
      </w:r>
      <w:proofErr w:type="spellEnd"/>
    </w:p>
    <w:p w:rsidR="007A3DBE" w:rsidRPr="007A3DBE" w:rsidRDefault="002C7ACD" w:rsidP="007A3DBE">
      <w:pPr>
        <w:rPr>
          <w:sz w:val="28"/>
          <w:szCs w:val="28"/>
        </w:rPr>
      </w:pPr>
      <w:r>
        <w:rPr>
          <w:sz w:val="28"/>
          <w:szCs w:val="28"/>
        </w:rPr>
        <w:t>Составитель: Белодед Е</w:t>
      </w:r>
      <w:r w:rsidR="007637CE">
        <w:rPr>
          <w:sz w:val="28"/>
          <w:szCs w:val="28"/>
        </w:rPr>
        <w:t>.А.</w:t>
      </w:r>
      <w:r>
        <w:rPr>
          <w:sz w:val="28"/>
          <w:szCs w:val="28"/>
        </w:rPr>
        <w:t xml:space="preserve"> </w:t>
      </w:r>
    </w:p>
    <w:p w:rsidR="007A3DBE" w:rsidRPr="007A3DBE" w:rsidRDefault="007A3DBE" w:rsidP="007A3DBE">
      <w:pPr>
        <w:rPr>
          <w:sz w:val="28"/>
          <w:szCs w:val="28"/>
          <w:u w:val="single"/>
        </w:rPr>
      </w:pPr>
    </w:p>
    <w:p w:rsidR="007A3DBE" w:rsidRPr="006327EB" w:rsidRDefault="007A3DBE" w:rsidP="007A3DBE">
      <w:pPr>
        <w:pStyle w:val="a3"/>
        <w:jc w:val="right"/>
        <w:rPr>
          <w:sz w:val="20"/>
          <w:szCs w:val="20"/>
        </w:rPr>
      </w:pPr>
    </w:p>
    <w:p w:rsidR="007A3DBE" w:rsidRDefault="007A3DBE" w:rsidP="007A3DBE">
      <w:pPr>
        <w:pStyle w:val="a3"/>
        <w:jc w:val="right"/>
        <w:rPr>
          <w:sz w:val="20"/>
          <w:szCs w:val="20"/>
        </w:rPr>
      </w:pPr>
    </w:p>
    <w:p w:rsidR="007A3DBE" w:rsidRPr="00382D6B" w:rsidRDefault="007A3DBE" w:rsidP="007A3DBE">
      <w:pPr>
        <w:pStyle w:val="Style1"/>
        <w:widowControl/>
        <w:jc w:val="center"/>
        <w:rPr>
          <w:rStyle w:val="FontStyle11"/>
          <w:rFonts w:ascii="Times New Roman" w:hAnsi="Times New Roman"/>
          <w:b/>
        </w:rPr>
      </w:pPr>
      <w:r w:rsidRPr="00382D6B">
        <w:rPr>
          <w:rStyle w:val="FontStyle11"/>
          <w:rFonts w:ascii="Times New Roman" w:hAnsi="Times New Roman"/>
          <w:b/>
        </w:rPr>
        <w:t>ПОЯСНИТЕЛЬНАЯ ЗАПИСКА</w:t>
      </w:r>
    </w:p>
    <w:p w:rsidR="007A3DBE" w:rsidRPr="00382D6B" w:rsidRDefault="007A3DBE" w:rsidP="007A3DBE">
      <w:pPr>
        <w:ind w:firstLine="709"/>
        <w:jc w:val="both"/>
        <w:rPr>
          <w:color w:val="000000"/>
          <w:w w:val="100"/>
          <w:sz w:val="26"/>
          <w:szCs w:val="26"/>
        </w:rPr>
      </w:pPr>
    </w:p>
    <w:p w:rsidR="007A3DBE" w:rsidRPr="00382D6B" w:rsidRDefault="007A3DBE" w:rsidP="00042F83">
      <w:pPr>
        <w:pStyle w:val="a3"/>
        <w:ind w:firstLine="284"/>
        <w:jc w:val="both"/>
        <w:rPr>
          <w:rStyle w:val="FontStyle11"/>
          <w:rFonts w:ascii="Times New Roman" w:eastAsia="Calibri" w:hAnsi="Times New Roman"/>
          <w:lang w:eastAsia="ru-RU"/>
        </w:rPr>
      </w:pPr>
      <w:r w:rsidRPr="00382D6B">
        <w:rPr>
          <w:rStyle w:val="FontStyle11"/>
          <w:rFonts w:ascii="Times New Roman" w:eastAsia="Calibri" w:hAnsi="Times New Roman"/>
          <w:lang w:eastAsia="ru-RU"/>
        </w:rPr>
        <w:t xml:space="preserve">Рабочая программа по внеурочной деятельности «Социальная практика» имеет социальную направленность и составлена на основе ФЗ РФ № 272 «Об образовании» от 29.12.2012 г., приказа Мин. </w:t>
      </w:r>
      <w:proofErr w:type="spellStart"/>
      <w:r w:rsidRPr="00382D6B">
        <w:rPr>
          <w:rStyle w:val="FontStyle11"/>
          <w:rFonts w:ascii="Times New Roman" w:eastAsia="Calibri" w:hAnsi="Times New Roman"/>
          <w:lang w:eastAsia="ru-RU"/>
        </w:rPr>
        <w:t>ОБрнауки</w:t>
      </w:r>
      <w:proofErr w:type="spellEnd"/>
      <w:r w:rsidRPr="00382D6B">
        <w:rPr>
          <w:rStyle w:val="FontStyle11"/>
          <w:rFonts w:ascii="Times New Roman" w:eastAsia="Calibri" w:hAnsi="Times New Roman"/>
          <w:lang w:eastAsia="ru-RU"/>
        </w:rPr>
        <w:t xml:space="preserve"> ОФ № 373 «ОБ утверждении и введении в действие Федерального государственного образовательного стандарта НОО» от 06.10.2009 г.</w:t>
      </w:r>
    </w:p>
    <w:p w:rsidR="007A3DBE" w:rsidRPr="00382D6B" w:rsidRDefault="007A3DBE" w:rsidP="00042F83">
      <w:pPr>
        <w:pStyle w:val="a3"/>
        <w:ind w:firstLine="284"/>
        <w:jc w:val="both"/>
        <w:rPr>
          <w:rStyle w:val="FontStyle11"/>
          <w:rFonts w:ascii="Times New Roman" w:eastAsia="Calibri" w:hAnsi="Times New Roman"/>
          <w:lang w:eastAsia="ru-RU"/>
        </w:rPr>
      </w:pPr>
      <w:r w:rsidRPr="00382D6B">
        <w:rPr>
          <w:rStyle w:val="FontStyle11"/>
          <w:rFonts w:ascii="Times New Roman" w:eastAsia="Calibri" w:hAnsi="Times New Roman"/>
          <w:lang w:eastAsia="ru-RU"/>
        </w:rPr>
        <w:t>В настоящее время в России идёт становление новой системы образования, ориентированной на вхождение в мировое образовательное пространство, но по-прежнему особая роль отводится духовному воспитанию личности, становлению нравственного облика человека. Подготовить ребёнка к жизни – это конечная цель системы. Принципиально важно – что и как формировать у него для её достижения.</w:t>
      </w:r>
    </w:p>
    <w:p w:rsidR="00382D6B" w:rsidRPr="00382D6B" w:rsidRDefault="007A3DBE" w:rsidP="00042F83">
      <w:pPr>
        <w:pStyle w:val="a3"/>
        <w:ind w:firstLine="284"/>
        <w:jc w:val="both"/>
        <w:rPr>
          <w:rStyle w:val="FontStyle11"/>
          <w:rFonts w:ascii="Times New Roman" w:eastAsia="Calibri" w:hAnsi="Times New Roman"/>
          <w:lang w:eastAsia="ru-RU"/>
        </w:rPr>
      </w:pPr>
      <w:r w:rsidRPr="00382D6B">
        <w:rPr>
          <w:rStyle w:val="FontStyle11"/>
          <w:rFonts w:ascii="Times New Roman" w:eastAsia="Calibri" w:hAnsi="Times New Roman"/>
          <w:lang w:eastAsia="ru-RU"/>
        </w:rPr>
        <w:t xml:space="preserve">     </w:t>
      </w:r>
      <w:r w:rsidRPr="00382D6B">
        <w:rPr>
          <w:rStyle w:val="FontStyle11"/>
          <w:rFonts w:ascii="Times New Roman" w:eastAsia="Calibri" w:hAnsi="Times New Roman"/>
          <w:lang w:eastAsia="ru-RU"/>
        </w:rPr>
        <w:tab/>
        <w:t>Любой ребёнок, в каком бы возрасте он ни был, требует к себе самого пристального внимания. Он не просто член коллектива, он прежде всего личность. Обращение к лич</w:t>
      </w:r>
      <w:r w:rsidR="00774AC5">
        <w:rPr>
          <w:rStyle w:val="FontStyle11"/>
          <w:rFonts w:ascii="Times New Roman" w:eastAsia="Calibri" w:hAnsi="Times New Roman"/>
          <w:lang w:eastAsia="ru-RU"/>
        </w:rPr>
        <w:t xml:space="preserve">ности ребёнка, к его жизненным </w:t>
      </w:r>
      <w:r w:rsidRPr="00382D6B">
        <w:rPr>
          <w:rStyle w:val="FontStyle11"/>
          <w:rFonts w:ascii="Times New Roman" w:eastAsia="Calibri" w:hAnsi="Times New Roman"/>
          <w:lang w:eastAsia="ru-RU"/>
        </w:rPr>
        <w:t>силам</w:t>
      </w:r>
      <w:r w:rsidR="00774AC5">
        <w:rPr>
          <w:rStyle w:val="FontStyle11"/>
          <w:rFonts w:ascii="Times New Roman" w:eastAsia="Calibri" w:hAnsi="Times New Roman"/>
          <w:lang w:eastAsia="ru-RU"/>
        </w:rPr>
        <w:t xml:space="preserve"> и потенциальным возможностям, </w:t>
      </w:r>
      <w:r w:rsidRPr="00382D6B">
        <w:rPr>
          <w:rStyle w:val="FontStyle11"/>
          <w:rFonts w:ascii="Times New Roman" w:eastAsia="Calibri" w:hAnsi="Times New Roman"/>
          <w:lang w:eastAsia="ru-RU"/>
        </w:rPr>
        <w:t>к его самовоспитанию является одним из средств решения вопросов воспитания.</w:t>
      </w:r>
      <w:r w:rsidR="00042F83" w:rsidRPr="00382D6B">
        <w:rPr>
          <w:rStyle w:val="FontStyle11"/>
          <w:rFonts w:ascii="Times New Roman" w:eastAsia="Calibri" w:hAnsi="Times New Roman"/>
          <w:lang w:eastAsia="ru-RU"/>
        </w:rPr>
        <w:t xml:space="preserve"> программа предназначе</w:t>
      </w:r>
      <w:r w:rsidR="00382D6B" w:rsidRPr="00382D6B">
        <w:rPr>
          <w:rStyle w:val="FontStyle11"/>
          <w:rFonts w:ascii="Times New Roman" w:eastAsia="Calibri" w:hAnsi="Times New Roman"/>
          <w:lang w:eastAsia="ru-RU"/>
        </w:rPr>
        <w:t>на для учащихся восьмых классов.</w:t>
      </w:r>
    </w:p>
    <w:p w:rsidR="00382D6B" w:rsidRPr="00382D6B" w:rsidRDefault="00382D6B" w:rsidP="00382D6B">
      <w:pPr>
        <w:shd w:val="clear" w:color="auto" w:fill="FFFFFF"/>
        <w:jc w:val="both"/>
        <w:rPr>
          <w:rFonts w:ascii="Tahoma" w:hAnsi="Tahoma" w:cs="+mn-cs"/>
          <w:shadow/>
          <w:color w:val="29D73A"/>
          <w:w w:val="100"/>
          <w:sz w:val="26"/>
          <w:szCs w:val="26"/>
        </w:rPr>
      </w:pPr>
      <w:r w:rsidRPr="00382D6B">
        <w:rPr>
          <w:b/>
          <w:bCs/>
          <w:color w:val="000000"/>
          <w:w w:val="100"/>
          <w:sz w:val="26"/>
          <w:szCs w:val="26"/>
        </w:rPr>
        <w:t>Цель программы</w:t>
      </w:r>
      <w:r w:rsidRPr="00382D6B">
        <w:rPr>
          <w:bCs/>
          <w:color w:val="000000"/>
          <w:w w:val="100"/>
          <w:sz w:val="26"/>
          <w:szCs w:val="26"/>
        </w:rPr>
        <w:t>:</w:t>
      </w:r>
      <w:r w:rsidRPr="00382D6B">
        <w:rPr>
          <w:rFonts w:ascii="Tahoma" w:hAnsi="Tahoma" w:cs="+mn-cs"/>
          <w:shadow/>
          <w:color w:val="29D73A"/>
          <w:w w:val="100"/>
          <w:sz w:val="26"/>
          <w:szCs w:val="26"/>
        </w:rPr>
        <w:t xml:space="preserve"> </w:t>
      </w:r>
    </w:p>
    <w:p w:rsidR="00382D6B" w:rsidRPr="00382D6B" w:rsidRDefault="00382D6B" w:rsidP="00382D6B">
      <w:pPr>
        <w:shd w:val="clear" w:color="auto" w:fill="FFFFFF"/>
        <w:jc w:val="both"/>
        <w:rPr>
          <w:bCs/>
          <w:color w:val="000000" w:themeColor="text1"/>
          <w:w w:val="100"/>
          <w:sz w:val="26"/>
          <w:szCs w:val="26"/>
        </w:rPr>
      </w:pPr>
      <w:r w:rsidRPr="00382D6B">
        <w:rPr>
          <w:rFonts w:ascii="Tahoma" w:hAnsi="Tahoma" w:cs="+mn-cs"/>
          <w:shadow/>
          <w:color w:val="000000" w:themeColor="text1"/>
          <w:w w:val="100"/>
          <w:sz w:val="26"/>
          <w:szCs w:val="26"/>
        </w:rPr>
        <w:t xml:space="preserve">- </w:t>
      </w:r>
      <w:r w:rsidRPr="00382D6B">
        <w:rPr>
          <w:rStyle w:val="FontStyle11"/>
          <w:rFonts w:ascii="Times New Roman" w:eastAsia="Calibri" w:hAnsi="Times New Roman"/>
          <w:color w:val="000000" w:themeColor="text1"/>
          <w:w w:val="100"/>
          <w:lang w:eastAsia="ru-RU"/>
        </w:rPr>
        <w:t xml:space="preserve">формирование ценностного отношения к труду, бережливости, умение жить в социуме, конструктивное отношение к другим людям, быть предприимчивым и инициативным, отстаивать собственные интересы, самостоятельно принимать решения, </w:t>
      </w:r>
      <w:r w:rsidRPr="00382D6B">
        <w:rPr>
          <w:bCs/>
          <w:color w:val="000000" w:themeColor="text1"/>
          <w:w w:val="100"/>
          <w:sz w:val="26"/>
          <w:szCs w:val="26"/>
        </w:rPr>
        <w:t xml:space="preserve">воспитание многогранной личности, способной к саморазвитию, самовоспитанию,   самообучению. </w:t>
      </w:r>
    </w:p>
    <w:p w:rsidR="00382D6B" w:rsidRPr="00382D6B" w:rsidRDefault="00382D6B" w:rsidP="00382D6B">
      <w:pPr>
        <w:shd w:val="clear" w:color="auto" w:fill="FFFFFF"/>
        <w:jc w:val="both"/>
        <w:rPr>
          <w:b/>
          <w:color w:val="000000" w:themeColor="text1"/>
          <w:w w:val="100"/>
          <w:sz w:val="26"/>
          <w:szCs w:val="26"/>
        </w:rPr>
      </w:pPr>
    </w:p>
    <w:p w:rsidR="00382D6B" w:rsidRPr="00382D6B" w:rsidRDefault="00382D6B" w:rsidP="00382D6B">
      <w:pPr>
        <w:shd w:val="clear" w:color="auto" w:fill="FFFFFF"/>
        <w:jc w:val="both"/>
        <w:rPr>
          <w:rFonts w:ascii="Tahoma" w:hAnsi="Tahoma" w:cs="+mn-cs"/>
          <w:shadow/>
          <w:color w:val="000000" w:themeColor="text1"/>
          <w:w w:val="100"/>
          <w:sz w:val="26"/>
          <w:szCs w:val="26"/>
        </w:rPr>
      </w:pPr>
      <w:r w:rsidRPr="00382D6B">
        <w:rPr>
          <w:b/>
          <w:color w:val="000000" w:themeColor="text1"/>
          <w:w w:val="100"/>
          <w:sz w:val="26"/>
          <w:szCs w:val="26"/>
        </w:rPr>
        <w:t>Задачи программы</w:t>
      </w:r>
      <w:r w:rsidRPr="00382D6B">
        <w:rPr>
          <w:color w:val="000000" w:themeColor="text1"/>
          <w:w w:val="100"/>
          <w:sz w:val="26"/>
          <w:szCs w:val="26"/>
        </w:rPr>
        <w:t>:</w:t>
      </w:r>
      <w:r w:rsidRPr="00382D6B">
        <w:rPr>
          <w:rFonts w:ascii="Tahoma" w:hAnsi="Tahoma" w:cs="+mn-cs"/>
          <w:shadow/>
          <w:color w:val="000000" w:themeColor="text1"/>
          <w:w w:val="100"/>
          <w:sz w:val="26"/>
          <w:szCs w:val="26"/>
        </w:rPr>
        <w:t xml:space="preserve"> </w:t>
      </w:r>
    </w:p>
    <w:p w:rsidR="00382D6B" w:rsidRPr="00382D6B" w:rsidRDefault="00382D6B" w:rsidP="00382D6B">
      <w:pPr>
        <w:shd w:val="clear" w:color="auto" w:fill="FFFFFF"/>
        <w:jc w:val="both"/>
        <w:rPr>
          <w:w w:val="100"/>
          <w:sz w:val="26"/>
          <w:szCs w:val="26"/>
        </w:rPr>
      </w:pPr>
      <w:r w:rsidRPr="00382D6B">
        <w:rPr>
          <w:rFonts w:ascii="Tahoma" w:hAnsi="Tahoma" w:cs="+mn-cs"/>
          <w:shadow/>
          <w:color w:val="000000" w:themeColor="text1"/>
          <w:w w:val="100"/>
          <w:sz w:val="26"/>
          <w:szCs w:val="26"/>
        </w:rPr>
        <w:t xml:space="preserve">- </w:t>
      </w:r>
      <w:r w:rsidRPr="00382D6B">
        <w:rPr>
          <w:color w:val="000000" w:themeColor="text1"/>
          <w:w w:val="100"/>
          <w:sz w:val="26"/>
          <w:szCs w:val="26"/>
        </w:rPr>
        <w:t>формировать познавательную активность учащихся, ценностного отношения к труду, бережливости</w:t>
      </w:r>
      <w:r w:rsidRPr="00382D6B">
        <w:rPr>
          <w:w w:val="100"/>
          <w:sz w:val="26"/>
          <w:szCs w:val="26"/>
        </w:rPr>
        <w:t xml:space="preserve">, привычки к здоровому образу жизни, </w:t>
      </w:r>
    </w:p>
    <w:p w:rsidR="00382D6B" w:rsidRPr="00382D6B" w:rsidRDefault="00382D6B" w:rsidP="00382D6B">
      <w:pPr>
        <w:shd w:val="clear" w:color="auto" w:fill="FFFFFF"/>
        <w:jc w:val="both"/>
        <w:rPr>
          <w:w w:val="100"/>
          <w:sz w:val="26"/>
          <w:szCs w:val="26"/>
        </w:rPr>
      </w:pPr>
      <w:r w:rsidRPr="00382D6B">
        <w:rPr>
          <w:w w:val="100"/>
          <w:sz w:val="26"/>
          <w:szCs w:val="26"/>
        </w:rPr>
        <w:t xml:space="preserve">- формировать </w:t>
      </w:r>
      <w:r w:rsidRPr="00382D6B">
        <w:rPr>
          <w:color w:val="000000"/>
          <w:sz w:val="26"/>
          <w:szCs w:val="26"/>
        </w:rPr>
        <w:t>умение жить в социуме, конструктивное отношение к другим людям,</w:t>
      </w:r>
      <w:r w:rsidRPr="00382D6B">
        <w:rPr>
          <w:w w:val="100"/>
          <w:sz w:val="26"/>
          <w:szCs w:val="26"/>
        </w:rPr>
        <w:t xml:space="preserve"> чувства «МЫ» - единого целостного коллектива, чувства сопереживания, содействия, сочувствия, сотрудничества,</w:t>
      </w:r>
    </w:p>
    <w:p w:rsidR="00382D6B" w:rsidRPr="00382D6B" w:rsidRDefault="00382D6B" w:rsidP="00382D6B">
      <w:pPr>
        <w:pStyle w:val="a3"/>
        <w:spacing w:line="100" w:lineRule="atLeast"/>
        <w:ind w:hanging="1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2D6B">
        <w:rPr>
          <w:rFonts w:ascii="Times New Roman" w:hAnsi="Times New Roman" w:cs="Times New Roman"/>
          <w:color w:val="000000"/>
          <w:sz w:val="26"/>
          <w:szCs w:val="26"/>
        </w:rPr>
        <w:t>- формирование умения быть самостоятельным, самостоятельно принимать решения;</w:t>
      </w:r>
    </w:p>
    <w:p w:rsidR="00382D6B" w:rsidRPr="00382D6B" w:rsidRDefault="00382D6B" w:rsidP="00382D6B">
      <w:pPr>
        <w:pStyle w:val="a3"/>
        <w:spacing w:line="100" w:lineRule="atLeast"/>
        <w:ind w:hanging="1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2D6B">
        <w:rPr>
          <w:rFonts w:ascii="Times New Roman" w:hAnsi="Times New Roman" w:cs="Times New Roman"/>
          <w:color w:val="000000"/>
          <w:sz w:val="26"/>
          <w:szCs w:val="26"/>
        </w:rPr>
        <w:t>- развивать коммуникативные умения учащихся;</w:t>
      </w:r>
    </w:p>
    <w:p w:rsidR="00382D6B" w:rsidRPr="00382D6B" w:rsidRDefault="00382D6B" w:rsidP="00382D6B">
      <w:pPr>
        <w:pStyle w:val="a3"/>
        <w:spacing w:line="100" w:lineRule="atLeast"/>
        <w:ind w:hanging="1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2D6B">
        <w:rPr>
          <w:rFonts w:ascii="Times New Roman" w:hAnsi="Times New Roman" w:cs="Times New Roman"/>
          <w:color w:val="000000"/>
          <w:sz w:val="26"/>
          <w:szCs w:val="26"/>
        </w:rPr>
        <w:t>- развитие личностных качеств, отвечающих требованиям информационного общества.</w:t>
      </w:r>
    </w:p>
    <w:p w:rsidR="00382D6B" w:rsidRPr="00382D6B" w:rsidRDefault="00382D6B" w:rsidP="00382D6B">
      <w:pPr>
        <w:jc w:val="center"/>
        <w:rPr>
          <w:b/>
          <w:w w:val="100"/>
          <w:sz w:val="26"/>
          <w:szCs w:val="26"/>
        </w:rPr>
      </w:pPr>
    </w:p>
    <w:p w:rsidR="00382D6B" w:rsidRPr="00382D6B" w:rsidRDefault="00042F83" w:rsidP="00042F83">
      <w:pPr>
        <w:pStyle w:val="a3"/>
        <w:ind w:firstLine="284"/>
        <w:jc w:val="both"/>
        <w:rPr>
          <w:rStyle w:val="FontStyle11"/>
          <w:rFonts w:ascii="Times New Roman" w:eastAsia="Calibri" w:hAnsi="Times New Roman"/>
          <w:lang w:eastAsia="ru-RU"/>
        </w:rPr>
      </w:pPr>
      <w:r w:rsidRPr="00382D6B">
        <w:rPr>
          <w:rStyle w:val="FontStyle11"/>
          <w:rFonts w:ascii="Times New Roman" w:eastAsia="Calibri" w:hAnsi="Times New Roman"/>
          <w:lang w:eastAsia="ru-RU"/>
        </w:rPr>
        <w:t xml:space="preserve"> </w:t>
      </w:r>
    </w:p>
    <w:p w:rsidR="00382D6B" w:rsidRPr="00382D6B" w:rsidRDefault="00382D6B" w:rsidP="00382D6B">
      <w:pPr>
        <w:jc w:val="center"/>
        <w:rPr>
          <w:b/>
          <w:w w:val="100"/>
          <w:sz w:val="26"/>
          <w:szCs w:val="26"/>
        </w:rPr>
      </w:pPr>
      <w:r w:rsidRPr="00382D6B">
        <w:rPr>
          <w:b/>
          <w:w w:val="100"/>
          <w:sz w:val="26"/>
          <w:szCs w:val="26"/>
        </w:rPr>
        <w:t>Место предмета в учебном плане образовательного учреждения.</w:t>
      </w:r>
    </w:p>
    <w:p w:rsidR="00382D6B" w:rsidRPr="00382D6B" w:rsidRDefault="00382D6B" w:rsidP="00382D6B">
      <w:pPr>
        <w:jc w:val="center"/>
        <w:rPr>
          <w:b/>
          <w:w w:val="100"/>
          <w:sz w:val="26"/>
          <w:szCs w:val="26"/>
        </w:rPr>
      </w:pPr>
    </w:p>
    <w:p w:rsidR="00382D6B" w:rsidRPr="00382D6B" w:rsidRDefault="00382D6B" w:rsidP="00382D6B">
      <w:pPr>
        <w:pStyle w:val="a3"/>
        <w:ind w:firstLine="284"/>
        <w:jc w:val="both"/>
        <w:rPr>
          <w:rStyle w:val="FontStyle11"/>
          <w:rFonts w:ascii="Times New Roman" w:eastAsia="Calibri" w:hAnsi="Times New Roman"/>
          <w:lang w:eastAsia="ru-RU"/>
        </w:rPr>
      </w:pPr>
      <w:r w:rsidRPr="00382D6B">
        <w:rPr>
          <w:rStyle w:val="FontStyle11"/>
          <w:rFonts w:ascii="Times New Roman" w:hAnsi="Times New Roman"/>
        </w:rPr>
        <w:t>Учебный план МОУ-СО</w:t>
      </w:r>
      <w:r w:rsidR="00E30E54">
        <w:rPr>
          <w:rStyle w:val="FontStyle11"/>
          <w:rFonts w:ascii="Times New Roman" w:hAnsi="Times New Roman"/>
        </w:rPr>
        <w:t>Ш №8 ИМ. В.В. ТАЛАЛИХИНА на 2020-2021</w:t>
      </w:r>
      <w:r w:rsidRPr="00382D6B">
        <w:rPr>
          <w:rStyle w:val="FontStyle11"/>
          <w:rFonts w:ascii="Times New Roman" w:hAnsi="Times New Roman"/>
        </w:rPr>
        <w:t xml:space="preserve"> учебный год отводит для занятий внеурочной деятельностью по про</w:t>
      </w:r>
      <w:r w:rsidR="00E30E54">
        <w:rPr>
          <w:rStyle w:val="FontStyle11"/>
          <w:rFonts w:ascii="Times New Roman" w:hAnsi="Times New Roman"/>
        </w:rPr>
        <w:t>грамме «Социальная практика» в 9</w:t>
      </w:r>
      <w:r w:rsidRPr="00382D6B">
        <w:rPr>
          <w:rStyle w:val="FontStyle11"/>
          <w:rFonts w:ascii="Times New Roman" w:hAnsi="Times New Roman"/>
        </w:rPr>
        <w:t xml:space="preserve"> классе  34 часа в год, 1 час в неделю, </w:t>
      </w:r>
      <w:r w:rsidRPr="00382D6B">
        <w:rPr>
          <w:rStyle w:val="FontStyle11"/>
          <w:rFonts w:ascii="Times New Roman" w:eastAsia="Calibri" w:hAnsi="Times New Roman"/>
          <w:lang w:eastAsia="ru-RU"/>
        </w:rPr>
        <w:t>продолжительность одного занятия 45 минут.</w:t>
      </w:r>
    </w:p>
    <w:p w:rsidR="00382D6B" w:rsidRPr="00382D6B" w:rsidRDefault="00382D6B" w:rsidP="00382D6B">
      <w:pPr>
        <w:pStyle w:val="Style1"/>
        <w:widowControl/>
        <w:jc w:val="both"/>
        <w:rPr>
          <w:rStyle w:val="FontStyle11"/>
          <w:rFonts w:ascii="Times New Roman" w:hAnsi="Times New Roman"/>
        </w:rPr>
      </w:pPr>
    </w:p>
    <w:p w:rsidR="00382D6B" w:rsidRPr="00382D6B" w:rsidRDefault="00382D6B" w:rsidP="00382D6B">
      <w:pPr>
        <w:pStyle w:val="Style1"/>
        <w:widowControl/>
        <w:jc w:val="both"/>
        <w:rPr>
          <w:rStyle w:val="FontStyle11"/>
          <w:rFonts w:ascii="Times New Roman" w:hAnsi="Times New Roman"/>
        </w:rPr>
      </w:pPr>
      <w:r w:rsidRPr="00382D6B">
        <w:rPr>
          <w:rStyle w:val="FontStyle11"/>
          <w:rFonts w:ascii="Times New Roman" w:hAnsi="Times New Roman"/>
        </w:rPr>
        <w:t xml:space="preserve">Форма проведения: лекция, </w:t>
      </w:r>
      <w:proofErr w:type="gramStart"/>
      <w:r w:rsidRPr="00382D6B">
        <w:rPr>
          <w:rStyle w:val="FontStyle11"/>
          <w:rFonts w:ascii="Times New Roman" w:hAnsi="Times New Roman"/>
        </w:rPr>
        <w:t>блиц-турнир</w:t>
      </w:r>
      <w:proofErr w:type="gramEnd"/>
      <w:r w:rsidRPr="00382D6B">
        <w:rPr>
          <w:rStyle w:val="FontStyle11"/>
          <w:rFonts w:ascii="Times New Roman" w:hAnsi="Times New Roman"/>
        </w:rPr>
        <w:t>, коллективное творческое дело, проект, конференция</w:t>
      </w:r>
      <w:r w:rsidR="00E30E54">
        <w:rPr>
          <w:rStyle w:val="FontStyle11"/>
          <w:rFonts w:ascii="Times New Roman" w:hAnsi="Times New Roman"/>
        </w:rPr>
        <w:t>.</w:t>
      </w:r>
    </w:p>
    <w:p w:rsidR="00042F83" w:rsidRPr="00382D6B" w:rsidRDefault="00042F83" w:rsidP="007A3DBE">
      <w:pPr>
        <w:pStyle w:val="a3"/>
        <w:jc w:val="both"/>
        <w:rPr>
          <w:rStyle w:val="FontStyle11"/>
          <w:rFonts w:ascii="Times New Roman" w:eastAsia="Calibri" w:hAnsi="Times New Roman"/>
          <w:lang w:eastAsia="ru-RU"/>
        </w:rPr>
      </w:pPr>
    </w:p>
    <w:p w:rsidR="00382D6B" w:rsidRDefault="00382D6B" w:rsidP="00042F83">
      <w:pPr>
        <w:pStyle w:val="Style1"/>
        <w:widowControl/>
        <w:ind w:firstLine="284"/>
        <w:jc w:val="center"/>
        <w:rPr>
          <w:rStyle w:val="FontStyle11"/>
          <w:rFonts w:ascii="Times New Roman" w:hAnsi="Times New Roman"/>
          <w:b/>
        </w:rPr>
      </w:pPr>
    </w:p>
    <w:p w:rsidR="00042F83" w:rsidRPr="00382D6B" w:rsidRDefault="00D47F52" w:rsidP="00042F83">
      <w:pPr>
        <w:pStyle w:val="Style1"/>
        <w:widowControl/>
        <w:ind w:firstLine="284"/>
        <w:jc w:val="center"/>
        <w:rPr>
          <w:rStyle w:val="FontStyle11"/>
          <w:rFonts w:ascii="Times New Roman" w:hAnsi="Times New Roman"/>
          <w:b/>
        </w:rPr>
      </w:pPr>
      <w:r w:rsidRPr="00382D6B">
        <w:rPr>
          <w:rStyle w:val="FontStyle11"/>
          <w:rFonts w:ascii="Times New Roman" w:hAnsi="Times New Roman"/>
          <w:b/>
        </w:rPr>
        <w:t>Основное содержание программы.</w:t>
      </w:r>
    </w:p>
    <w:p w:rsidR="00D47F52" w:rsidRPr="00382D6B" w:rsidRDefault="00D47F52" w:rsidP="00042F83">
      <w:pPr>
        <w:pStyle w:val="Style1"/>
        <w:widowControl/>
        <w:ind w:firstLine="284"/>
        <w:jc w:val="center"/>
        <w:rPr>
          <w:rStyle w:val="FontStyle11"/>
          <w:rFonts w:ascii="Times New Roman" w:hAnsi="Times New Roman"/>
          <w:b/>
        </w:rPr>
      </w:pPr>
    </w:p>
    <w:p w:rsidR="00042F83" w:rsidRPr="00382D6B" w:rsidRDefault="00042F83" w:rsidP="006479DB">
      <w:pPr>
        <w:pStyle w:val="Style1"/>
        <w:widowControl/>
        <w:ind w:firstLine="284"/>
        <w:jc w:val="both"/>
        <w:rPr>
          <w:rFonts w:ascii="Times New Roman" w:hAnsi="Times New Roman" w:cs="Franklin Gothic Demi"/>
          <w:sz w:val="26"/>
          <w:szCs w:val="26"/>
        </w:rPr>
      </w:pPr>
      <w:r w:rsidRPr="00382D6B">
        <w:rPr>
          <w:rFonts w:ascii="Times New Roman" w:hAnsi="Times New Roman" w:cs="Franklin Gothic Demi"/>
          <w:sz w:val="26"/>
          <w:szCs w:val="26"/>
        </w:rPr>
        <w:t xml:space="preserve">Сегодня образованность человека определяется не столько специальными (предметными) знаниями, сколько его разносторонним развитием как личности, ориентирующейся в традициях отечественной и мировой культуры, в современной системе ценностей, способной к активной социальной адаптации в обществе и самостоятельному жизненному выбору, к самообразованию и самосовершенствованию. Практика показывает, что указанные требования к образованности человека могут быть удовлетворены только в рамках тесного переплетения  процесса обучения с внеурочной деятельностью. 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 </w:t>
      </w:r>
    </w:p>
    <w:p w:rsidR="00042F83" w:rsidRPr="00382D6B" w:rsidRDefault="00042F83" w:rsidP="007A3DBE">
      <w:pPr>
        <w:pStyle w:val="a3"/>
        <w:jc w:val="both"/>
        <w:rPr>
          <w:rStyle w:val="FontStyle11"/>
          <w:rFonts w:ascii="Times New Roman" w:eastAsia="Calibri" w:hAnsi="Times New Roman"/>
          <w:lang w:eastAsia="ru-RU"/>
        </w:rPr>
      </w:pPr>
    </w:p>
    <w:p w:rsidR="007A3DBE" w:rsidRPr="00382D6B" w:rsidRDefault="007A3DBE" w:rsidP="007A3DBE">
      <w:pPr>
        <w:shd w:val="clear" w:color="auto" w:fill="FFFFFF"/>
        <w:jc w:val="both"/>
        <w:rPr>
          <w:b/>
          <w:bCs/>
          <w:color w:val="000000"/>
          <w:w w:val="100"/>
          <w:sz w:val="26"/>
          <w:szCs w:val="26"/>
        </w:rPr>
      </w:pPr>
    </w:p>
    <w:p w:rsidR="006479DB" w:rsidRPr="00382D6B" w:rsidRDefault="006479DB" w:rsidP="006479DB">
      <w:pPr>
        <w:jc w:val="center"/>
        <w:rPr>
          <w:w w:val="100"/>
          <w:sz w:val="26"/>
          <w:szCs w:val="26"/>
        </w:rPr>
      </w:pPr>
      <w:r w:rsidRPr="00382D6B">
        <w:rPr>
          <w:b/>
          <w:w w:val="100"/>
          <w:sz w:val="26"/>
          <w:szCs w:val="26"/>
        </w:rPr>
        <w:t>Ожидаемые результаты</w:t>
      </w:r>
      <w:r w:rsidR="00D47F52" w:rsidRPr="00382D6B">
        <w:rPr>
          <w:w w:val="100"/>
          <w:sz w:val="26"/>
          <w:szCs w:val="26"/>
        </w:rPr>
        <w:t>.</w:t>
      </w:r>
    </w:p>
    <w:p w:rsidR="006479DB" w:rsidRPr="00382D6B" w:rsidRDefault="006479DB" w:rsidP="006479DB">
      <w:pPr>
        <w:jc w:val="both"/>
        <w:rPr>
          <w:b/>
          <w:w w:val="100"/>
          <w:sz w:val="26"/>
          <w:szCs w:val="26"/>
        </w:rPr>
      </w:pPr>
      <w:r w:rsidRPr="00382D6B">
        <w:rPr>
          <w:b/>
          <w:i/>
          <w:w w:val="100"/>
          <w:sz w:val="26"/>
          <w:szCs w:val="26"/>
        </w:rPr>
        <w:t>Личностные</w:t>
      </w:r>
      <w:r w:rsidRPr="00382D6B">
        <w:rPr>
          <w:b/>
          <w:w w:val="100"/>
          <w:sz w:val="26"/>
          <w:szCs w:val="26"/>
        </w:rPr>
        <w:t xml:space="preserve">: </w:t>
      </w:r>
    </w:p>
    <w:p w:rsidR="006479DB" w:rsidRPr="00382D6B" w:rsidRDefault="006479DB" w:rsidP="006479DB">
      <w:pPr>
        <w:numPr>
          <w:ilvl w:val="0"/>
          <w:numId w:val="5"/>
        </w:numPr>
        <w:jc w:val="both"/>
        <w:rPr>
          <w:w w:val="100"/>
          <w:sz w:val="26"/>
          <w:szCs w:val="26"/>
        </w:rPr>
      </w:pPr>
      <w:r w:rsidRPr="00382D6B">
        <w:rPr>
          <w:w w:val="100"/>
          <w:sz w:val="26"/>
          <w:szCs w:val="26"/>
        </w:rPr>
        <w:t xml:space="preserve">уважительное отношение к родному дому, к школе, городу; толерантное отношение к окружающему социуму, профилактика здорового образа жизни; осознанного отношения к профессиональному самоопределению; развитие социальной культуры учащихся и реализация, в конечном счете, формирование </w:t>
      </w:r>
      <w:proofErr w:type="spellStart"/>
      <w:r w:rsidRPr="00382D6B">
        <w:rPr>
          <w:w w:val="100"/>
          <w:sz w:val="26"/>
          <w:szCs w:val="26"/>
        </w:rPr>
        <w:t>коммуникативыных</w:t>
      </w:r>
      <w:proofErr w:type="spellEnd"/>
      <w:r w:rsidRPr="00382D6B">
        <w:rPr>
          <w:w w:val="100"/>
          <w:sz w:val="26"/>
          <w:szCs w:val="26"/>
        </w:rPr>
        <w:t xml:space="preserve"> навыков, способствующих воспитанию многогранной личности, способной к саморазвитию, самовоспитанию, самообучению</w:t>
      </w:r>
    </w:p>
    <w:p w:rsidR="006479DB" w:rsidRPr="00382D6B" w:rsidRDefault="006479DB" w:rsidP="006479DB">
      <w:pPr>
        <w:pStyle w:val="Style1"/>
        <w:widowControl/>
        <w:jc w:val="both"/>
        <w:rPr>
          <w:rStyle w:val="FontStyle11"/>
          <w:rFonts w:ascii="Times New Roman" w:hAnsi="Times New Roman"/>
          <w:b/>
        </w:rPr>
      </w:pPr>
      <w:proofErr w:type="spellStart"/>
      <w:r w:rsidRPr="00382D6B">
        <w:rPr>
          <w:rStyle w:val="FontStyle12"/>
          <w:b/>
          <w:i/>
          <w:sz w:val="26"/>
          <w:szCs w:val="26"/>
        </w:rPr>
        <w:t>Метапредметные</w:t>
      </w:r>
      <w:proofErr w:type="spellEnd"/>
      <w:r w:rsidRPr="00382D6B">
        <w:rPr>
          <w:rStyle w:val="FontStyle11"/>
          <w:rFonts w:ascii="Times New Roman" w:hAnsi="Times New Roman"/>
          <w:b/>
        </w:rPr>
        <w:t>:</w:t>
      </w:r>
    </w:p>
    <w:p w:rsidR="006479DB" w:rsidRPr="00382D6B" w:rsidRDefault="006479DB" w:rsidP="006479DB">
      <w:pPr>
        <w:pStyle w:val="Style3"/>
        <w:widowControl/>
        <w:numPr>
          <w:ilvl w:val="0"/>
          <w:numId w:val="4"/>
        </w:numPr>
        <w:tabs>
          <w:tab w:val="left" w:pos="566"/>
        </w:tabs>
        <w:jc w:val="both"/>
        <w:rPr>
          <w:rStyle w:val="FontStyle11"/>
          <w:rFonts w:ascii="Times New Roman" w:hAnsi="Times New Roman"/>
        </w:rPr>
      </w:pPr>
      <w:r w:rsidRPr="00382D6B">
        <w:rPr>
          <w:rStyle w:val="FontStyle11"/>
          <w:rFonts w:ascii="Times New Roman" w:hAnsi="Times New Roman"/>
        </w:rPr>
        <w:t>способность извле</w:t>
      </w:r>
      <w:r w:rsidR="00D47F52" w:rsidRPr="00382D6B">
        <w:rPr>
          <w:rStyle w:val="FontStyle11"/>
          <w:rFonts w:ascii="Times New Roman" w:hAnsi="Times New Roman"/>
        </w:rPr>
        <w:t>кать информацию из различных ис</w:t>
      </w:r>
      <w:r w:rsidRPr="00382D6B">
        <w:rPr>
          <w:rStyle w:val="FontStyle11"/>
          <w:rFonts w:ascii="Times New Roman" w:hAnsi="Times New Roman"/>
        </w:rPr>
        <w:t>точников, включая средства массовой информации, компакт-диски учебного назначения, ресурсы Интернета; свободно пользоваться словарями р</w:t>
      </w:r>
      <w:r w:rsidR="00D47F52" w:rsidRPr="00382D6B">
        <w:rPr>
          <w:rStyle w:val="FontStyle11"/>
          <w:rFonts w:ascii="Times New Roman" w:hAnsi="Times New Roman"/>
        </w:rPr>
        <w:t>азличных типов, справочной лите</w:t>
      </w:r>
      <w:r w:rsidRPr="00382D6B">
        <w:rPr>
          <w:rStyle w:val="FontStyle11"/>
          <w:rFonts w:ascii="Times New Roman" w:hAnsi="Times New Roman"/>
        </w:rPr>
        <w:t>ратурой;</w:t>
      </w:r>
    </w:p>
    <w:p w:rsidR="006479DB" w:rsidRPr="00382D6B" w:rsidRDefault="006479DB" w:rsidP="006479DB">
      <w:pPr>
        <w:pStyle w:val="Style3"/>
        <w:widowControl/>
        <w:numPr>
          <w:ilvl w:val="0"/>
          <w:numId w:val="1"/>
        </w:numPr>
        <w:tabs>
          <w:tab w:val="left" w:pos="566"/>
        </w:tabs>
        <w:jc w:val="both"/>
        <w:rPr>
          <w:rStyle w:val="FontStyle11"/>
          <w:rFonts w:ascii="Times New Roman" w:hAnsi="Times New Roman"/>
        </w:rPr>
      </w:pPr>
      <w:r w:rsidRPr="00382D6B">
        <w:rPr>
          <w:rStyle w:val="FontStyle11"/>
          <w:rFonts w:ascii="Times New Roman" w:hAnsi="Times New Roman"/>
        </w:rPr>
        <w:t>овладение приёмами отбора и систематизации материала на определённую тему; умение вести самостоятельный поиск информации, её анализ и отбор;</w:t>
      </w:r>
    </w:p>
    <w:p w:rsidR="006479DB" w:rsidRPr="00382D6B" w:rsidRDefault="006479DB" w:rsidP="006479DB">
      <w:pPr>
        <w:pStyle w:val="Style3"/>
        <w:widowControl/>
        <w:numPr>
          <w:ilvl w:val="0"/>
          <w:numId w:val="1"/>
        </w:numPr>
        <w:tabs>
          <w:tab w:val="left" w:pos="566"/>
        </w:tabs>
        <w:jc w:val="both"/>
        <w:rPr>
          <w:rStyle w:val="FontStyle11"/>
          <w:rFonts w:ascii="Times New Roman" w:hAnsi="Times New Roman"/>
        </w:rPr>
      </w:pPr>
      <w:r w:rsidRPr="00382D6B">
        <w:rPr>
          <w:rStyle w:val="FontStyle11"/>
          <w:rFonts w:ascii="Times New Roman" w:hAnsi="Times New Roman"/>
        </w:rPr>
        <w:t>умение сопо</w:t>
      </w:r>
      <w:r w:rsidR="00D47F52" w:rsidRPr="00382D6B">
        <w:rPr>
          <w:rStyle w:val="FontStyle11"/>
          <w:rFonts w:ascii="Times New Roman" w:hAnsi="Times New Roman"/>
        </w:rPr>
        <w:t>ставлять и сравнивать высказыва</w:t>
      </w:r>
      <w:r w:rsidRPr="00382D6B">
        <w:rPr>
          <w:rStyle w:val="FontStyle11"/>
          <w:rFonts w:ascii="Times New Roman" w:hAnsi="Times New Roman"/>
        </w:rPr>
        <w:t>ния с точки зрения их содержания,</w:t>
      </w:r>
    </w:p>
    <w:p w:rsidR="006479DB" w:rsidRPr="00382D6B" w:rsidRDefault="006479DB" w:rsidP="006479DB">
      <w:pPr>
        <w:pStyle w:val="Style3"/>
        <w:widowControl/>
        <w:numPr>
          <w:ilvl w:val="0"/>
          <w:numId w:val="1"/>
        </w:numPr>
        <w:tabs>
          <w:tab w:val="left" w:pos="566"/>
        </w:tabs>
        <w:jc w:val="both"/>
        <w:rPr>
          <w:rStyle w:val="FontStyle11"/>
          <w:rFonts w:ascii="Times New Roman" w:hAnsi="Times New Roman"/>
        </w:rPr>
      </w:pPr>
      <w:r w:rsidRPr="00382D6B">
        <w:rPr>
          <w:rStyle w:val="FontStyle11"/>
          <w:rFonts w:ascii="Times New Roman" w:hAnsi="Times New Roman"/>
        </w:rPr>
        <w:t xml:space="preserve">способность </w:t>
      </w:r>
      <w:r w:rsidR="00D47F52" w:rsidRPr="00382D6B">
        <w:rPr>
          <w:rStyle w:val="FontStyle11"/>
          <w:rFonts w:ascii="Times New Roman" w:hAnsi="Times New Roman"/>
        </w:rPr>
        <w:t>определять цели предстоящей дея</w:t>
      </w:r>
      <w:r w:rsidRPr="00382D6B">
        <w:rPr>
          <w:rStyle w:val="FontStyle11"/>
          <w:rFonts w:ascii="Times New Roman" w:hAnsi="Times New Roman"/>
        </w:rPr>
        <w:t>тельности (индивидуальной</w:t>
      </w:r>
      <w:r w:rsidR="00D47F52" w:rsidRPr="00382D6B">
        <w:rPr>
          <w:rStyle w:val="FontStyle11"/>
          <w:rFonts w:ascii="Times New Roman" w:hAnsi="Times New Roman"/>
        </w:rPr>
        <w:t xml:space="preserve"> и коллективной), последователь</w:t>
      </w:r>
      <w:r w:rsidRPr="00382D6B">
        <w:rPr>
          <w:rStyle w:val="FontStyle11"/>
          <w:rFonts w:ascii="Times New Roman" w:hAnsi="Times New Roman"/>
        </w:rPr>
        <w:t>ность действий, оценивать достигнутые результаты и адекват</w:t>
      </w:r>
      <w:r w:rsidRPr="00382D6B">
        <w:rPr>
          <w:rStyle w:val="FontStyle11"/>
          <w:rFonts w:ascii="Times New Roman" w:hAnsi="Times New Roman"/>
        </w:rPr>
        <w:softHyphen/>
        <w:t>но формулировать их в устной и письменной форме;</w:t>
      </w:r>
    </w:p>
    <w:p w:rsidR="006479DB" w:rsidRPr="00382D6B" w:rsidRDefault="006479DB" w:rsidP="006479DB">
      <w:pPr>
        <w:pStyle w:val="Style3"/>
        <w:widowControl/>
        <w:numPr>
          <w:ilvl w:val="0"/>
          <w:numId w:val="1"/>
        </w:numPr>
        <w:tabs>
          <w:tab w:val="left" w:pos="566"/>
        </w:tabs>
        <w:jc w:val="both"/>
        <w:rPr>
          <w:rStyle w:val="FontStyle11"/>
          <w:rFonts w:ascii="Times New Roman" w:hAnsi="Times New Roman"/>
        </w:rPr>
      </w:pPr>
      <w:r w:rsidRPr="00382D6B">
        <w:rPr>
          <w:rStyle w:val="FontStyle11"/>
          <w:rFonts w:ascii="Times New Roman" w:hAnsi="Times New Roman"/>
        </w:rPr>
        <w:t xml:space="preserve">способность свободно, правильно излагать свои мысли </w:t>
      </w:r>
    </w:p>
    <w:p w:rsidR="006479DB" w:rsidRPr="00382D6B" w:rsidRDefault="006479DB" w:rsidP="006479DB">
      <w:pPr>
        <w:pStyle w:val="Style3"/>
        <w:widowControl/>
        <w:numPr>
          <w:ilvl w:val="0"/>
          <w:numId w:val="1"/>
        </w:numPr>
        <w:tabs>
          <w:tab w:val="left" w:pos="566"/>
        </w:tabs>
        <w:jc w:val="both"/>
        <w:rPr>
          <w:rStyle w:val="FontStyle11"/>
          <w:rFonts w:ascii="Times New Roman" w:hAnsi="Times New Roman"/>
        </w:rPr>
      </w:pPr>
      <w:r w:rsidRPr="00382D6B">
        <w:rPr>
          <w:rStyle w:val="FontStyle11"/>
          <w:rFonts w:ascii="Times New Roman" w:hAnsi="Times New Roman"/>
        </w:rPr>
        <w:t>способность участвовать в речевом общении;</w:t>
      </w:r>
    </w:p>
    <w:p w:rsidR="006479DB" w:rsidRPr="00382D6B" w:rsidRDefault="006479DB" w:rsidP="006479DB">
      <w:pPr>
        <w:pStyle w:val="Style3"/>
        <w:widowControl/>
        <w:numPr>
          <w:ilvl w:val="0"/>
          <w:numId w:val="1"/>
        </w:numPr>
        <w:tabs>
          <w:tab w:val="left" w:pos="566"/>
        </w:tabs>
        <w:jc w:val="both"/>
        <w:rPr>
          <w:rStyle w:val="FontStyle11"/>
          <w:rFonts w:ascii="Times New Roman" w:hAnsi="Times New Roman"/>
        </w:rPr>
      </w:pPr>
      <w:r w:rsidRPr="00382D6B">
        <w:rPr>
          <w:rStyle w:val="FontStyle11"/>
          <w:rFonts w:ascii="Times New Roman" w:hAnsi="Times New Roman"/>
        </w:rPr>
        <w:t>способность оценивать свою де</w:t>
      </w:r>
      <w:r w:rsidR="00D47F52" w:rsidRPr="00382D6B">
        <w:rPr>
          <w:rStyle w:val="FontStyle11"/>
          <w:rFonts w:ascii="Times New Roman" w:hAnsi="Times New Roman"/>
        </w:rPr>
        <w:t>ятельность с точки зрения её со</w:t>
      </w:r>
      <w:r w:rsidRPr="00382D6B">
        <w:rPr>
          <w:rStyle w:val="FontStyle11"/>
          <w:rFonts w:ascii="Times New Roman" w:hAnsi="Times New Roman"/>
        </w:rPr>
        <w:t xml:space="preserve">держания, </w:t>
      </w:r>
    </w:p>
    <w:p w:rsidR="006479DB" w:rsidRPr="00382D6B" w:rsidRDefault="006479DB" w:rsidP="006479DB">
      <w:pPr>
        <w:pStyle w:val="Style3"/>
        <w:widowControl/>
        <w:numPr>
          <w:ilvl w:val="0"/>
          <w:numId w:val="1"/>
        </w:numPr>
        <w:tabs>
          <w:tab w:val="left" w:pos="566"/>
        </w:tabs>
        <w:jc w:val="both"/>
        <w:rPr>
          <w:rStyle w:val="FontStyle11"/>
          <w:rFonts w:ascii="Times New Roman" w:hAnsi="Times New Roman"/>
        </w:rPr>
      </w:pPr>
      <w:r w:rsidRPr="00382D6B">
        <w:rPr>
          <w:rStyle w:val="FontStyle11"/>
          <w:rFonts w:ascii="Times New Roman" w:hAnsi="Times New Roman"/>
        </w:rPr>
        <w:t>умение выступать перед аудиторией сверстников с н</w:t>
      </w:r>
      <w:r w:rsidR="00D47F52" w:rsidRPr="00382D6B">
        <w:rPr>
          <w:rStyle w:val="FontStyle11"/>
          <w:rFonts w:ascii="Times New Roman" w:hAnsi="Times New Roman"/>
        </w:rPr>
        <w:t>е</w:t>
      </w:r>
      <w:r w:rsidRPr="00382D6B">
        <w:rPr>
          <w:rStyle w:val="FontStyle11"/>
          <w:rFonts w:ascii="Times New Roman" w:hAnsi="Times New Roman"/>
        </w:rPr>
        <w:t>большими сообщениями, презентацией, проектом;</w:t>
      </w:r>
    </w:p>
    <w:p w:rsidR="006479DB" w:rsidRPr="00382D6B" w:rsidRDefault="006479DB" w:rsidP="006479DB">
      <w:pPr>
        <w:pStyle w:val="Style3"/>
        <w:widowControl/>
        <w:numPr>
          <w:ilvl w:val="0"/>
          <w:numId w:val="1"/>
        </w:numPr>
        <w:tabs>
          <w:tab w:val="left" w:pos="566"/>
        </w:tabs>
        <w:jc w:val="both"/>
        <w:rPr>
          <w:rStyle w:val="FontStyle12"/>
          <w:rFonts w:cs="Franklin Gothic Demi"/>
          <w:sz w:val="26"/>
          <w:szCs w:val="26"/>
        </w:rPr>
      </w:pPr>
      <w:r w:rsidRPr="00382D6B">
        <w:rPr>
          <w:rStyle w:val="FontStyle12"/>
          <w:sz w:val="26"/>
          <w:szCs w:val="26"/>
        </w:rPr>
        <w:t>применение приобретённых знаний, умений и навыков в повседневной жизни;</w:t>
      </w:r>
    </w:p>
    <w:p w:rsidR="006479DB" w:rsidRPr="00382D6B" w:rsidRDefault="006479DB" w:rsidP="006479DB">
      <w:pPr>
        <w:pStyle w:val="Style3"/>
        <w:widowControl/>
        <w:numPr>
          <w:ilvl w:val="0"/>
          <w:numId w:val="1"/>
        </w:numPr>
        <w:tabs>
          <w:tab w:val="left" w:pos="566"/>
        </w:tabs>
        <w:jc w:val="both"/>
        <w:rPr>
          <w:rStyle w:val="FontStyle11"/>
          <w:rFonts w:ascii="Times New Roman" w:hAnsi="Times New Roman"/>
        </w:rPr>
      </w:pPr>
      <w:r w:rsidRPr="00382D6B">
        <w:rPr>
          <w:rStyle w:val="FontStyle11"/>
          <w:rFonts w:ascii="Times New Roman" w:hAnsi="Times New Roman"/>
        </w:rPr>
        <w:t>коммуникативное целес</w:t>
      </w:r>
      <w:r w:rsidR="00D47F52" w:rsidRPr="00382D6B">
        <w:rPr>
          <w:rStyle w:val="FontStyle11"/>
          <w:rFonts w:ascii="Times New Roman" w:hAnsi="Times New Roman"/>
        </w:rPr>
        <w:t>ообразное взаимодействие с окру</w:t>
      </w:r>
      <w:r w:rsidRPr="00382D6B">
        <w:rPr>
          <w:rStyle w:val="FontStyle11"/>
          <w:rFonts w:ascii="Times New Roman" w:hAnsi="Times New Roman"/>
        </w:rPr>
        <w:t>жающими людьми в процессе совместного выполнения какой-либо зада</w:t>
      </w:r>
      <w:r w:rsidR="00D47F52" w:rsidRPr="00382D6B">
        <w:rPr>
          <w:rStyle w:val="FontStyle11"/>
          <w:rFonts w:ascii="Times New Roman" w:hAnsi="Times New Roman"/>
        </w:rPr>
        <w:t>чи, участия в спорах, обсуждени</w:t>
      </w:r>
      <w:r w:rsidRPr="00382D6B">
        <w:rPr>
          <w:rStyle w:val="FontStyle11"/>
          <w:rFonts w:ascii="Times New Roman" w:hAnsi="Times New Roman"/>
        </w:rPr>
        <w:t>ях; овладение наци</w:t>
      </w:r>
      <w:r w:rsidR="00D47F52" w:rsidRPr="00382D6B">
        <w:rPr>
          <w:rStyle w:val="FontStyle11"/>
          <w:rFonts w:ascii="Times New Roman" w:hAnsi="Times New Roman"/>
        </w:rPr>
        <w:t>онально-культурными традициями.</w:t>
      </w:r>
    </w:p>
    <w:p w:rsidR="00382D6B" w:rsidRPr="00382D6B" w:rsidRDefault="00382D6B" w:rsidP="00382D6B">
      <w:pPr>
        <w:pStyle w:val="Style3"/>
        <w:widowControl/>
        <w:tabs>
          <w:tab w:val="left" w:pos="566"/>
        </w:tabs>
        <w:jc w:val="both"/>
        <w:rPr>
          <w:rStyle w:val="FontStyle11"/>
          <w:rFonts w:ascii="Times New Roman" w:hAnsi="Times New Roman"/>
        </w:rPr>
      </w:pPr>
    </w:p>
    <w:p w:rsidR="00382D6B" w:rsidRPr="00382D6B" w:rsidRDefault="00382D6B" w:rsidP="00382D6B">
      <w:pPr>
        <w:jc w:val="center"/>
        <w:rPr>
          <w:b/>
          <w:bCs/>
          <w:w w:val="100"/>
          <w:sz w:val="26"/>
          <w:szCs w:val="26"/>
        </w:rPr>
      </w:pPr>
      <w:r w:rsidRPr="00382D6B">
        <w:rPr>
          <w:b/>
          <w:bCs/>
          <w:w w:val="100"/>
          <w:sz w:val="26"/>
          <w:szCs w:val="26"/>
        </w:rPr>
        <w:t>Содержание программы</w:t>
      </w:r>
    </w:p>
    <w:p w:rsidR="00382D6B" w:rsidRPr="00382D6B" w:rsidRDefault="00382D6B" w:rsidP="00382D6B">
      <w:pPr>
        <w:jc w:val="center"/>
        <w:rPr>
          <w:b/>
          <w:bCs/>
          <w:w w:val="100"/>
          <w:sz w:val="26"/>
          <w:szCs w:val="26"/>
        </w:rPr>
      </w:pPr>
    </w:p>
    <w:p w:rsidR="00382D6B" w:rsidRPr="00382D6B" w:rsidRDefault="00382D6B" w:rsidP="00382D6B">
      <w:pPr>
        <w:jc w:val="both"/>
        <w:rPr>
          <w:w w:val="100"/>
          <w:sz w:val="26"/>
          <w:szCs w:val="26"/>
        </w:rPr>
      </w:pPr>
      <w:r w:rsidRPr="00382D6B">
        <w:rPr>
          <w:w w:val="100"/>
          <w:sz w:val="26"/>
          <w:szCs w:val="26"/>
        </w:rPr>
        <w:lastRenderedPageBreak/>
        <w:t>Программа внеурочной деятельности «Социальная практика»</w:t>
      </w:r>
      <w:r w:rsidRPr="00382D6B">
        <w:rPr>
          <w:rStyle w:val="FontStyle11"/>
          <w:rFonts w:ascii="Times New Roman" w:hAnsi="Times New Roman"/>
        </w:rPr>
        <w:t xml:space="preserve"> </w:t>
      </w:r>
      <w:r w:rsidRPr="00382D6B">
        <w:rPr>
          <w:w w:val="100"/>
          <w:sz w:val="26"/>
          <w:szCs w:val="26"/>
        </w:rPr>
        <w:t>реализуется по следующим направлениям:</w:t>
      </w:r>
    </w:p>
    <w:p w:rsidR="00382D6B" w:rsidRPr="00382D6B" w:rsidRDefault="00382D6B" w:rsidP="00382D6B">
      <w:pPr>
        <w:jc w:val="both"/>
        <w:rPr>
          <w:b/>
          <w:w w:val="100"/>
          <w:sz w:val="26"/>
          <w:szCs w:val="26"/>
        </w:rPr>
      </w:pPr>
      <w:r w:rsidRPr="00382D6B">
        <w:rPr>
          <w:b/>
          <w:bCs/>
          <w:w w:val="100"/>
          <w:sz w:val="26"/>
          <w:szCs w:val="26"/>
        </w:rPr>
        <w:t>Здоровье</w:t>
      </w:r>
      <w:r w:rsidRPr="00382D6B">
        <w:rPr>
          <w:w w:val="100"/>
          <w:sz w:val="26"/>
          <w:szCs w:val="26"/>
        </w:rPr>
        <w:t xml:space="preserve"> </w:t>
      </w:r>
      <w:r w:rsidRPr="00382D6B">
        <w:rPr>
          <w:b/>
          <w:w w:val="100"/>
          <w:sz w:val="26"/>
          <w:szCs w:val="26"/>
        </w:rPr>
        <w:t>3 часа</w:t>
      </w:r>
    </w:p>
    <w:p w:rsidR="00382D6B" w:rsidRPr="00382D6B" w:rsidRDefault="00382D6B" w:rsidP="00382D6B">
      <w:pPr>
        <w:jc w:val="both"/>
        <w:rPr>
          <w:w w:val="100"/>
          <w:sz w:val="26"/>
          <w:szCs w:val="26"/>
        </w:rPr>
      </w:pPr>
      <w:r w:rsidRPr="00382D6B">
        <w:rPr>
          <w:b/>
          <w:bCs/>
          <w:w w:val="100"/>
          <w:sz w:val="26"/>
          <w:szCs w:val="26"/>
        </w:rPr>
        <w:t xml:space="preserve">Цель: </w:t>
      </w:r>
      <w:r w:rsidRPr="00382D6B">
        <w:rPr>
          <w:w w:val="100"/>
          <w:sz w:val="26"/>
          <w:szCs w:val="26"/>
        </w:rPr>
        <w:t>формирование потребности в здоровом образе жизни.</w:t>
      </w:r>
    </w:p>
    <w:p w:rsidR="00382D6B" w:rsidRPr="00382D6B" w:rsidRDefault="00382D6B" w:rsidP="00382D6B">
      <w:pPr>
        <w:jc w:val="both"/>
        <w:rPr>
          <w:w w:val="100"/>
          <w:sz w:val="26"/>
          <w:szCs w:val="26"/>
        </w:rPr>
      </w:pPr>
      <w:r w:rsidRPr="00382D6B">
        <w:rPr>
          <w:b/>
          <w:bCs/>
          <w:w w:val="100"/>
          <w:sz w:val="26"/>
          <w:szCs w:val="26"/>
        </w:rPr>
        <w:t xml:space="preserve">Задачи: </w:t>
      </w:r>
      <w:r w:rsidRPr="00382D6B">
        <w:rPr>
          <w:w w:val="100"/>
          <w:sz w:val="26"/>
          <w:szCs w:val="26"/>
        </w:rPr>
        <w:t xml:space="preserve">приобщать детей к здоровому образу жизни, обучать конструктивным способам выхода из  трудных жизненных ситуаций. </w:t>
      </w:r>
    </w:p>
    <w:p w:rsidR="00382D6B" w:rsidRPr="00382D6B" w:rsidRDefault="00382D6B" w:rsidP="00382D6B">
      <w:pPr>
        <w:jc w:val="both"/>
        <w:rPr>
          <w:b/>
          <w:w w:val="100"/>
          <w:sz w:val="26"/>
          <w:szCs w:val="26"/>
        </w:rPr>
      </w:pPr>
      <w:r w:rsidRPr="00382D6B">
        <w:rPr>
          <w:b/>
          <w:w w:val="100"/>
          <w:sz w:val="26"/>
          <w:szCs w:val="26"/>
        </w:rPr>
        <w:t>Экология 4 часа</w:t>
      </w:r>
    </w:p>
    <w:p w:rsidR="00382D6B" w:rsidRPr="00382D6B" w:rsidRDefault="00382D6B" w:rsidP="00382D6B">
      <w:pPr>
        <w:jc w:val="both"/>
        <w:rPr>
          <w:w w:val="100"/>
          <w:sz w:val="26"/>
          <w:szCs w:val="26"/>
        </w:rPr>
      </w:pPr>
      <w:r w:rsidRPr="00382D6B">
        <w:rPr>
          <w:w w:val="100"/>
          <w:sz w:val="26"/>
          <w:szCs w:val="26"/>
        </w:rPr>
        <w:t>Цель: формирование экологического сознания личности.</w:t>
      </w:r>
    </w:p>
    <w:p w:rsidR="00382D6B" w:rsidRPr="00382D6B" w:rsidRDefault="00382D6B" w:rsidP="00382D6B">
      <w:pPr>
        <w:jc w:val="both"/>
        <w:rPr>
          <w:w w:val="100"/>
          <w:sz w:val="26"/>
          <w:szCs w:val="26"/>
        </w:rPr>
      </w:pPr>
      <w:r w:rsidRPr="00382D6B">
        <w:rPr>
          <w:w w:val="100"/>
          <w:sz w:val="26"/>
          <w:szCs w:val="26"/>
        </w:rPr>
        <w:t>Задачи: сформировать ответственное отношение к окружающей среде, воспитать личность, готовую к практической деятельности, к пропаганде экологических идей, к защите и улучшению окружающей среды.</w:t>
      </w:r>
    </w:p>
    <w:p w:rsidR="00382D6B" w:rsidRPr="00382D6B" w:rsidRDefault="00382D6B" w:rsidP="00382D6B">
      <w:pPr>
        <w:jc w:val="both"/>
        <w:rPr>
          <w:b/>
          <w:bCs/>
          <w:w w:val="100"/>
          <w:sz w:val="26"/>
          <w:szCs w:val="26"/>
        </w:rPr>
      </w:pPr>
    </w:p>
    <w:p w:rsidR="00382D6B" w:rsidRPr="00382D6B" w:rsidRDefault="00382D6B" w:rsidP="00382D6B">
      <w:pPr>
        <w:jc w:val="both"/>
        <w:rPr>
          <w:w w:val="100"/>
          <w:sz w:val="26"/>
          <w:szCs w:val="26"/>
        </w:rPr>
      </w:pPr>
      <w:r w:rsidRPr="00382D6B">
        <w:rPr>
          <w:b/>
          <w:bCs/>
          <w:w w:val="100"/>
          <w:sz w:val="26"/>
          <w:szCs w:val="26"/>
        </w:rPr>
        <w:t>Общение 15 часов</w:t>
      </w:r>
    </w:p>
    <w:p w:rsidR="00382D6B" w:rsidRPr="00382D6B" w:rsidRDefault="00382D6B" w:rsidP="00382D6B">
      <w:pPr>
        <w:jc w:val="both"/>
        <w:rPr>
          <w:w w:val="100"/>
          <w:sz w:val="26"/>
          <w:szCs w:val="26"/>
        </w:rPr>
      </w:pPr>
      <w:r w:rsidRPr="00382D6B">
        <w:rPr>
          <w:b/>
          <w:bCs/>
          <w:w w:val="100"/>
          <w:sz w:val="26"/>
          <w:szCs w:val="26"/>
        </w:rPr>
        <w:t xml:space="preserve">Цель: </w:t>
      </w:r>
      <w:r w:rsidRPr="00382D6B">
        <w:rPr>
          <w:w w:val="100"/>
          <w:sz w:val="26"/>
          <w:szCs w:val="26"/>
        </w:rPr>
        <w:t>развитие умений и навыков в сфере общения</w:t>
      </w:r>
      <w:r w:rsidRPr="00382D6B">
        <w:rPr>
          <w:b/>
          <w:bCs/>
          <w:w w:val="100"/>
          <w:sz w:val="26"/>
          <w:szCs w:val="26"/>
        </w:rPr>
        <w:t>.</w:t>
      </w:r>
    </w:p>
    <w:p w:rsidR="00382D6B" w:rsidRPr="00382D6B" w:rsidRDefault="00382D6B" w:rsidP="00382D6B">
      <w:pPr>
        <w:jc w:val="both"/>
        <w:rPr>
          <w:w w:val="100"/>
          <w:sz w:val="26"/>
          <w:szCs w:val="26"/>
        </w:rPr>
      </w:pPr>
      <w:r w:rsidRPr="00382D6B">
        <w:rPr>
          <w:b/>
          <w:bCs/>
          <w:w w:val="100"/>
          <w:sz w:val="26"/>
          <w:szCs w:val="26"/>
        </w:rPr>
        <w:t xml:space="preserve">Задачи: </w:t>
      </w:r>
      <w:r w:rsidRPr="00382D6B">
        <w:rPr>
          <w:w w:val="100"/>
          <w:sz w:val="26"/>
          <w:szCs w:val="26"/>
        </w:rPr>
        <w:t>развивать чувства собственного достоинства и умения уважать достоинства других, развивать социальной восприимчивости, социального воображения, доверия, умения выслушать другого человека, способности к сочувствию, сопереживанию,  развивать способности к самоанализу, самопознанию.</w:t>
      </w:r>
      <w:r w:rsidRPr="00382D6B">
        <w:rPr>
          <w:b/>
          <w:bCs/>
          <w:w w:val="100"/>
          <w:sz w:val="26"/>
          <w:szCs w:val="26"/>
        </w:rPr>
        <w:t xml:space="preserve"> </w:t>
      </w:r>
    </w:p>
    <w:p w:rsidR="00382D6B" w:rsidRPr="00382D6B" w:rsidRDefault="00382D6B" w:rsidP="00382D6B">
      <w:pPr>
        <w:jc w:val="both"/>
        <w:rPr>
          <w:w w:val="100"/>
          <w:sz w:val="26"/>
          <w:szCs w:val="26"/>
        </w:rPr>
      </w:pPr>
      <w:r w:rsidRPr="00382D6B">
        <w:rPr>
          <w:b/>
          <w:bCs/>
          <w:w w:val="100"/>
          <w:sz w:val="26"/>
          <w:szCs w:val="26"/>
        </w:rPr>
        <w:t>Творчество</w:t>
      </w:r>
      <w:r w:rsidRPr="00382D6B">
        <w:rPr>
          <w:w w:val="100"/>
          <w:sz w:val="26"/>
          <w:szCs w:val="26"/>
        </w:rPr>
        <w:t xml:space="preserve"> </w:t>
      </w:r>
      <w:r w:rsidRPr="00382D6B">
        <w:rPr>
          <w:b/>
          <w:w w:val="100"/>
          <w:sz w:val="26"/>
          <w:szCs w:val="26"/>
        </w:rPr>
        <w:t>13 часов</w:t>
      </w:r>
    </w:p>
    <w:p w:rsidR="00382D6B" w:rsidRPr="00382D6B" w:rsidRDefault="00382D6B" w:rsidP="00382D6B">
      <w:pPr>
        <w:jc w:val="both"/>
        <w:rPr>
          <w:w w:val="100"/>
          <w:sz w:val="26"/>
          <w:szCs w:val="26"/>
        </w:rPr>
      </w:pPr>
      <w:r w:rsidRPr="00382D6B">
        <w:rPr>
          <w:b/>
          <w:bCs/>
          <w:w w:val="100"/>
          <w:sz w:val="26"/>
          <w:szCs w:val="26"/>
        </w:rPr>
        <w:t xml:space="preserve">Цель: </w:t>
      </w:r>
      <w:r w:rsidRPr="00382D6B">
        <w:rPr>
          <w:w w:val="100"/>
          <w:sz w:val="26"/>
          <w:szCs w:val="26"/>
        </w:rPr>
        <w:t>развитие творческой активности.</w:t>
      </w:r>
    </w:p>
    <w:p w:rsidR="00382D6B" w:rsidRPr="00382D6B" w:rsidRDefault="00382D6B" w:rsidP="00382D6B">
      <w:pPr>
        <w:jc w:val="both"/>
        <w:rPr>
          <w:w w:val="100"/>
          <w:sz w:val="26"/>
          <w:szCs w:val="26"/>
        </w:rPr>
      </w:pPr>
      <w:r w:rsidRPr="00382D6B">
        <w:rPr>
          <w:b/>
          <w:bCs/>
          <w:w w:val="100"/>
          <w:sz w:val="26"/>
          <w:szCs w:val="26"/>
        </w:rPr>
        <w:t xml:space="preserve">Задачи: </w:t>
      </w:r>
      <w:r w:rsidRPr="00382D6B">
        <w:rPr>
          <w:w w:val="100"/>
          <w:sz w:val="26"/>
          <w:szCs w:val="26"/>
        </w:rPr>
        <w:t>выявлять и развивать индивидуальные способности, развивать творческое воображение.</w:t>
      </w:r>
    </w:p>
    <w:p w:rsidR="00382D6B" w:rsidRPr="00382D6B" w:rsidRDefault="00382D6B" w:rsidP="00382D6B">
      <w:pPr>
        <w:widowControl w:val="0"/>
        <w:autoSpaceDE w:val="0"/>
        <w:jc w:val="both"/>
        <w:rPr>
          <w:b/>
          <w:bCs/>
          <w:color w:val="000000"/>
          <w:w w:val="100"/>
          <w:sz w:val="26"/>
          <w:szCs w:val="26"/>
        </w:rPr>
      </w:pPr>
      <w:r w:rsidRPr="00382D6B">
        <w:rPr>
          <w:b/>
          <w:bCs/>
          <w:color w:val="000000"/>
          <w:w w:val="100"/>
          <w:sz w:val="26"/>
          <w:szCs w:val="26"/>
        </w:rPr>
        <w:t xml:space="preserve">      </w:t>
      </w:r>
    </w:p>
    <w:p w:rsidR="00382D6B" w:rsidRPr="00382D6B" w:rsidRDefault="00382D6B" w:rsidP="00382D6B">
      <w:pPr>
        <w:widowControl w:val="0"/>
        <w:autoSpaceDE w:val="0"/>
        <w:jc w:val="both"/>
        <w:rPr>
          <w:bCs/>
          <w:color w:val="000000"/>
          <w:w w:val="100"/>
          <w:sz w:val="26"/>
          <w:szCs w:val="26"/>
        </w:rPr>
      </w:pPr>
      <w:r w:rsidRPr="00382D6B">
        <w:rPr>
          <w:b/>
          <w:bCs/>
          <w:color w:val="000000"/>
          <w:w w:val="100"/>
          <w:sz w:val="26"/>
          <w:szCs w:val="26"/>
        </w:rPr>
        <w:t xml:space="preserve"> В результате освоения программы</w:t>
      </w:r>
      <w:r w:rsidRPr="00382D6B">
        <w:rPr>
          <w:bCs/>
          <w:color w:val="000000"/>
          <w:w w:val="100"/>
          <w:sz w:val="26"/>
          <w:szCs w:val="26"/>
        </w:rPr>
        <w:t>:</w:t>
      </w:r>
    </w:p>
    <w:p w:rsidR="00382D6B" w:rsidRPr="00382D6B" w:rsidRDefault="00382D6B" w:rsidP="00382D6B">
      <w:pPr>
        <w:widowControl w:val="0"/>
        <w:autoSpaceDE w:val="0"/>
        <w:jc w:val="both"/>
        <w:rPr>
          <w:b/>
          <w:iCs/>
          <w:color w:val="000000"/>
          <w:w w:val="100"/>
          <w:sz w:val="26"/>
          <w:szCs w:val="26"/>
        </w:rPr>
      </w:pPr>
      <w:r w:rsidRPr="00382D6B">
        <w:rPr>
          <w:b/>
          <w:iCs/>
          <w:color w:val="000000"/>
          <w:w w:val="100"/>
          <w:sz w:val="26"/>
          <w:szCs w:val="26"/>
        </w:rPr>
        <w:t>Обучающийся научится:</w:t>
      </w:r>
    </w:p>
    <w:p w:rsidR="00382D6B" w:rsidRPr="00382D6B" w:rsidRDefault="00382D6B" w:rsidP="00382D6B">
      <w:pPr>
        <w:widowControl w:val="0"/>
        <w:numPr>
          <w:ilvl w:val="0"/>
          <w:numId w:val="6"/>
        </w:numPr>
        <w:tabs>
          <w:tab w:val="left" w:pos="540"/>
        </w:tabs>
        <w:suppressAutoHyphens/>
        <w:autoSpaceDE w:val="0"/>
        <w:jc w:val="both"/>
        <w:rPr>
          <w:color w:val="000000"/>
          <w:w w:val="100"/>
          <w:sz w:val="26"/>
          <w:szCs w:val="26"/>
        </w:rPr>
      </w:pPr>
      <w:r w:rsidRPr="00382D6B">
        <w:rPr>
          <w:color w:val="000000"/>
          <w:w w:val="100"/>
          <w:sz w:val="26"/>
          <w:szCs w:val="26"/>
        </w:rPr>
        <w:t>осознанно и произвольно строить сообщения в устной и письменной форме;</w:t>
      </w:r>
    </w:p>
    <w:p w:rsidR="00382D6B" w:rsidRPr="00382D6B" w:rsidRDefault="00382D6B" w:rsidP="00382D6B">
      <w:pPr>
        <w:widowControl w:val="0"/>
        <w:numPr>
          <w:ilvl w:val="0"/>
          <w:numId w:val="6"/>
        </w:numPr>
        <w:tabs>
          <w:tab w:val="left" w:pos="540"/>
        </w:tabs>
        <w:suppressAutoHyphens/>
        <w:autoSpaceDE w:val="0"/>
        <w:jc w:val="both"/>
        <w:rPr>
          <w:color w:val="000000"/>
          <w:w w:val="100"/>
          <w:sz w:val="26"/>
          <w:szCs w:val="26"/>
        </w:rPr>
      </w:pPr>
      <w:r w:rsidRPr="00382D6B">
        <w:rPr>
          <w:color w:val="000000"/>
          <w:w w:val="100"/>
          <w:sz w:val="26"/>
          <w:szCs w:val="26"/>
        </w:rPr>
        <w:t>осуществлять выбор наиболее эффективных способов решения задач в зависимости</w:t>
      </w:r>
    </w:p>
    <w:p w:rsidR="00382D6B" w:rsidRPr="00382D6B" w:rsidRDefault="00382D6B" w:rsidP="00382D6B">
      <w:pPr>
        <w:widowControl w:val="0"/>
        <w:tabs>
          <w:tab w:val="left" w:pos="540"/>
        </w:tabs>
        <w:suppressAutoHyphens/>
        <w:autoSpaceDE w:val="0"/>
        <w:ind w:left="720"/>
        <w:jc w:val="both"/>
        <w:rPr>
          <w:color w:val="000000"/>
          <w:w w:val="100"/>
          <w:sz w:val="26"/>
          <w:szCs w:val="26"/>
        </w:rPr>
      </w:pPr>
      <w:r w:rsidRPr="00382D6B">
        <w:rPr>
          <w:color w:val="000000"/>
          <w:w w:val="100"/>
          <w:sz w:val="26"/>
          <w:szCs w:val="26"/>
        </w:rPr>
        <w:t>от конкретных условий;</w:t>
      </w:r>
    </w:p>
    <w:p w:rsidR="00382D6B" w:rsidRPr="00382D6B" w:rsidRDefault="00382D6B" w:rsidP="00382D6B">
      <w:pPr>
        <w:widowControl w:val="0"/>
        <w:numPr>
          <w:ilvl w:val="0"/>
          <w:numId w:val="6"/>
        </w:numPr>
        <w:tabs>
          <w:tab w:val="left" w:pos="540"/>
        </w:tabs>
        <w:suppressAutoHyphens/>
        <w:autoSpaceDE w:val="0"/>
        <w:jc w:val="both"/>
        <w:rPr>
          <w:color w:val="000000"/>
          <w:w w:val="100"/>
          <w:sz w:val="26"/>
          <w:szCs w:val="26"/>
        </w:rPr>
      </w:pPr>
      <w:r w:rsidRPr="00382D6B">
        <w:rPr>
          <w:color w:val="000000"/>
          <w:w w:val="100"/>
          <w:sz w:val="26"/>
          <w:szCs w:val="26"/>
        </w:rPr>
        <w:t>уметь делать осознанный выбор поступков, поведения, позволяющих сохранять и укреплять здоровье;</w:t>
      </w:r>
    </w:p>
    <w:p w:rsidR="00382D6B" w:rsidRPr="00382D6B" w:rsidRDefault="00382D6B" w:rsidP="00382D6B">
      <w:pPr>
        <w:widowControl w:val="0"/>
        <w:tabs>
          <w:tab w:val="left" w:pos="540"/>
        </w:tabs>
        <w:autoSpaceDE w:val="0"/>
        <w:jc w:val="both"/>
        <w:rPr>
          <w:b/>
          <w:iCs/>
          <w:color w:val="000000"/>
          <w:w w:val="100"/>
          <w:sz w:val="26"/>
          <w:szCs w:val="26"/>
        </w:rPr>
      </w:pPr>
      <w:r w:rsidRPr="00382D6B">
        <w:rPr>
          <w:b/>
          <w:iCs/>
          <w:color w:val="000000"/>
          <w:w w:val="100"/>
          <w:sz w:val="26"/>
          <w:szCs w:val="26"/>
        </w:rPr>
        <w:t>У обучающегося будут сформированы:</w:t>
      </w:r>
    </w:p>
    <w:p w:rsidR="00382D6B" w:rsidRPr="00382D6B" w:rsidRDefault="00382D6B" w:rsidP="00382D6B">
      <w:pPr>
        <w:widowControl w:val="0"/>
        <w:numPr>
          <w:ilvl w:val="0"/>
          <w:numId w:val="6"/>
        </w:numPr>
        <w:tabs>
          <w:tab w:val="left" w:pos="540"/>
        </w:tabs>
        <w:suppressAutoHyphens/>
        <w:autoSpaceDE w:val="0"/>
        <w:jc w:val="both"/>
        <w:rPr>
          <w:color w:val="000000"/>
          <w:w w:val="100"/>
          <w:sz w:val="26"/>
          <w:szCs w:val="26"/>
        </w:rPr>
      </w:pPr>
      <w:r w:rsidRPr="00382D6B">
        <w:rPr>
          <w:color w:val="000000"/>
          <w:w w:val="100"/>
          <w:sz w:val="26"/>
          <w:szCs w:val="26"/>
        </w:rPr>
        <w:t xml:space="preserve">осознанные устойчивые эстетические предпочтения; </w:t>
      </w:r>
    </w:p>
    <w:p w:rsidR="00382D6B" w:rsidRPr="00382D6B" w:rsidRDefault="00382D6B" w:rsidP="00382D6B">
      <w:pPr>
        <w:widowControl w:val="0"/>
        <w:numPr>
          <w:ilvl w:val="0"/>
          <w:numId w:val="6"/>
        </w:numPr>
        <w:tabs>
          <w:tab w:val="left" w:pos="540"/>
        </w:tabs>
        <w:suppressAutoHyphens/>
        <w:autoSpaceDE w:val="0"/>
        <w:jc w:val="both"/>
        <w:rPr>
          <w:color w:val="000000"/>
          <w:w w:val="100"/>
          <w:sz w:val="26"/>
          <w:szCs w:val="26"/>
        </w:rPr>
      </w:pPr>
      <w:r w:rsidRPr="00382D6B">
        <w:rPr>
          <w:color w:val="000000"/>
          <w:w w:val="100"/>
          <w:sz w:val="26"/>
          <w:szCs w:val="26"/>
        </w:rPr>
        <w:t>установки на здоровый образ жизни и реализации ее в реальном поведении и поступках</w:t>
      </w:r>
      <w:r w:rsidRPr="00382D6B">
        <w:rPr>
          <w:iCs/>
          <w:color w:val="000000"/>
          <w:w w:val="100"/>
          <w:sz w:val="26"/>
          <w:szCs w:val="26"/>
        </w:rPr>
        <w:t>;</w:t>
      </w:r>
    </w:p>
    <w:p w:rsidR="00382D6B" w:rsidRPr="00382D6B" w:rsidRDefault="00382D6B" w:rsidP="00382D6B">
      <w:pPr>
        <w:widowControl w:val="0"/>
        <w:numPr>
          <w:ilvl w:val="0"/>
          <w:numId w:val="6"/>
        </w:numPr>
        <w:tabs>
          <w:tab w:val="left" w:pos="540"/>
        </w:tabs>
        <w:suppressAutoHyphens/>
        <w:autoSpaceDE w:val="0"/>
        <w:jc w:val="both"/>
        <w:rPr>
          <w:color w:val="000000"/>
          <w:w w:val="100"/>
          <w:sz w:val="26"/>
          <w:szCs w:val="26"/>
        </w:rPr>
      </w:pPr>
      <w:r w:rsidRPr="00382D6B">
        <w:rPr>
          <w:color w:val="000000"/>
          <w:w w:val="100"/>
          <w:sz w:val="26"/>
          <w:szCs w:val="26"/>
        </w:rPr>
        <w:t>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действия;</w:t>
      </w:r>
    </w:p>
    <w:p w:rsidR="00382D6B" w:rsidRPr="00382D6B" w:rsidRDefault="00382D6B" w:rsidP="00382D6B">
      <w:pPr>
        <w:widowControl w:val="0"/>
        <w:numPr>
          <w:ilvl w:val="0"/>
          <w:numId w:val="6"/>
        </w:numPr>
        <w:tabs>
          <w:tab w:val="left" w:pos="540"/>
        </w:tabs>
        <w:suppressAutoHyphens/>
        <w:autoSpaceDE w:val="0"/>
        <w:jc w:val="both"/>
        <w:rPr>
          <w:color w:val="000000"/>
          <w:w w:val="100"/>
          <w:sz w:val="26"/>
          <w:szCs w:val="26"/>
        </w:rPr>
      </w:pPr>
      <w:r w:rsidRPr="00382D6B">
        <w:rPr>
          <w:iCs/>
          <w:color w:val="000000"/>
          <w:w w:val="100"/>
          <w:sz w:val="26"/>
          <w:szCs w:val="26"/>
        </w:rPr>
        <w:t xml:space="preserve">умения </w:t>
      </w:r>
      <w:r w:rsidRPr="00382D6B">
        <w:rPr>
          <w:color w:val="000000"/>
          <w:w w:val="100"/>
          <w:sz w:val="26"/>
          <w:szCs w:val="26"/>
        </w:rPr>
        <w:t>учитывать и координировать в сотрудничестве позиции других людей, отличные от собственной;</w:t>
      </w:r>
    </w:p>
    <w:p w:rsidR="00382D6B" w:rsidRPr="00382D6B" w:rsidRDefault="00382D6B" w:rsidP="00382D6B">
      <w:pPr>
        <w:widowControl w:val="0"/>
        <w:numPr>
          <w:ilvl w:val="0"/>
          <w:numId w:val="6"/>
        </w:numPr>
        <w:tabs>
          <w:tab w:val="left" w:pos="540"/>
        </w:tabs>
        <w:suppressAutoHyphens/>
        <w:autoSpaceDE w:val="0"/>
        <w:jc w:val="both"/>
        <w:rPr>
          <w:color w:val="000000"/>
          <w:w w:val="100"/>
          <w:sz w:val="26"/>
          <w:szCs w:val="26"/>
        </w:rPr>
      </w:pPr>
      <w:r w:rsidRPr="00382D6B">
        <w:rPr>
          <w:color w:val="000000"/>
          <w:w w:val="100"/>
          <w:sz w:val="26"/>
          <w:szCs w:val="26"/>
        </w:rPr>
        <w:t>умения, учитывая разные мнения и интересы, обосновывать свою позицию;</w:t>
      </w:r>
    </w:p>
    <w:p w:rsidR="00382D6B" w:rsidRPr="00382D6B" w:rsidRDefault="00382D6B" w:rsidP="00382D6B">
      <w:pPr>
        <w:widowControl w:val="0"/>
        <w:numPr>
          <w:ilvl w:val="0"/>
          <w:numId w:val="6"/>
        </w:numPr>
        <w:tabs>
          <w:tab w:val="left" w:pos="540"/>
        </w:tabs>
        <w:suppressAutoHyphens/>
        <w:autoSpaceDE w:val="0"/>
        <w:jc w:val="both"/>
        <w:rPr>
          <w:color w:val="000000"/>
          <w:w w:val="100"/>
          <w:sz w:val="26"/>
          <w:szCs w:val="26"/>
        </w:rPr>
      </w:pPr>
      <w:r w:rsidRPr="00382D6B">
        <w:rPr>
          <w:color w:val="000000"/>
          <w:w w:val="100"/>
          <w:sz w:val="26"/>
          <w:szCs w:val="26"/>
        </w:rPr>
        <w:t>умения продуктивно содействовать разрешению конфликтов на основе учета интересов и позиций всех участников;</w:t>
      </w:r>
    </w:p>
    <w:p w:rsidR="00382D6B" w:rsidRPr="00382D6B" w:rsidRDefault="00382D6B" w:rsidP="00382D6B">
      <w:pPr>
        <w:widowControl w:val="0"/>
        <w:tabs>
          <w:tab w:val="left" w:pos="0"/>
        </w:tabs>
        <w:autoSpaceDE w:val="0"/>
        <w:jc w:val="both"/>
        <w:rPr>
          <w:b/>
          <w:bCs/>
          <w:color w:val="000000"/>
          <w:w w:val="100"/>
          <w:sz w:val="26"/>
          <w:szCs w:val="26"/>
        </w:rPr>
      </w:pPr>
      <w:r w:rsidRPr="00382D6B">
        <w:rPr>
          <w:b/>
          <w:bCs/>
          <w:color w:val="000000"/>
          <w:w w:val="100"/>
          <w:sz w:val="26"/>
          <w:szCs w:val="26"/>
        </w:rPr>
        <w:t>Качества личности, которые будут развиты у обучающихся в результате освоения программы:</w:t>
      </w:r>
    </w:p>
    <w:p w:rsidR="00382D6B" w:rsidRPr="00382D6B" w:rsidRDefault="00382D6B" w:rsidP="00382D6B">
      <w:pPr>
        <w:widowControl w:val="0"/>
        <w:numPr>
          <w:ilvl w:val="0"/>
          <w:numId w:val="7"/>
        </w:numPr>
        <w:tabs>
          <w:tab w:val="left" w:pos="0"/>
        </w:tabs>
        <w:autoSpaceDE w:val="0"/>
        <w:jc w:val="both"/>
        <w:rPr>
          <w:b/>
          <w:bCs/>
          <w:color w:val="000000"/>
          <w:w w:val="100"/>
          <w:sz w:val="26"/>
          <w:szCs w:val="26"/>
        </w:rPr>
      </w:pPr>
      <w:r w:rsidRPr="00382D6B">
        <w:rPr>
          <w:color w:val="000000"/>
          <w:w w:val="100"/>
          <w:sz w:val="26"/>
          <w:szCs w:val="26"/>
        </w:rPr>
        <w:t>целеустремлённость и настойчивость в достижении целей, готовность к преодолению трудностей;</w:t>
      </w:r>
    </w:p>
    <w:p w:rsidR="00382D6B" w:rsidRPr="00382D6B" w:rsidRDefault="00382D6B" w:rsidP="00382D6B">
      <w:pPr>
        <w:widowControl w:val="0"/>
        <w:numPr>
          <w:ilvl w:val="0"/>
          <w:numId w:val="7"/>
        </w:numPr>
        <w:tabs>
          <w:tab w:val="left" w:pos="0"/>
        </w:tabs>
        <w:autoSpaceDE w:val="0"/>
        <w:jc w:val="both"/>
        <w:rPr>
          <w:b/>
          <w:bCs/>
          <w:color w:val="000000"/>
          <w:w w:val="100"/>
          <w:sz w:val="26"/>
          <w:szCs w:val="26"/>
        </w:rPr>
      </w:pPr>
      <w:r w:rsidRPr="00382D6B">
        <w:rPr>
          <w:color w:val="000000"/>
          <w:w w:val="100"/>
          <w:sz w:val="26"/>
          <w:szCs w:val="26"/>
        </w:rPr>
        <w:lastRenderedPageBreak/>
        <w:t>готовность к самостоятельным поступкам и действиям, ответственности за их результаты;</w:t>
      </w:r>
    </w:p>
    <w:p w:rsidR="00382D6B" w:rsidRPr="00382D6B" w:rsidRDefault="00382D6B" w:rsidP="00382D6B">
      <w:pPr>
        <w:widowControl w:val="0"/>
        <w:numPr>
          <w:ilvl w:val="0"/>
          <w:numId w:val="7"/>
        </w:numPr>
        <w:tabs>
          <w:tab w:val="left" w:pos="0"/>
        </w:tabs>
        <w:autoSpaceDE w:val="0"/>
        <w:jc w:val="both"/>
        <w:rPr>
          <w:b/>
          <w:bCs/>
          <w:color w:val="000000"/>
          <w:w w:val="100"/>
          <w:sz w:val="26"/>
          <w:szCs w:val="26"/>
        </w:rPr>
      </w:pPr>
      <w:r w:rsidRPr="00382D6B">
        <w:rPr>
          <w:color w:val="000000"/>
          <w:w w:val="100"/>
          <w:sz w:val="26"/>
          <w:szCs w:val="26"/>
        </w:rPr>
        <w:t>уважение к окружающим — умение слушать и слышать партнёра, признавать право каждого на собственное мнение;</w:t>
      </w:r>
    </w:p>
    <w:p w:rsidR="00382D6B" w:rsidRPr="00382D6B" w:rsidRDefault="00382D6B" w:rsidP="00382D6B">
      <w:pPr>
        <w:widowControl w:val="0"/>
        <w:numPr>
          <w:ilvl w:val="0"/>
          <w:numId w:val="7"/>
        </w:numPr>
        <w:tabs>
          <w:tab w:val="left" w:pos="0"/>
        </w:tabs>
        <w:autoSpaceDE w:val="0"/>
        <w:jc w:val="both"/>
        <w:rPr>
          <w:b/>
          <w:bCs/>
          <w:color w:val="000000"/>
          <w:w w:val="100"/>
          <w:sz w:val="26"/>
          <w:szCs w:val="26"/>
        </w:rPr>
      </w:pPr>
      <w:r w:rsidRPr="00382D6B">
        <w:rPr>
          <w:color w:val="000000"/>
          <w:w w:val="100"/>
          <w:sz w:val="26"/>
          <w:szCs w:val="26"/>
        </w:rPr>
        <w:t>доброжелательность, доверие и внимание к людям, готовность к сотрудничеству и дружбе, оказанию помощи тем, кто в ней нуждается.</w:t>
      </w:r>
    </w:p>
    <w:p w:rsidR="00382D6B" w:rsidRPr="00382D6B" w:rsidRDefault="00382D6B" w:rsidP="00382D6B">
      <w:pPr>
        <w:widowControl w:val="0"/>
        <w:autoSpaceDE w:val="0"/>
        <w:ind w:firstLine="46"/>
        <w:jc w:val="both"/>
        <w:rPr>
          <w:b/>
          <w:bCs/>
          <w:color w:val="000000"/>
          <w:w w:val="100"/>
          <w:sz w:val="26"/>
          <w:szCs w:val="26"/>
        </w:rPr>
      </w:pPr>
      <w:r w:rsidRPr="00382D6B">
        <w:rPr>
          <w:b/>
          <w:bCs/>
          <w:color w:val="000000"/>
          <w:w w:val="100"/>
          <w:sz w:val="26"/>
          <w:szCs w:val="26"/>
        </w:rPr>
        <w:t>Форма учёта умений и навыков:</w:t>
      </w:r>
    </w:p>
    <w:p w:rsidR="00382D6B" w:rsidRPr="00382D6B" w:rsidRDefault="00382D6B" w:rsidP="00382D6B">
      <w:pPr>
        <w:widowControl w:val="0"/>
        <w:autoSpaceDE w:val="0"/>
        <w:ind w:firstLine="46"/>
        <w:jc w:val="both"/>
        <w:rPr>
          <w:color w:val="000000"/>
          <w:w w:val="100"/>
          <w:sz w:val="26"/>
          <w:szCs w:val="26"/>
        </w:rPr>
      </w:pPr>
      <w:r w:rsidRPr="00382D6B">
        <w:rPr>
          <w:bCs/>
          <w:color w:val="000000"/>
          <w:w w:val="100"/>
          <w:sz w:val="26"/>
          <w:szCs w:val="26"/>
        </w:rPr>
        <w:t>анкетирование</w:t>
      </w:r>
      <w:r w:rsidRPr="00382D6B">
        <w:rPr>
          <w:b/>
          <w:bCs/>
          <w:color w:val="000000"/>
          <w:w w:val="100"/>
          <w:sz w:val="26"/>
          <w:szCs w:val="26"/>
        </w:rPr>
        <w:t xml:space="preserve"> </w:t>
      </w:r>
      <w:r w:rsidRPr="00382D6B">
        <w:rPr>
          <w:bCs/>
          <w:color w:val="000000"/>
          <w:w w:val="100"/>
          <w:sz w:val="26"/>
          <w:szCs w:val="26"/>
        </w:rPr>
        <w:t xml:space="preserve">(диагностика уровня воспитанности), </w:t>
      </w:r>
      <w:r w:rsidRPr="00382D6B">
        <w:rPr>
          <w:color w:val="000000"/>
          <w:w w:val="100"/>
          <w:sz w:val="26"/>
          <w:szCs w:val="26"/>
        </w:rPr>
        <w:t>тестирование, коллективные      творческие дела, конференции, участие в социальных проектах и т.д.</w:t>
      </w:r>
    </w:p>
    <w:p w:rsidR="00382D6B" w:rsidRPr="00382D6B" w:rsidRDefault="00382D6B" w:rsidP="00774AC5">
      <w:pPr>
        <w:pStyle w:val="Style3"/>
        <w:widowControl/>
        <w:tabs>
          <w:tab w:val="left" w:pos="566"/>
        </w:tabs>
        <w:jc w:val="both"/>
        <w:rPr>
          <w:rStyle w:val="FontStyle11"/>
          <w:rFonts w:ascii="Times New Roman" w:hAnsi="Times New Roman"/>
        </w:rPr>
      </w:pPr>
    </w:p>
    <w:p w:rsidR="00D47F52" w:rsidRPr="00382D6B" w:rsidRDefault="00D47F52" w:rsidP="00AA1C5D">
      <w:pPr>
        <w:pStyle w:val="Style3"/>
        <w:widowControl/>
        <w:tabs>
          <w:tab w:val="left" w:pos="566"/>
        </w:tabs>
        <w:jc w:val="both"/>
        <w:rPr>
          <w:rStyle w:val="FontStyle11"/>
          <w:rFonts w:ascii="Times New Roman" w:hAnsi="Times New Roman"/>
        </w:rPr>
      </w:pPr>
    </w:p>
    <w:p w:rsidR="007A3DBE" w:rsidRPr="00382D6B" w:rsidRDefault="00D47F52" w:rsidP="00D47F52">
      <w:pPr>
        <w:jc w:val="center"/>
        <w:rPr>
          <w:rStyle w:val="FontStyle11"/>
          <w:rFonts w:ascii="Times New Roman" w:eastAsia="Calibri" w:hAnsi="Times New Roman"/>
          <w:b/>
          <w:lang w:eastAsia="ru-RU"/>
        </w:rPr>
      </w:pPr>
      <w:r w:rsidRPr="00382D6B">
        <w:rPr>
          <w:rStyle w:val="FontStyle11"/>
          <w:rFonts w:ascii="Times New Roman" w:eastAsia="Calibri" w:hAnsi="Times New Roman"/>
          <w:b/>
          <w:w w:val="100"/>
          <w:lang w:eastAsia="ru-RU"/>
        </w:rPr>
        <w:t>Календарно -тематическое планирование</w:t>
      </w:r>
    </w:p>
    <w:p w:rsidR="007A3DBE" w:rsidRPr="00382D6B" w:rsidRDefault="007A3DBE" w:rsidP="007A3DBE">
      <w:pPr>
        <w:jc w:val="both"/>
        <w:rPr>
          <w:rFonts w:eastAsia="HiddenHorzOCR"/>
          <w:b/>
          <w:w w:val="100"/>
          <w:sz w:val="26"/>
          <w:szCs w:val="26"/>
        </w:rPr>
      </w:pPr>
    </w:p>
    <w:tbl>
      <w:tblPr>
        <w:tblpPr w:leftFromText="180" w:rightFromText="180" w:vertAnchor="text" w:horzAnchor="margin" w:tblpX="-279" w:tblpY="44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992"/>
        <w:gridCol w:w="3969"/>
        <w:gridCol w:w="709"/>
        <w:gridCol w:w="2155"/>
      </w:tblGrid>
      <w:tr w:rsidR="006479DB" w:rsidRPr="00382D6B" w:rsidTr="00DD3B21">
        <w:trPr>
          <w:trHeight w:val="98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DB" w:rsidRPr="00382D6B" w:rsidRDefault="006479DB" w:rsidP="006479DB">
            <w:pPr>
              <w:rPr>
                <w:w w:val="100"/>
                <w:sz w:val="26"/>
                <w:szCs w:val="26"/>
                <w:lang w:eastAsia="ru-RU"/>
              </w:rPr>
            </w:pPr>
            <w:r w:rsidRPr="00382D6B">
              <w:rPr>
                <w:w w:val="100"/>
                <w:sz w:val="26"/>
                <w:szCs w:val="26"/>
                <w:lang w:eastAsia="ru-RU"/>
              </w:rPr>
              <w:t>№</w:t>
            </w:r>
          </w:p>
          <w:p w:rsidR="006479DB" w:rsidRPr="00382D6B" w:rsidRDefault="006479DB" w:rsidP="006479DB">
            <w:pPr>
              <w:rPr>
                <w:w w:val="100"/>
                <w:sz w:val="26"/>
                <w:szCs w:val="26"/>
                <w:lang w:eastAsia="ru-RU"/>
              </w:rPr>
            </w:pPr>
            <w:r w:rsidRPr="00382D6B">
              <w:rPr>
                <w:w w:val="100"/>
                <w:sz w:val="26"/>
                <w:szCs w:val="26"/>
                <w:lang w:eastAsia="ru-RU"/>
              </w:rPr>
              <w:t>занятия</w:t>
            </w:r>
          </w:p>
          <w:p w:rsidR="006479DB" w:rsidRPr="00382D6B" w:rsidRDefault="006479DB" w:rsidP="006479DB">
            <w:pPr>
              <w:rPr>
                <w:w w:val="100"/>
                <w:sz w:val="26"/>
                <w:szCs w:val="26"/>
                <w:lang w:eastAsia="ru-RU"/>
              </w:rPr>
            </w:pPr>
            <w:r w:rsidRPr="00382D6B">
              <w:rPr>
                <w:w w:val="100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DB" w:rsidRPr="00382D6B" w:rsidRDefault="006479DB" w:rsidP="006479DB">
            <w:pPr>
              <w:rPr>
                <w:w w:val="100"/>
                <w:sz w:val="26"/>
                <w:szCs w:val="26"/>
                <w:lang w:eastAsia="ru-RU"/>
              </w:rPr>
            </w:pPr>
            <w:r w:rsidRPr="00382D6B">
              <w:rPr>
                <w:w w:val="100"/>
                <w:sz w:val="26"/>
                <w:szCs w:val="26"/>
                <w:lang w:eastAsia="ru-RU"/>
              </w:rPr>
              <w:t>Дата  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DB" w:rsidRPr="00382D6B" w:rsidRDefault="006479DB" w:rsidP="006479DB">
            <w:pPr>
              <w:rPr>
                <w:w w:val="100"/>
                <w:sz w:val="26"/>
                <w:szCs w:val="26"/>
                <w:lang w:eastAsia="ru-RU"/>
              </w:rPr>
            </w:pPr>
            <w:r w:rsidRPr="00382D6B">
              <w:rPr>
                <w:w w:val="100"/>
                <w:sz w:val="26"/>
                <w:szCs w:val="26"/>
                <w:lang w:eastAsia="ru-RU"/>
              </w:rPr>
              <w:t>Дата  по факту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DB" w:rsidRPr="00382D6B" w:rsidRDefault="006479DB" w:rsidP="00DD3B21">
            <w:pPr>
              <w:jc w:val="center"/>
              <w:rPr>
                <w:w w:val="100"/>
                <w:sz w:val="26"/>
                <w:szCs w:val="26"/>
                <w:lang w:eastAsia="ru-RU"/>
              </w:rPr>
            </w:pPr>
            <w:r w:rsidRPr="00382D6B">
              <w:rPr>
                <w:w w:val="100"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479DB" w:rsidRPr="00382D6B" w:rsidRDefault="006479DB" w:rsidP="006479DB">
            <w:pPr>
              <w:rPr>
                <w:w w:val="100"/>
                <w:sz w:val="26"/>
                <w:szCs w:val="26"/>
                <w:lang w:eastAsia="ru-RU"/>
              </w:rPr>
            </w:pPr>
            <w:r w:rsidRPr="00382D6B">
              <w:rPr>
                <w:w w:val="100"/>
                <w:sz w:val="26"/>
                <w:szCs w:val="26"/>
                <w:lang w:eastAsia="ru-RU"/>
              </w:rPr>
              <w:t>Кол-во</w:t>
            </w:r>
          </w:p>
          <w:p w:rsidR="006479DB" w:rsidRPr="00382D6B" w:rsidRDefault="006479DB" w:rsidP="006479DB">
            <w:pPr>
              <w:rPr>
                <w:w w:val="100"/>
                <w:sz w:val="26"/>
                <w:szCs w:val="26"/>
                <w:lang w:eastAsia="ru-RU"/>
              </w:rPr>
            </w:pPr>
            <w:r w:rsidRPr="00382D6B">
              <w:rPr>
                <w:w w:val="100"/>
                <w:sz w:val="26"/>
                <w:szCs w:val="26"/>
                <w:lang w:eastAsia="ru-RU"/>
              </w:rPr>
              <w:t>часов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shd w:val="clear" w:color="auto" w:fill="auto"/>
          </w:tcPr>
          <w:p w:rsidR="006479DB" w:rsidRPr="00382D6B" w:rsidRDefault="006479DB" w:rsidP="00DD3B21">
            <w:pPr>
              <w:jc w:val="center"/>
              <w:rPr>
                <w:w w:val="100"/>
                <w:sz w:val="26"/>
                <w:szCs w:val="26"/>
                <w:lang w:eastAsia="ru-RU"/>
              </w:rPr>
            </w:pPr>
            <w:r w:rsidRPr="00382D6B">
              <w:rPr>
                <w:w w:val="100"/>
                <w:sz w:val="26"/>
                <w:szCs w:val="26"/>
                <w:lang w:eastAsia="ru-RU"/>
              </w:rPr>
              <w:t>Форма проведения</w:t>
            </w:r>
          </w:p>
        </w:tc>
      </w:tr>
      <w:tr w:rsidR="006479DB" w:rsidRPr="00382D6B" w:rsidTr="00E46A1A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382D6B" w:rsidRDefault="006479DB" w:rsidP="006479DB">
            <w:pPr>
              <w:pStyle w:val="a3"/>
              <w:ind w:firstLine="284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382D6B" w:rsidRDefault="006479DB" w:rsidP="006479DB">
            <w:pPr>
              <w:pStyle w:val="a3"/>
              <w:ind w:firstLine="284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382D6B" w:rsidRDefault="006479DB" w:rsidP="006479DB">
            <w:pPr>
              <w:pStyle w:val="a3"/>
              <w:ind w:firstLine="284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382D6B" w:rsidRDefault="00774AC5" w:rsidP="00E46A1A">
            <w:pPr>
              <w:pStyle w:val="a3"/>
              <w:rPr>
                <w:rStyle w:val="FontStyle11"/>
                <w:rFonts w:ascii="Times New Roman" w:eastAsia="Calibri" w:hAnsi="Times New Roman"/>
                <w:lang w:eastAsia="ru-RU"/>
              </w:rPr>
            </w:pPr>
            <w:r>
              <w:rPr>
                <w:rStyle w:val="FontStyle11"/>
                <w:rFonts w:ascii="Times New Roman" w:eastAsia="Calibri" w:hAnsi="Times New Roman"/>
                <w:lang w:eastAsia="ru-RU"/>
              </w:rPr>
              <w:t>Вводное занятие.</w:t>
            </w:r>
          </w:p>
        </w:tc>
        <w:tc>
          <w:tcPr>
            <w:tcW w:w="709" w:type="dxa"/>
          </w:tcPr>
          <w:p w:rsidR="006479DB" w:rsidRPr="00382D6B" w:rsidRDefault="006479DB" w:rsidP="00E46A1A">
            <w:pPr>
              <w:rPr>
                <w:rStyle w:val="FontStyle11"/>
                <w:rFonts w:ascii="Times New Roman" w:eastAsia="Calibri" w:hAnsi="Times New Roman"/>
                <w:lang w:eastAsia="ru-RU"/>
              </w:rPr>
            </w:pP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6479DB" w:rsidRPr="00382D6B" w:rsidRDefault="00E46A1A" w:rsidP="00E46A1A">
            <w:pPr>
              <w:pStyle w:val="a3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t>беседа</w:t>
            </w:r>
          </w:p>
        </w:tc>
      </w:tr>
      <w:tr w:rsidR="006479DB" w:rsidRPr="00382D6B" w:rsidTr="00734C35">
        <w:trPr>
          <w:trHeight w:val="5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382D6B" w:rsidRDefault="006479DB" w:rsidP="006479DB">
            <w:pPr>
              <w:pStyle w:val="a3"/>
              <w:ind w:firstLine="284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382D6B" w:rsidRDefault="006479DB" w:rsidP="006479DB">
            <w:pPr>
              <w:pStyle w:val="a3"/>
              <w:ind w:firstLine="284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382D6B" w:rsidRDefault="006479DB" w:rsidP="006479DB">
            <w:pPr>
              <w:pStyle w:val="a3"/>
              <w:ind w:firstLine="284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382D6B" w:rsidRDefault="006479DB" w:rsidP="00E46A1A">
            <w:pPr>
              <w:pStyle w:val="a3"/>
              <w:rPr>
                <w:rStyle w:val="FontStyle11"/>
                <w:rFonts w:ascii="Times New Roman" w:eastAsia="Calibri" w:hAnsi="Times New Roman"/>
                <w:lang w:eastAsia="ru-RU"/>
              </w:rPr>
            </w:pP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t>Со</w:t>
            </w:r>
            <w:r w:rsidR="00036978">
              <w:rPr>
                <w:rStyle w:val="FontStyle11"/>
                <w:rFonts w:ascii="Times New Roman" w:eastAsia="Calibri" w:hAnsi="Times New Roman"/>
                <w:lang w:eastAsia="ru-RU"/>
              </w:rPr>
              <w:t>циальный проект: «Сохраним лес».</w:t>
            </w:r>
          </w:p>
        </w:tc>
        <w:tc>
          <w:tcPr>
            <w:tcW w:w="709" w:type="dxa"/>
          </w:tcPr>
          <w:p w:rsidR="006479DB" w:rsidRPr="00382D6B" w:rsidRDefault="006479DB">
            <w:pPr>
              <w:rPr>
                <w:sz w:val="26"/>
                <w:szCs w:val="26"/>
              </w:rPr>
            </w:pP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6479DB" w:rsidRPr="00382D6B" w:rsidRDefault="00E46A1A" w:rsidP="00E46A1A">
            <w:pPr>
              <w:pStyle w:val="a3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t>проект</w:t>
            </w:r>
          </w:p>
        </w:tc>
      </w:tr>
      <w:tr w:rsidR="006479DB" w:rsidRPr="00382D6B" w:rsidTr="00E46A1A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382D6B" w:rsidRDefault="006479DB" w:rsidP="006479DB">
            <w:pPr>
              <w:pStyle w:val="a3"/>
              <w:ind w:firstLine="284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382D6B" w:rsidRDefault="006479DB" w:rsidP="006479DB">
            <w:pPr>
              <w:pStyle w:val="a3"/>
              <w:ind w:firstLine="284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382D6B" w:rsidRDefault="006479DB" w:rsidP="006479DB">
            <w:pPr>
              <w:pStyle w:val="a3"/>
              <w:ind w:firstLine="284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382D6B" w:rsidRDefault="006479DB" w:rsidP="00E46A1A">
            <w:pPr>
              <w:pStyle w:val="a3"/>
              <w:rPr>
                <w:rStyle w:val="FontStyle11"/>
                <w:rFonts w:ascii="Times New Roman" w:eastAsia="Calibri" w:hAnsi="Times New Roman"/>
                <w:lang w:eastAsia="ru-RU"/>
              </w:rPr>
            </w:pP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t>Социальный проект «Сделаем вместе»</w:t>
            </w:r>
            <w:r w:rsidR="00036978">
              <w:rPr>
                <w:rStyle w:val="FontStyle11"/>
                <w:rFonts w:ascii="Times New Roman" w:eastAsia="Calibri" w:hAnsi="Times New Roman"/>
                <w:lang w:eastAsia="ru-RU"/>
              </w:rPr>
              <w:t>.</w:t>
            </w: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6479DB" w:rsidRPr="00382D6B" w:rsidRDefault="006479DB">
            <w:pPr>
              <w:rPr>
                <w:sz w:val="26"/>
                <w:szCs w:val="26"/>
              </w:rPr>
            </w:pP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6479DB" w:rsidRPr="00382D6B" w:rsidRDefault="00E46A1A" w:rsidP="00E46A1A">
            <w:pPr>
              <w:pStyle w:val="a3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t>проект</w:t>
            </w:r>
          </w:p>
        </w:tc>
      </w:tr>
      <w:tr w:rsidR="006479DB" w:rsidRPr="00382D6B" w:rsidTr="00E46A1A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382D6B" w:rsidRDefault="006479DB" w:rsidP="006479DB">
            <w:pPr>
              <w:pStyle w:val="a3"/>
              <w:ind w:firstLine="284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382D6B" w:rsidRDefault="006479DB" w:rsidP="006479DB">
            <w:pPr>
              <w:pStyle w:val="a3"/>
              <w:ind w:firstLine="284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382D6B" w:rsidRDefault="006479DB" w:rsidP="006479DB">
            <w:pPr>
              <w:pStyle w:val="a3"/>
              <w:ind w:firstLine="284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036978" w:rsidRDefault="00036978" w:rsidP="00E46A1A">
            <w:pPr>
              <w:pStyle w:val="a3"/>
              <w:rPr>
                <w:rStyle w:val="FontStyle11"/>
                <w:rFonts w:ascii="Times New Roman" w:eastAsia="Calibri" w:hAnsi="Times New Roman"/>
                <w:lang w:eastAsia="ru-RU"/>
              </w:rPr>
            </w:pPr>
            <w:r>
              <w:rPr>
                <w:rStyle w:val="FontStyle11"/>
                <w:rFonts w:ascii="Times New Roman" w:eastAsia="Calibri" w:hAnsi="Times New Roman"/>
                <w:lang w:eastAsia="ru-RU"/>
              </w:rPr>
              <w:t>Деловая игра: «Мир профессий»</w:t>
            </w:r>
          </w:p>
        </w:tc>
        <w:tc>
          <w:tcPr>
            <w:tcW w:w="709" w:type="dxa"/>
          </w:tcPr>
          <w:p w:rsidR="006479DB" w:rsidRPr="00382D6B" w:rsidRDefault="006479DB">
            <w:pPr>
              <w:rPr>
                <w:sz w:val="26"/>
                <w:szCs w:val="26"/>
              </w:rPr>
            </w:pP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6479DB" w:rsidRPr="00382D6B" w:rsidRDefault="00E46A1A" w:rsidP="00E46A1A">
            <w:pPr>
              <w:pStyle w:val="a3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t>коллективное творческое дело</w:t>
            </w:r>
          </w:p>
        </w:tc>
      </w:tr>
      <w:tr w:rsidR="006479DB" w:rsidRPr="00382D6B" w:rsidTr="00E46A1A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382D6B" w:rsidRDefault="006479DB" w:rsidP="006479DB">
            <w:pPr>
              <w:pStyle w:val="a3"/>
              <w:ind w:firstLine="284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382D6B" w:rsidRDefault="006479DB" w:rsidP="006479DB">
            <w:pPr>
              <w:pStyle w:val="a3"/>
              <w:ind w:firstLine="284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382D6B" w:rsidRDefault="006479DB" w:rsidP="006479DB">
            <w:pPr>
              <w:pStyle w:val="a3"/>
              <w:ind w:firstLine="284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382D6B" w:rsidRDefault="006479DB" w:rsidP="00E46A1A">
            <w:pPr>
              <w:pStyle w:val="a3"/>
              <w:rPr>
                <w:rStyle w:val="FontStyle11"/>
                <w:rFonts w:ascii="Times New Roman" w:eastAsia="Calibri" w:hAnsi="Times New Roman"/>
                <w:lang w:eastAsia="ru-RU"/>
              </w:rPr>
            </w:pP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t>Коллективно-творческое дело: участие в акции «Добром сердец растопим лед»</w:t>
            </w:r>
          </w:p>
        </w:tc>
        <w:tc>
          <w:tcPr>
            <w:tcW w:w="709" w:type="dxa"/>
          </w:tcPr>
          <w:p w:rsidR="006479DB" w:rsidRPr="00382D6B" w:rsidRDefault="006479DB">
            <w:pPr>
              <w:rPr>
                <w:sz w:val="26"/>
                <w:szCs w:val="26"/>
              </w:rPr>
            </w:pP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6479DB" w:rsidRPr="00382D6B" w:rsidRDefault="00E46A1A" w:rsidP="00E46A1A">
            <w:pPr>
              <w:pStyle w:val="a3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t>коллективно-творческое дело</w:t>
            </w:r>
          </w:p>
        </w:tc>
      </w:tr>
      <w:tr w:rsidR="006479DB" w:rsidRPr="00382D6B" w:rsidTr="00E46A1A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382D6B" w:rsidRDefault="006479DB" w:rsidP="006479DB">
            <w:pPr>
              <w:pStyle w:val="a3"/>
              <w:ind w:firstLine="284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382D6B" w:rsidRDefault="006479DB" w:rsidP="006479DB">
            <w:pPr>
              <w:pStyle w:val="a3"/>
              <w:ind w:firstLine="284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382D6B" w:rsidRDefault="006479DB" w:rsidP="006479DB">
            <w:pPr>
              <w:pStyle w:val="a3"/>
              <w:ind w:firstLine="284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382D6B" w:rsidRDefault="006479DB" w:rsidP="00E46A1A">
            <w:pPr>
              <w:pStyle w:val="a3"/>
              <w:rPr>
                <w:rStyle w:val="FontStyle11"/>
                <w:rFonts w:ascii="Times New Roman" w:eastAsia="Calibri" w:hAnsi="Times New Roman"/>
                <w:lang w:eastAsia="ru-RU"/>
              </w:rPr>
            </w:pP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t xml:space="preserve"> «Музыка моей души»</w:t>
            </w:r>
          </w:p>
        </w:tc>
        <w:tc>
          <w:tcPr>
            <w:tcW w:w="709" w:type="dxa"/>
          </w:tcPr>
          <w:p w:rsidR="006479DB" w:rsidRPr="00382D6B" w:rsidRDefault="006479DB">
            <w:pPr>
              <w:rPr>
                <w:sz w:val="26"/>
                <w:szCs w:val="26"/>
              </w:rPr>
            </w:pP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6479DB" w:rsidRPr="00382D6B" w:rsidRDefault="00E46A1A" w:rsidP="00E46A1A">
            <w:pPr>
              <w:pStyle w:val="a3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t>беседа</w:t>
            </w:r>
          </w:p>
        </w:tc>
      </w:tr>
      <w:tr w:rsidR="006479DB" w:rsidRPr="00382D6B" w:rsidTr="00E46A1A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382D6B" w:rsidRDefault="006479DB" w:rsidP="006479DB">
            <w:pPr>
              <w:pStyle w:val="a3"/>
              <w:ind w:firstLine="284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382D6B" w:rsidRDefault="006479DB" w:rsidP="006479DB">
            <w:pPr>
              <w:pStyle w:val="a3"/>
              <w:ind w:firstLine="284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382D6B" w:rsidRDefault="006479DB" w:rsidP="006479DB">
            <w:pPr>
              <w:pStyle w:val="a3"/>
              <w:ind w:firstLine="284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382D6B" w:rsidRDefault="006479DB" w:rsidP="00E46A1A">
            <w:pPr>
              <w:pStyle w:val="a3"/>
              <w:rPr>
                <w:rStyle w:val="FontStyle11"/>
                <w:rFonts w:ascii="Times New Roman" w:eastAsia="Calibri" w:hAnsi="Times New Roman"/>
                <w:lang w:eastAsia="ru-RU"/>
              </w:rPr>
            </w:pP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t>«Мы – дети большой страны»</w:t>
            </w:r>
          </w:p>
        </w:tc>
        <w:tc>
          <w:tcPr>
            <w:tcW w:w="709" w:type="dxa"/>
          </w:tcPr>
          <w:p w:rsidR="006479DB" w:rsidRPr="00382D6B" w:rsidRDefault="006479DB">
            <w:pPr>
              <w:rPr>
                <w:sz w:val="26"/>
                <w:szCs w:val="26"/>
              </w:rPr>
            </w:pP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6479DB" w:rsidRPr="00382D6B" w:rsidRDefault="00E46A1A" w:rsidP="00E46A1A">
            <w:pPr>
              <w:pStyle w:val="a3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t>конференция</w:t>
            </w:r>
          </w:p>
        </w:tc>
      </w:tr>
      <w:tr w:rsidR="006479DB" w:rsidRPr="00382D6B" w:rsidTr="00E46A1A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382D6B" w:rsidRDefault="006479DB" w:rsidP="006479DB">
            <w:pPr>
              <w:pStyle w:val="a3"/>
              <w:ind w:firstLine="284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382D6B" w:rsidRDefault="006479DB" w:rsidP="006479DB">
            <w:pPr>
              <w:pStyle w:val="a3"/>
              <w:ind w:firstLine="284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382D6B" w:rsidRDefault="006479DB" w:rsidP="006479DB">
            <w:pPr>
              <w:pStyle w:val="a3"/>
              <w:ind w:firstLine="284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382D6B" w:rsidRDefault="006479DB" w:rsidP="00E46A1A">
            <w:pPr>
              <w:pStyle w:val="a3"/>
              <w:rPr>
                <w:rStyle w:val="FontStyle11"/>
                <w:rFonts w:ascii="Times New Roman" w:eastAsia="Calibri" w:hAnsi="Times New Roman"/>
                <w:lang w:eastAsia="ru-RU"/>
              </w:rPr>
            </w:pP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t xml:space="preserve">Встреча с работниками Клинской детской городской библиотеки по теме «День народного Единства. История праздника» </w:t>
            </w:r>
          </w:p>
        </w:tc>
        <w:tc>
          <w:tcPr>
            <w:tcW w:w="709" w:type="dxa"/>
          </w:tcPr>
          <w:p w:rsidR="006479DB" w:rsidRPr="00382D6B" w:rsidRDefault="006479DB">
            <w:pPr>
              <w:rPr>
                <w:sz w:val="26"/>
                <w:szCs w:val="26"/>
              </w:rPr>
            </w:pP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6479DB" w:rsidRPr="00382D6B" w:rsidRDefault="00E46A1A" w:rsidP="00E46A1A">
            <w:pPr>
              <w:pStyle w:val="a3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t>коллективно-творческое дело</w:t>
            </w:r>
          </w:p>
        </w:tc>
      </w:tr>
      <w:tr w:rsidR="006479DB" w:rsidRPr="00382D6B" w:rsidTr="00E46A1A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382D6B" w:rsidRDefault="006479DB" w:rsidP="006479DB">
            <w:pPr>
              <w:pStyle w:val="a3"/>
              <w:ind w:firstLine="284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382D6B" w:rsidRDefault="006479DB" w:rsidP="006479DB">
            <w:pPr>
              <w:pStyle w:val="a3"/>
              <w:ind w:firstLine="284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382D6B" w:rsidRDefault="006479DB" w:rsidP="006479DB">
            <w:pPr>
              <w:pStyle w:val="a3"/>
              <w:ind w:firstLine="284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382D6B" w:rsidRDefault="006479DB" w:rsidP="00E46A1A">
            <w:pPr>
              <w:pStyle w:val="a3"/>
              <w:rPr>
                <w:rStyle w:val="FontStyle11"/>
                <w:rFonts w:ascii="Times New Roman" w:eastAsia="Calibri" w:hAnsi="Times New Roman"/>
                <w:lang w:eastAsia="ru-RU"/>
              </w:rPr>
            </w:pP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t>Операция «Кормушка»</w:t>
            </w:r>
          </w:p>
        </w:tc>
        <w:tc>
          <w:tcPr>
            <w:tcW w:w="709" w:type="dxa"/>
          </w:tcPr>
          <w:p w:rsidR="006479DB" w:rsidRPr="00382D6B" w:rsidRDefault="006479DB">
            <w:pPr>
              <w:rPr>
                <w:sz w:val="26"/>
                <w:szCs w:val="26"/>
              </w:rPr>
            </w:pP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6479DB" w:rsidRPr="00382D6B" w:rsidRDefault="00E46A1A" w:rsidP="00E46A1A">
            <w:pPr>
              <w:pStyle w:val="a3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t>коллективно-творческое дело</w:t>
            </w:r>
          </w:p>
        </w:tc>
      </w:tr>
      <w:tr w:rsidR="006479DB" w:rsidRPr="00382D6B" w:rsidTr="00E46A1A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382D6B" w:rsidRDefault="006479DB" w:rsidP="006479DB">
            <w:pPr>
              <w:pStyle w:val="a3"/>
              <w:ind w:firstLine="284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382D6B" w:rsidRDefault="006479DB" w:rsidP="006479DB">
            <w:pPr>
              <w:pStyle w:val="a3"/>
              <w:ind w:firstLine="284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382D6B" w:rsidRDefault="006479DB" w:rsidP="006479DB">
            <w:pPr>
              <w:pStyle w:val="a3"/>
              <w:ind w:firstLine="284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036978" w:rsidRDefault="00036978" w:rsidP="00E46A1A">
            <w:pPr>
              <w:pStyle w:val="a3"/>
              <w:rPr>
                <w:rStyle w:val="FontStyle11"/>
                <w:rFonts w:ascii="Times New Roman" w:eastAsia="Calibri" w:hAnsi="Times New Roman"/>
                <w:lang w:eastAsia="ru-RU"/>
              </w:rPr>
            </w:pPr>
            <w:r>
              <w:rPr>
                <w:rStyle w:val="FontStyle11"/>
                <w:rFonts w:ascii="Times New Roman" w:eastAsia="Calibri" w:hAnsi="Times New Roman"/>
                <w:lang w:eastAsia="ru-RU"/>
              </w:rPr>
              <w:t>Театрализованная игра «Быть здоровым модно!</w:t>
            </w:r>
            <w:r w:rsidR="006479DB" w:rsidRPr="00036978">
              <w:rPr>
                <w:rStyle w:val="FontStyle11"/>
                <w:rFonts w:ascii="Times New Roman" w:eastAsia="Calibri" w:hAnsi="Times New Roman"/>
                <w:lang w:eastAsia="ru-RU"/>
              </w:rPr>
              <w:t>».</w:t>
            </w:r>
          </w:p>
        </w:tc>
        <w:tc>
          <w:tcPr>
            <w:tcW w:w="709" w:type="dxa"/>
          </w:tcPr>
          <w:p w:rsidR="006479DB" w:rsidRPr="00382D6B" w:rsidRDefault="006479DB">
            <w:pPr>
              <w:rPr>
                <w:sz w:val="26"/>
                <w:szCs w:val="26"/>
              </w:rPr>
            </w:pP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6479DB" w:rsidRPr="00382D6B" w:rsidRDefault="00E46A1A" w:rsidP="00E46A1A">
            <w:pPr>
              <w:pStyle w:val="a3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t>коллективно-творческое дело</w:t>
            </w:r>
          </w:p>
        </w:tc>
      </w:tr>
      <w:tr w:rsidR="006479DB" w:rsidRPr="00382D6B" w:rsidTr="00E46A1A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382D6B" w:rsidRDefault="006479DB" w:rsidP="006479DB">
            <w:pPr>
              <w:pStyle w:val="a3"/>
              <w:ind w:firstLine="284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382D6B" w:rsidRDefault="006479DB" w:rsidP="006479DB">
            <w:pPr>
              <w:pStyle w:val="a3"/>
              <w:ind w:firstLine="284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382D6B" w:rsidRDefault="006479DB" w:rsidP="006479DB">
            <w:pPr>
              <w:pStyle w:val="a3"/>
              <w:ind w:firstLine="284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382D6B" w:rsidRDefault="006479DB" w:rsidP="00E46A1A">
            <w:pPr>
              <w:pStyle w:val="a3"/>
              <w:rPr>
                <w:rStyle w:val="FontStyle11"/>
                <w:rFonts w:ascii="Times New Roman" w:eastAsia="Calibri" w:hAnsi="Times New Roman"/>
                <w:lang w:eastAsia="ru-RU"/>
              </w:rPr>
            </w:pP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t>«Моя мама – лучшая на свете»</w:t>
            </w:r>
          </w:p>
        </w:tc>
        <w:tc>
          <w:tcPr>
            <w:tcW w:w="709" w:type="dxa"/>
          </w:tcPr>
          <w:p w:rsidR="006479DB" w:rsidRPr="00382D6B" w:rsidRDefault="006479DB">
            <w:pPr>
              <w:rPr>
                <w:sz w:val="26"/>
                <w:szCs w:val="26"/>
              </w:rPr>
            </w:pP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6479DB" w:rsidRPr="00382D6B" w:rsidRDefault="00E46A1A" w:rsidP="00E46A1A">
            <w:pPr>
              <w:pStyle w:val="a3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t>проект</w:t>
            </w:r>
          </w:p>
        </w:tc>
      </w:tr>
      <w:tr w:rsidR="006479DB" w:rsidRPr="00382D6B" w:rsidTr="00E46A1A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382D6B" w:rsidRDefault="006479DB" w:rsidP="006479DB">
            <w:pPr>
              <w:pStyle w:val="a3"/>
              <w:ind w:firstLine="284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382D6B" w:rsidRDefault="006479DB" w:rsidP="006479DB">
            <w:pPr>
              <w:pStyle w:val="a3"/>
              <w:ind w:firstLine="284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382D6B" w:rsidRDefault="006479DB" w:rsidP="006479DB">
            <w:pPr>
              <w:pStyle w:val="a3"/>
              <w:ind w:firstLine="284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382D6B" w:rsidRDefault="006479DB" w:rsidP="00E46A1A">
            <w:pPr>
              <w:pStyle w:val="a3"/>
              <w:rPr>
                <w:rStyle w:val="FontStyle11"/>
                <w:rFonts w:ascii="Times New Roman" w:eastAsia="Calibri" w:hAnsi="Times New Roman"/>
                <w:lang w:eastAsia="ru-RU"/>
              </w:rPr>
            </w:pP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t>Социальный проект «Письмо в 1942 год»</w:t>
            </w:r>
          </w:p>
        </w:tc>
        <w:tc>
          <w:tcPr>
            <w:tcW w:w="709" w:type="dxa"/>
          </w:tcPr>
          <w:p w:rsidR="006479DB" w:rsidRPr="00382D6B" w:rsidRDefault="006479DB">
            <w:pPr>
              <w:rPr>
                <w:sz w:val="26"/>
                <w:szCs w:val="26"/>
              </w:rPr>
            </w:pP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6479DB" w:rsidRPr="00382D6B" w:rsidRDefault="00E46A1A" w:rsidP="00E46A1A">
            <w:pPr>
              <w:pStyle w:val="a3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t>коллективно-творческое дело</w:t>
            </w:r>
          </w:p>
        </w:tc>
      </w:tr>
      <w:tr w:rsidR="006479DB" w:rsidRPr="00382D6B" w:rsidTr="00E46A1A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382D6B" w:rsidRDefault="006479DB" w:rsidP="006479DB">
            <w:pPr>
              <w:pStyle w:val="a3"/>
              <w:ind w:firstLine="284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382D6B" w:rsidRDefault="006479DB" w:rsidP="006479DB">
            <w:pPr>
              <w:pStyle w:val="a3"/>
              <w:ind w:firstLine="284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382D6B" w:rsidRDefault="006479DB" w:rsidP="006479DB">
            <w:pPr>
              <w:pStyle w:val="a3"/>
              <w:ind w:firstLine="284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382D6B" w:rsidRDefault="006479DB" w:rsidP="00E46A1A">
            <w:pPr>
              <w:pStyle w:val="a3"/>
              <w:rPr>
                <w:rStyle w:val="FontStyle11"/>
                <w:rFonts w:ascii="Times New Roman" w:eastAsia="Calibri" w:hAnsi="Times New Roman"/>
                <w:lang w:eastAsia="ru-RU"/>
              </w:rPr>
            </w:pP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t>Интерактивная игра «Стоп! СПИД!»</w:t>
            </w:r>
          </w:p>
        </w:tc>
        <w:tc>
          <w:tcPr>
            <w:tcW w:w="709" w:type="dxa"/>
          </w:tcPr>
          <w:p w:rsidR="006479DB" w:rsidRPr="00382D6B" w:rsidRDefault="006479DB">
            <w:pPr>
              <w:rPr>
                <w:sz w:val="26"/>
                <w:szCs w:val="26"/>
              </w:rPr>
            </w:pP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6479DB" w:rsidRPr="00382D6B" w:rsidRDefault="00E46A1A" w:rsidP="00E46A1A">
            <w:pPr>
              <w:pStyle w:val="a3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t>игра</w:t>
            </w:r>
          </w:p>
        </w:tc>
      </w:tr>
      <w:tr w:rsidR="006479DB" w:rsidRPr="00382D6B" w:rsidTr="00E46A1A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382D6B" w:rsidRDefault="006479DB" w:rsidP="006479DB">
            <w:pPr>
              <w:pStyle w:val="a3"/>
              <w:ind w:firstLine="284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382D6B" w:rsidRDefault="006479DB" w:rsidP="006479DB">
            <w:pPr>
              <w:pStyle w:val="a3"/>
              <w:ind w:firstLine="284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382D6B" w:rsidRDefault="006479DB" w:rsidP="006479DB">
            <w:pPr>
              <w:pStyle w:val="a3"/>
              <w:ind w:firstLine="284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382D6B" w:rsidRDefault="006479DB" w:rsidP="00E46A1A">
            <w:pPr>
              <w:pStyle w:val="a3"/>
              <w:rPr>
                <w:rStyle w:val="FontStyle11"/>
                <w:rFonts w:ascii="Times New Roman" w:eastAsia="Calibri" w:hAnsi="Times New Roman"/>
                <w:lang w:eastAsia="ru-RU"/>
              </w:rPr>
            </w:pP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t xml:space="preserve">Конференция «Конституция – основной закон Российской </w:t>
            </w: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lastRenderedPageBreak/>
              <w:t>Федерации»</w:t>
            </w:r>
          </w:p>
        </w:tc>
        <w:tc>
          <w:tcPr>
            <w:tcW w:w="709" w:type="dxa"/>
          </w:tcPr>
          <w:p w:rsidR="006479DB" w:rsidRPr="00382D6B" w:rsidRDefault="006479DB">
            <w:pPr>
              <w:rPr>
                <w:sz w:val="26"/>
                <w:szCs w:val="26"/>
              </w:rPr>
            </w:pP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lastRenderedPageBreak/>
              <w:t>1</w:t>
            </w:r>
          </w:p>
        </w:tc>
        <w:tc>
          <w:tcPr>
            <w:tcW w:w="2155" w:type="dxa"/>
            <w:shd w:val="clear" w:color="auto" w:fill="auto"/>
          </w:tcPr>
          <w:p w:rsidR="006479DB" w:rsidRPr="00382D6B" w:rsidRDefault="00E46A1A" w:rsidP="00E46A1A">
            <w:pPr>
              <w:pStyle w:val="a3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t>конференция</w:t>
            </w:r>
          </w:p>
        </w:tc>
      </w:tr>
      <w:tr w:rsidR="006479DB" w:rsidRPr="00382D6B" w:rsidTr="00E46A1A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382D6B" w:rsidRDefault="006479DB" w:rsidP="006479DB">
            <w:pPr>
              <w:pStyle w:val="a3"/>
              <w:ind w:firstLine="284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lastRenderedPageBreak/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382D6B" w:rsidRDefault="006479DB" w:rsidP="006479DB">
            <w:pPr>
              <w:pStyle w:val="a3"/>
              <w:ind w:firstLine="284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382D6B" w:rsidRDefault="006479DB" w:rsidP="006479DB">
            <w:pPr>
              <w:pStyle w:val="a3"/>
              <w:ind w:firstLine="284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382D6B" w:rsidRDefault="006479DB" w:rsidP="00E46A1A">
            <w:pPr>
              <w:pStyle w:val="a3"/>
              <w:rPr>
                <w:rStyle w:val="FontStyle11"/>
                <w:rFonts w:ascii="Times New Roman" w:eastAsia="Calibri" w:hAnsi="Times New Roman"/>
                <w:lang w:eastAsia="ru-RU"/>
              </w:rPr>
            </w:pP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t>Социальный проект «Подарок ветерану».</w:t>
            </w:r>
          </w:p>
        </w:tc>
        <w:tc>
          <w:tcPr>
            <w:tcW w:w="709" w:type="dxa"/>
          </w:tcPr>
          <w:p w:rsidR="006479DB" w:rsidRPr="00382D6B" w:rsidRDefault="006479DB">
            <w:pPr>
              <w:rPr>
                <w:sz w:val="26"/>
                <w:szCs w:val="26"/>
              </w:rPr>
            </w:pP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6479DB" w:rsidRPr="00382D6B" w:rsidRDefault="00E46A1A" w:rsidP="00E46A1A">
            <w:pPr>
              <w:pStyle w:val="a3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t>социальный проект</w:t>
            </w:r>
          </w:p>
        </w:tc>
      </w:tr>
      <w:tr w:rsidR="006479DB" w:rsidRPr="00382D6B" w:rsidTr="00E46A1A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382D6B" w:rsidRDefault="006479DB" w:rsidP="006479DB">
            <w:pPr>
              <w:pStyle w:val="a3"/>
              <w:ind w:firstLine="284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382D6B" w:rsidRDefault="006479DB" w:rsidP="006479DB">
            <w:pPr>
              <w:pStyle w:val="a3"/>
              <w:ind w:firstLine="284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382D6B" w:rsidRDefault="006479DB" w:rsidP="006479DB">
            <w:pPr>
              <w:pStyle w:val="a3"/>
              <w:ind w:firstLine="284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036978" w:rsidRDefault="00036978" w:rsidP="00E46A1A">
            <w:pPr>
              <w:pStyle w:val="a3"/>
              <w:rPr>
                <w:rStyle w:val="FontStyle11"/>
                <w:rFonts w:ascii="Times New Roman" w:eastAsia="Calibri" w:hAnsi="Times New Roman"/>
                <w:lang w:eastAsia="ru-RU"/>
              </w:rPr>
            </w:pPr>
            <w:r>
              <w:rPr>
                <w:rStyle w:val="FontStyle11"/>
                <w:rFonts w:ascii="Times New Roman" w:eastAsia="Calibri" w:hAnsi="Times New Roman"/>
                <w:lang w:eastAsia="ru-RU"/>
              </w:rPr>
              <w:t>Фестиваль</w:t>
            </w:r>
            <w:r w:rsidR="006479DB" w:rsidRPr="00036978">
              <w:rPr>
                <w:rStyle w:val="FontStyle11"/>
                <w:rFonts w:ascii="Times New Roman" w:eastAsia="Calibri" w:hAnsi="Times New Roman"/>
                <w:lang w:eastAsia="ru-RU"/>
              </w:rPr>
              <w:t xml:space="preserve"> творчества «Новый год в странах мира»</w:t>
            </w:r>
          </w:p>
        </w:tc>
        <w:tc>
          <w:tcPr>
            <w:tcW w:w="709" w:type="dxa"/>
          </w:tcPr>
          <w:p w:rsidR="006479DB" w:rsidRPr="00382D6B" w:rsidRDefault="006479DB">
            <w:pPr>
              <w:rPr>
                <w:sz w:val="26"/>
                <w:szCs w:val="26"/>
              </w:rPr>
            </w:pP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6479DB" w:rsidRPr="00382D6B" w:rsidRDefault="00E46A1A" w:rsidP="00E46A1A">
            <w:pPr>
              <w:pStyle w:val="a3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t>фестиваль</w:t>
            </w:r>
          </w:p>
        </w:tc>
      </w:tr>
      <w:tr w:rsidR="006479DB" w:rsidRPr="00382D6B" w:rsidTr="00E46A1A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382D6B" w:rsidRDefault="006479DB" w:rsidP="006479DB">
            <w:pPr>
              <w:pStyle w:val="a3"/>
              <w:ind w:firstLine="284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382D6B" w:rsidRDefault="006479DB" w:rsidP="006479DB">
            <w:pPr>
              <w:pStyle w:val="a3"/>
              <w:ind w:firstLine="284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382D6B" w:rsidRDefault="006479DB" w:rsidP="006479DB">
            <w:pPr>
              <w:pStyle w:val="a3"/>
              <w:ind w:firstLine="284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382D6B" w:rsidRDefault="006479DB" w:rsidP="00E46A1A">
            <w:pPr>
              <w:pStyle w:val="a3"/>
              <w:rPr>
                <w:rStyle w:val="FontStyle11"/>
                <w:rFonts w:ascii="Times New Roman" w:eastAsia="Calibri" w:hAnsi="Times New Roman"/>
                <w:lang w:eastAsia="ru-RU"/>
              </w:rPr>
            </w:pP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t>Рождественские святки.</w:t>
            </w:r>
          </w:p>
        </w:tc>
        <w:tc>
          <w:tcPr>
            <w:tcW w:w="709" w:type="dxa"/>
          </w:tcPr>
          <w:p w:rsidR="006479DB" w:rsidRPr="00382D6B" w:rsidRDefault="006479DB">
            <w:pPr>
              <w:rPr>
                <w:sz w:val="26"/>
                <w:szCs w:val="26"/>
              </w:rPr>
            </w:pP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6479DB" w:rsidRPr="00382D6B" w:rsidRDefault="00E46A1A" w:rsidP="00E46A1A">
            <w:pPr>
              <w:pStyle w:val="a3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t>коллективно-творческое дело</w:t>
            </w:r>
          </w:p>
        </w:tc>
      </w:tr>
      <w:tr w:rsidR="006479DB" w:rsidRPr="00382D6B" w:rsidTr="00E46A1A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382D6B" w:rsidRDefault="006479DB" w:rsidP="006479DB">
            <w:pPr>
              <w:pStyle w:val="a3"/>
              <w:ind w:firstLine="284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382D6B" w:rsidRDefault="006479DB" w:rsidP="006479DB">
            <w:pPr>
              <w:pStyle w:val="a3"/>
              <w:ind w:firstLine="284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382D6B" w:rsidRDefault="006479DB" w:rsidP="006479DB">
            <w:pPr>
              <w:pStyle w:val="a3"/>
              <w:ind w:firstLine="284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382D6B" w:rsidRDefault="006479DB" w:rsidP="00E46A1A">
            <w:pPr>
              <w:pStyle w:val="a3"/>
              <w:rPr>
                <w:rStyle w:val="FontStyle11"/>
                <w:rFonts w:ascii="Times New Roman" w:eastAsia="Calibri" w:hAnsi="Times New Roman"/>
                <w:lang w:eastAsia="ru-RU"/>
              </w:rPr>
            </w:pP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t>Я имею право.</w:t>
            </w:r>
          </w:p>
        </w:tc>
        <w:tc>
          <w:tcPr>
            <w:tcW w:w="709" w:type="dxa"/>
          </w:tcPr>
          <w:p w:rsidR="006479DB" w:rsidRPr="00382D6B" w:rsidRDefault="006479DB">
            <w:pPr>
              <w:rPr>
                <w:sz w:val="26"/>
                <w:szCs w:val="26"/>
              </w:rPr>
            </w:pP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6479DB" w:rsidRPr="00382D6B" w:rsidRDefault="00E46A1A" w:rsidP="00E46A1A">
            <w:pPr>
              <w:pStyle w:val="a3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t>коллективно-творческое дело</w:t>
            </w:r>
          </w:p>
        </w:tc>
      </w:tr>
      <w:tr w:rsidR="006479DB" w:rsidRPr="00382D6B" w:rsidTr="00E46A1A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382D6B" w:rsidRDefault="006479DB" w:rsidP="006479DB">
            <w:pPr>
              <w:pStyle w:val="a3"/>
              <w:ind w:firstLine="284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382D6B" w:rsidRDefault="006479DB" w:rsidP="006479DB">
            <w:pPr>
              <w:pStyle w:val="a3"/>
              <w:ind w:firstLine="284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382D6B" w:rsidRDefault="006479DB" w:rsidP="006479DB">
            <w:pPr>
              <w:pStyle w:val="a3"/>
              <w:ind w:firstLine="284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382D6B" w:rsidRDefault="006479DB" w:rsidP="00E46A1A">
            <w:pPr>
              <w:pStyle w:val="a3"/>
              <w:rPr>
                <w:rStyle w:val="FontStyle11"/>
                <w:rFonts w:ascii="Times New Roman" w:eastAsia="Calibri" w:hAnsi="Times New Roman"/>
                <w:lang w:eastAsia="ru-RU"/>
              </w:rPr>
            </w:pP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t>Заочное путешествие по Клину «Мой красивый город Клин».</w:t>
            </w:r>
          </w:p>
        </w:tc>
        <w:tc>
          <w:tcPr>
            <w:tcW w:w="709" w:type="dxa"/>
          </w:tcPr>
          <w:p w:rsidR="006479DB" w:rsidRPr="00382D6B" w:rsidRDefault="006479DB">
            <w:pPr>
              <w:rPr>
                <w:sz w:val="26"/>
                <w:szCs w:val="26"/>
              </w:rPr>
            </w:pP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6479DB" w:rsidRPr="00382D6B" w:rsidRDefault="00E46A1A" w:rsidP="00E46A1A">
            <w:pPr>
              <w:pStyle w:val="a3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t>Заочное путешествие</w:t>
            </w:r>
          </w:p>
        </w:tc>
      </w:tr>
      <w:tr w:rsidR="006479DB" w:rsidRPr="00382D6B" w:rsidTr="00E46A1A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382D6B" w:rsidRDefault="006479DB" w:rsidP="006479DB">
            <w:pPr>
              <w:pStyle w:val="a3"/>
              <w:ind w:firstLine="284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382D6B" w:rsidRDefault="006479DB" w:rsidP="006479DB">
            <w:pPr>
              <w:pStyle w:val="a3"/>
              <w:ind w:firstLine="284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382D6B" w:rsidRDefault="006479DB" w:rsidP="006479DB">
            <w:pPr>
              <w:pStyle w:val="a3"/>
              <w:ind w:firstLine="284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382D6B" w:rsidRDefault="006479DB" w:rsidP="00E46A1A">
            <w:pPr>
              <w:pStyle w:val="a3"/>
              <w:rPr>
                <w:rStyle w:val="FontStyle11"/>
                <w:rFonts w:ascii="Times New Roman" w:eastAsia="Calibri" w:hAnsi="Times New Roman"/>
                <w:lang w:eastAsia="ru-RU"/>
              </w:rPr>
            </w:pP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t>«А.П.Гайдар – человек эпохи».</w:t>
            </w:r>
          </w:p>
        </w:tc>
        <w:tc>
          <w:tcPr>
            <w:tcW w:w="709" w:type="dxa"/>
          </w:tcPr>
          <w:p w:rsidR="006479DB" w:rsidRPr="00382D6B" w:rsidRDefault="006479DB">
            <w:pPr>
              <w:rPr>
                <w:sz w:val="26"/>
                <w:szCs w:val="26"/>
              </w:rPr>
            </w:pP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6479DB" w:rsidRPr="00382D6B" w:rsidRDefault="00E46A1A" w:rsidP="00E46A1A">
            <w:pPr>
              <w:pStyle w:val="a3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t>Заочное путешествие</w:t>
            </w:r>
          </w:p>
        </w:tc>
      </w:tr>
      <w:tr w:rsidR="006479DB" w:rsidRPr="00382D6B" w:rsidTr="00E46A1A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382D6B" w:rsidRDefault="006479DB" w:rsidP="006479DB">
            <w:pPr>
              <w:pStyle w:val="a3"/>
              <w:ind w:firstLine="284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382D6B" w:rsidRDefault="006479DB" w:rsidP="006479DB">
            <w:pPr>
              <w:pStyle w:val="a3"/>
              <w:ind w:firstLine="284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382D6B" w:rsidRDefault="006479DB" w:rsidP="006479DB">
            <w:pPr>
              <w:pStyle w:val="a3"/>
              <w:ind w:firstLine="284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382D6B" w:rsidRDefault="006479DB" w:rsidP="00E46A1A">
            <w:pPr>
              <w:pStyle w:val="a3"/>
              <w:rPr>
                <w:rStyle w:val="FontStyle11"/>
                <w:rFonts w:ascii="Times New Roman" w:eastAsia="Calibri" w:hAnsi="Times New Roman"/>
                <w:lang w:eastAsia="ru-RU"/>
              </w:rPr>
            </w:pP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t>Кем быть?</w:t>
            </w:r>
          </w:p>
        </w:tc>
        <w:tc>
          <w:tcPr>
            <w:tcW w:w="709" w:type="dxa"/>
          </w:tcPr>
          <w:p w:rsidR="006479DB" w:rsidRPr="00382D6B" w:rsidRDefault="006479DB">
            <w:pPr>
              <w:rPr>
                <w:sz w:val="26"/>
                <w:szCs w:val="26"/>
              </w:rPr>
            </w:pP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6479DB" w:rsidRPr="00382D6B" w:rsidRDefault="00E46A1A" w:rsidP="00E46A1A">
            <w:pPr>
              <w:pStyle w:val="a3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t>социальный проект</w:t>
            </w:r>
          </w:p>
        </w:tc>
      </w:tr>
      <w:tr w:rsidR="006479DB" w:rsidRPr="00382D6B" w:rsidTr="00E46A1A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382D6B" w:rsidRDefault="006479DB" w:rsidP="006479DB">
            <w:pPr>
              <w:pStyle w:val="a3"/>
              <w:ind w:firstLine="284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382D6B" w:rsidRDefault="006479DB" w:rsidP="006479DB">
            <w:pPr>
              <w:pStyle w:val="a3"/>
              <w:ind w:firstLine="284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382D6B" w:rsidRDefault="006479DB" w:rsidP="006479DB">
            <w:pPr>
              <w:pStyle w:val="a3"/>
              <w:ind w:firstLine="284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382D6B" w:rsidRDefault="006479DB" w:rsidP="00E46A1A">
            <w:pPr>
              <w:pStyle w:val="a3"/>
              <w:rPr>
                <w:rStyle w:val="FontStyle11"/>
                <w:rFonts w:ascii="Times New Roman" w:eastAsia="Calibri" w:hAnsi="Times New Roman"/>
                <w:lang w:eastAsia="ru-RU"/>
              </w:rPr>
            </w:pP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t>«Есть такая профессия -Родину защищать»</w:t>
            </w:r>
          </w:p>
        </w:tc>
        <w:tc>
          <w:tcPr>
            <w:tcW w:w="709" w:type="dxa"/>
          </w:tcPr>
          <w:p w:rsidR="006479DB" w:rsidRPr="00382D6B" w:rsidRDefault="006479DB">
            <w:pPr>
              <w:rPr>
                <w:sz w:val="26"/>
                <w:szCs w:val="26"/>
              </w:rPr>
            </w:pP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6479DB" w:rsidRPr="00382D6B" w:rsidRDefault="00E46A1A" w:rsidP="00E46A1A">
            <w:pPr>
              <w:pStyle w:val="a3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t>социальный проект</w:t>
            </w:r>
          </w:p>
        </w:tc>
      </w:tr>
      <w:tr w:rsidR="006479DB" w:rsidRPr="00382D6B" w:rsidTr="00E46A1A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382D6B" w:rsidRDefault="006479DB" w:rsidP="006479DB">
            <w:pPr>
              <w:pStyle w:val="a3"/>
              <w:ind w:firstLine="284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382D6B" w:rsidRDefault="006479DB" w:rsidP="006479DB">
            <w:pPr>
              <w:pStyle w:val="a3"/>
              <w:ind w:firstLine="284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382D6B" w:rsidRDefault="006479DB" w:rsidP="006479DB">
            <w:pPr>
              <w:pStyle w:val="a3"/>
              <w:ind w:firstLine="284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382D6B" w:rsidRDefault="006479DB" w:rsidP="00E46A1A">
            <w:pPr>
              <w:pStyle w:val="a3"/>
              <w:rPr>
                <w:rStyle w:val="FontStyle11"/>
                <w:rFonts w:ascii="Times New Roman" w:eastAsia="Calibri" w:hAnsi="Times New Roman"/>
                <w:lang w:eastAsia="ru-RU"/>
              </w:rPr>
            </w:pP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t>Широкая Масленица.</w:t>
            </w:r>
          </w:p>
        </w:tc>
        <w:tc>
          <w:tcPr>
            <w:tcW w:w="709" w:type="dxa"/>
          </w:tcPr>
          <w:p w:rsidR="006479DB" w:rsidRPr="00382D6B" w:rsidRDefault="006479DB">
            <w:pPr>
              <w:rPr>
                <w:sz w:val="26"/>
                <w:szCs w:val="26"/>
              </w:rPr>
            </w:pP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6479DB" w:rsidRPr="00382D6B" w:rsidRDefault="00E46A1A" w:rsidP="00E46A1A">
            <w:pPr>
              <w:pStyle w:val="a3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t>социальный проект</w:t>
            </w:r>
          </w:p>
        </w:tc>
      </w:tr>
      <w:tr w:rsidR="006479DB" w:rsidRPr="00382D6B" w:rsidTr="00E46A1A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382D6B" w:rsidRDefault="006479DB" w:rsidP="006479DB">
            <w:pPr>
              <w:pStyle w:val="a3"/>
              <w:ind w:firstLine="284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382D6B" w:rsidRDefault="006479DB" w:rsidP="006479DB">
            <w:pPr>
              <w:pStyle w:val="a3"/>
              <w:ind w:firstLine="284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382D6B" w:rsidRDefault="006479DB" w:rsidP="006479DB">
            <w:pPr>
              <w:pStyle w:val="a3"/>
              <w:ind w:firstLine="284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382D6B" w:rsidRDefault="006479DB" w:rsidP="00E46A1A">
            <w:pPr>
              <w:pStyle w:val="a3"/>
              <w:rPr>
                <w:rStyle w:val="FontStyle11"/>
                <w:rFonts w:ascii="Times New Roman" w:eastAsia="Calibri" w:hAnsi="Times New Roman"/>
                <w:lang w:eastAsia="ru-RU"/>
              </w:rPr>
            </w:pP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t>Фестиваль «Есть женщины…»</w:t>
            </w:r>
          </w:p>
        </w:tc>
        <w:tc>
          <w:tcPr>
            <w:tcW w:w="709" w:type="dxa"/>
          </w:tcPr>
          <w:p w:rsidR="006479DB" w:rsidRPr="00382D6B" w:rsidRDefault="006479DB">
            <w:pPr>
              <w:rPr>
                <w:sz w:val="26"/>
                <w:szCs w:val="26"/>
              </w:rPr>
            </w:pP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6479DB" w:rsidRPr="00382D6B" w:rsidRDefault="00E46A1A" w:rsidP="00E46A1A">
            <w:pPr>
              <w:pStyle w:val="a3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t>фестиваль</w:t>
            </w:r>
          </w:p>
        </w:tc>
      </w:tr>
      <w:tr w:rsidR="006479DB" w:rsidRPr="00382D6B" w:rsidTr="00E46A1A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382D6B" w:rsidRDefault="006479DB" w:rsidP="006479DB">
            <w:pPr>
              <w:pStyle w:val="a3"/>
              <w:ind w:firstLine="284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382D6B" w:rsidRDefault="006479DB" w:rsidP="006479DB">
            <w:pPr>
              <w:pStyle w:val="a3"/>
              <w:ind w:firstLine="284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382D6B" w:rsidRDefault="006479DB" w:rsidP="006479DB">
            <w:pPr>
              <w:pStyle w:val="a3"/>
              <w:ind w:firstLine="284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382D6B" w:rsidRDefault="006479DB" w:rsidP="00E46A1A">
            <w:pPr>
              <w:pStyle w:val="a3"/>
              <w:rPr>
                <w:rStyle w:val="FontStyle11"/>
                <w:rFonts w:ascii="Times New Roman" w:eastAsia="Calibri" w:hAnsi="Times New Roman"/>
                <w:lang w:eastAsia="ru-RU"/>
              </w:rPr>
            </w:pP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t>Конференция «21 марта – День Земли»</w:t>
            </w:r>
          </w:p>
        </w:tc>
        <w:tc>
          <w:tcPr>
            <w:tcW w:w="709" w:type="dxa"/>
          </w:tcPr>
          <w:p w:rsidR="006479DB" w:rsidRPr="00382D6B" w:rsidRDefault="006479DB">
            <w:pPr>
              <w:rPr>
                <w:sz w:val="26"/>
                <w:szCs w:val="26"/>
              </w:rPr>
            </w:pP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6479DB" w:rsidRPr="00382D6B" w:rsidRDefault="00E46A1A" w:rsidP="00E46A1A">
            <w:pPr>
              <w:pStyle w:val="a3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t>конференция</w:t>
            </w:r>
          </w:p>
        </w:tc>
      </w:tr>
      <w:tr w:rsidR="006479DB" w:rsidRPr="00382D6B" w:rsidTr="00E46A1A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382D6B" w:rsidRDefault="006479DB" w:rsidP="006479DB">
            <w:pPr>
              <w:pStyle w:val="a3"/>
              <w:ind w:firstLine="284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382D6B" w:rsidRDefault="006479DB" w:rsidP="006479DB">
            <w:pPr>
              <w:pStyle w:val="a3"/>
              <w:ind w:firstLine="284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382D6B" w:rsidRDefault="006479DB" w:rsidP="006479DB">
            <w:pPr>
              <w:pStyle w:val="a3"/>
              <w:ind w:firstLine="284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382D6B" w:rsidRDefault="006479DB" w:rsidP="00E46A1A">
            <w:pPr>
              <w:pStyle w:val="a3"/>
              <w:rPr>
                <w:rStyle w:val="FontStyle11"/>
                <w:rFonts w:ascii="Times New Roman" w:eastAsia="Calibri" w:hAnsi="Times New Roman"/>
                <w:lang w:eastAsia="ru-RU"/>
              </w:rPr>
            </w:pP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t>Сказка на новый лад.</w:t>
            </w:r>
          </w:p>
        </w:tc>
        <w:tc>
          <w:tcPr>
            <w:tcW w:w="709" w:type="dxa"/>
          </w:tcPr>
          <w:p w:rsidR="006479DB" w:rsidRPr="00382D6B" w:rsidRDefault="006479DB">
            <w:pPr>
              <w:rPr>
                <w:sz w:val="26"/>
                <w:szCs w:val="26"/>
              </w:rPr>
            </w:pP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6479DB" w:rsidRPr="00382D6B" w:rsidRDefault="00E46A1A" w:rsidP="00E46A1A">
            <w:pPr>
              <w:pStyle w:val="a3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t>социальный проект</w:t>
            </w:r>
          </w:p>
        </w:tc>
      </w:tr>
      <w:tr w:rsidR="006479DB" w:rsidRPr="00382D6B" w:rsidTr="00E46A1A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382D6B" w:rsidRDefault="006479DB" w:rsidP="006479DB">
            <w:pPr>
              <w:pStyle w:val="a3"/>
              <w:ind w:firstLine="284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382D6B" w:rsidRDefault="006479DB" w:rsidP="006479DB">
            <w:pPr>
              <w:pStyle w:val="a3"/>
              <w:ind w:firstLine="284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382D6B" w:rsidRDefault="006479DB" w:rsidP="006479DB">
            <w:pPr>
              <w:pStyle w:val="a3"/>
              <w:ind w:firstLine="284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382D6B" w:rsidRDefault="006479DB" w:rsidP="00E46A1A">
            <w:pPr>
              <w:pStyle w:val="a3"/>
              <w:rPr>
                <w:rStyle w:val="FontStyle11"/>
                <w:rFonts w:ascii="Times New Roman" w:eastAsia="Calibri" w:hAnsi="Times New Roman"/>
                <w:lang w:eastAsia="ru-RU"/>
              </w:rPr>
            </w:pP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t xml:space="preserve">Акция «Скворечник» </w:t>
            </w:r>
          </w:p>
        </w:tc>
        <w:tc>
          <w:tcPr>
            <w:tcW w:w="709" w:type="dxa"/>
          </w:tcPr>
          <w:p w:rsidR="006479DB" w:rsidRPr="00382D6B" w:rsidRDefault="006479DB">
            <w:pPr>
              <w:rPr>
                <w:sz w:val="26"/>
                <w:szCs w:val="26"/>
              </w:rPr>
            </w:pP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6479DB" w:rsidRPr="00382D6B" w:rsidRDefault="00E46A1A" w:rsidP="00E46A1A">
            <w:pPr>
              <w:pStyle w:val="a3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t>проект</w:t>
            </w:r>
          </w:p>
        </w:tc>
      </w:tr>
      <w:tr w:rsidR="006479DB" w:rsidRPr="00382D6B" w:rsidTr="00E46A1A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382D6B" w:rsidRDefault="006479DB" w:rsidP="006479DB">
            <w:pPr>
              <w:pStyle w:val="a3"/>
              <w:ind w:firstLine="284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382D6B" w:rsidRDefault="006479DB" w:rsidP="006479DB">
            <w:pPr>
              <w:pStyle w:val="a3"/>
              <w:ind w:firstLine="284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382D6B" w:rsidRDefault="006479DB" w:rsidP="006479DB">
            <w:pPr>
              <w:pStyle w:val="a3"/>
              <w:ind w:firstLine="284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382D6B" w:rsidRDefault="006479DB" w:rsidP="00E46A1A">
            <w:pPr>
              <w:pStyle w:val="a3"/>
              <w:rPr>
                <w:rStyle w:val="FontStyle11"/>
                <w:rFonts w:ascii="Times New Roman" w:eastAsia="Calibri" w:hAnsi="Times New Roman"/>
                <w:lang w:eastAsia="ru-RU"/>
              </w:rPr>
            </w:pP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t>Акция «Здоровье – мое богатство».</w:t>
            </w:r>
          </w:p>
        </w:tc>
        <w:tc>
          <w:tcPr>
            <w:tcW w:w="709" w:type="dxa"/>
          </w:tcPr>
          <w:p w:rsidR="006479DB" w:rsidRPr="00382D6B" w:rsidRDefault="006479DB">
            <w:pPr>
              <w:rPr>
                <w:sz w:val="26"/>
                <w:szCs w:val="26"/>
              </w:rPr>
            </w:pP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6479DB" w:rsidRPr="00382D6B" w:rsidRDefault="00E46A1A" w:rsidP="00E46A1A">
            <w:pPr>
              <w:pStyle w:val="a3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t>проект</w:t>
            </w:r>
          </w:p>
        </w:tc>
      </w:tr>
      <w:tr w:rsidR="006479DB" w:rsidRPr="00382D6B" w:rsidTr="00E46A1A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382D6B" w:rsidRDefault="006479DB" w:rsidP="006479DB">
            <w:pPr>
              <w:pStyle w:val="a3"/>
              <w:ind w:firstLine="284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382D6B" w:rsidRDefault="006479DB" w:rsidP="006479DB">
            <w:pPr>
              <w:pStyle w:val="a3"/>
              <w:ind w:firstLine="284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382D6B" w:rsidRDefault="006479DB" w:rsidP="006479DB">
            <w:pPr>
              <w:pStyle w:val="a3"/>
              <w:ind w:firstLine="284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78" w:rsidRPr="00774AC5" w:rsidRDefault="00036978" w:rsidP="00036978">
            <w:pPr>
              <w:pStyle w:val="a3"/>
              <w:rPr>
                <w:rStyle w:val="FontStyle11"/>
                <w:rFonts w:ascii="Times New Roman" w:eastAsia="Calibri" w:hAnsi="Times New Roman"/>
                <w:color w:val="FF0000"/>
                <w:lang w:eastAsia="ru-RU"/>
              </w:rPr>
            </w:pPr>
            <w:r>
              <w:rPr>
                <w:rStyle w:val="FontStyle11"/>
                <w:rFonts w:ascii="Times New Roman" w:eastAsia="Calibri" w:hAnsi="Times New Roman"/>
                <w:lang w:eastAsia="ru-RU"/>
              </w:rPr>
              <w:t>Народные промыслы Подмосковья</w:t>
            </w:r>
            <w:r w:rsidRPr="00774AC5">
              <w:rPr>
                <w:rStyle w:val="FontStyle11"/>
                <w:rFonts w:ascii="Times New Roman" w:eastAsia="Calibri" w:hAnsi="Times New Roman"/>
                <w:color w:val="FF0000"/>
                <w:lang w:eastAsia="ru-RU"/>
              </w:rPr>
              <w:t xml:space="preserve">. </w:t>
            </w:r>
          </w:p>
          <w:p w:rsidR="006479DB" w:rsidRPr="00036978" w:rsidRDefault="006479DB" w:rsidP="00E46A1A">
            <w:pPr>
              <w:pStyle w:val="a3"/>
              <w:rPr>
                <w:rStyle w:val="FontStyle11"/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09" w:type="dxa"/>
          </w:tcPr>
          <w:p w:rsidR="006479DB" w:rsidRPr="00382D6B" w:rsidRDefault="006479DB">
            <w:pPr>
              <w:rPr>
                <w:sz w:val="26"/>
                <w:szCs w:val="26"/>
              </w:rPr>
            </w:pP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6479DB" w:rsidRPr="00382D6B" w:rsidRDefault="00036978" w:rsidP="00E46A1A">
            <w:pPr>
              <w:pStyle w:val="a3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  <w:r>
              <w:rPr>
                <w:rStyle w:val="FontStyle11"/>
                <w:rFonts w:ascii="Times New Roman" w:eastAsia="Calibri" w:hAnsi="Times New Roman"/>
                <w:lang w:eastAsia="ru-RU"/>
              </w:rPr>
              <w:t>проект</w:t>
            </w:r>
          </w:p>
        </w:tc>
      </w:tr>
      <w:tr w:rsidR="006479DB" w:rsidRPr="00382D6B" w:rsidTr="00E46A1A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382D6B" w:rsidRDefault="006479DB" w:rsidP="006479DB">
            <w:pPr>
              <w:pStyle w:val="a3"/>
              <w:ind w:firstLine="284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382D6B" w:rsidRDefault="006479DB" w:rsidP="006479DB">
            <w:pPr>
              <w:pStyle w:val="a3"/>
              <w:ind w:firstLine="284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382D6B" w:rsidRDefault="006479DB" w:rsidP="006479DB">
            <w:pPr>
              <w:pStyle w:val="a3"/>
              <w:ind w:firstLine="284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382D6B" w:rsidRDefault="00036978" w:rsidP="00036978">
            <w:pPr>
              <w:pStyle w:val="a3"/>
              <w:rPr>
                <w:rStyle w:val="FontStyle11"/>
                <w:rFonts w:ascii="Times New Roman" w:eastAsia="Calibri" w:hAnsi="Times New Roman"/>
                <w:lang w:eastAsia="ru-RU"/>
              </w:rPr>
            </w:pPr>
            <w:r w:rsidRPr="00036978">
              <w:rPr>
                <w:rStyle w:val="FontStyle11"/>
                <w:rFonts w:ascii="Times New Roman" w:eastAsia="Calibri" w:hAnsi="Times New Roman"/>
                <w:lang w:eastAsia="ru-RU"/>
              </w:rPr>
              <w:t>Вик</w:t>
            </w:r>
            <w:r>
              <w:rPr>
                <w:rStyle w:val="FontStyle11"/>
                <w:rFonts w:ascii="Times New Roman" w:eastAsia="Calibri" w:hAnsi="Times New Roman"/>
                <w:lang w:eastAsia="ru-RU"/>
              </w:rPr>
              <w:t>торина «Героев помним имена</w:t>
            </w:r>
            <w:r w:rsidRPr="00036978">
              <w:rPr>
                <w:rStyle w:val="FontStyle11"/>
                <w:rFonts w:ascii="Times New Roman" w:eastAsia="Calibri" w:hAnsi="Times New Roman"/>
                <w:lang w:eastAsia="ru-RU"/>
              </w:rPr>
              <w:t>».</w:t>
            </w:r>
          </w:p>
        </w:tc>
        <w:tc>
          <w:tcPr>
            <w:tcW w:w="709" w:type="dxa"/>
          </w:tcPr>
          <w:p w:rsidR="006479DB" w:rsidRPr="00382D6B" w:rsidRDefault="006479DB">
            <w:pPr>
              <w:rPr>
                <w:sz w:val="26"/>
                <w:szCs w:val="26"/>
              </w:rPr>
            </w:pP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6479DB" w:rsidRPr="00382D6B" w:rsidRDefault="00036978" w:rsidP="00E46A1A">
            <w:pPr>
              <w:pStyle w:val="a3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  <w:r>
              <w:rPr>
                <w:rStyle w:val="FontStyle11"/>
                <w:rFonts w:ascii="Times New Roman" w:eastAsia="Calibri" w:hAnsi="Times New Roman"/>
                <w:lang w:eastAsia="ru-RU"/>
              </w:rPr>
              <w:t>викторина</w:t>
            </w:r>
          </w:p>
        </w:tc>
      </w:tr>
      <w:tr w:rsidR="006479DB" w:rsidRPr="00382D6B" w:rsidTr="00E46A1A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382D6B" w:rsidRDefault="006479DB" w:rsidP="006479DB">
            <w:pPr>
              <w:pStyle w:val="a3"/>
              <w:ind w:firstLine="284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382D6B" w:rsidRDefault="006479DB" w:rsidP="006479DB">
            <w:pPr>
              <w:pStyle w:val="a3"/>
              <w:ind w:firstLine="284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382D6B" w:rsidRDefault="006479DB" w:rsidP="006479DB">
            <w:pPr>
              <w:pStyle w:val="a3"/>
              <w:ind w:firstLine="284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382D6B" w:rsidRDefault="006479DB" w:rsidP="00E46A1A">
            <w:pPr>
              <w:pStyle w:val="a3"/>
              <w:rPr>
                <w:rStyle w:val="FontStyle11"/>
                <w:rFonts w:ascii="Times New Roman" w:eastAsia="Calibri" w:hAnsi="Times New Roman"/>
                <w:lang w:eastAsia="ru-RU"/>
              </w:rPr>
            </w:pP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t>Песни о войне.</w:t>
            </w:r>
          </w:p>
        </w:tc>
        <w:tc>
          <w:tcPr>
            <w:tcW w:w="709" w:type="dxa"/>
          </w:tcPr>
          <w:p w:rsidR="006479DB" w:rsidRPr="00382D6B" w:rsidRDefault="006479DB">
            <w:pPr>
              <w:rPr>
                <w:sz w:val="26"/>
                <w:szCs w:val="26"/>
              </w:rPr>
            </w:pP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6479DB" w:rsidRPr="00382D6B" w:rsidRDefault="00E46A1A" w:rsidP="00E46A1A">
            <w:pPr>
              <w:pStyle w:val="a3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t>социальный проект</w:t>
            </w:r>
          </w:p>
        </w:tc>
      </w:tr>
      <w:tr w:rsidR="006479DB" w:rsidRPr="00382D6B" w:rsidTr="00E46A1A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382D6B" w:rsidRDefault="006479DB" w:rsidP="006479DB">
            <w:pPr>
              <w:pStyle w:val="a3"/>
              <w:ind w:firstLine="284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382D6B" w:rsidRDefault="006479DB" w:rsidP="006479DB">
            <w:pPr>
              <w:pStyle w:val="a3"/>
              <w:ind w:firstLine="284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382D6B" w:rsidRDefault="006479DB" w:rsidP="006479DB">
            <w:pPr>
              <w:pStyle w:val="a3"/>
              <w:ind w:firstLine="284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382D6B" w:rsidRDefault="006479DB" w:rsidP="00E46A1A">
            <w:pPr>
              <w:pStyle w:val="a3"/>
              <w:rPr>
                <w:rStyle w:val="FontStyle11"/>
                <w:rFonts w:ascii="Times New Roman" w:eastAsia="Calibri" w:hAnsi="Times New Roman"/>
                <w:lang w:eastAsia="ru-RU"/>
              </w:rPr>
            </w:pP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t>«Никто не забыт – ничто не забыто».</w:t>
            </w:r>
          </w:p>
        </w:tc>
        <w:tc>
          <w:tcPr>
            <w:tcW w:w="709" w:type="dxa"/>
          </w:tcPr>
          <w:p w:rsidR="006479DB" w:rsidRPr="00382D6B" w:rsidRDefault="006479DB">
            <w:pPr>
              <w:rPr>
                <w:sz w:val="26"/>
                <w:szCs w:val="26"/>
              </w:rPr>
            </w:pP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6479DB" w:rsidRPr="00382D6B" w:rsidRDefault="00E46A1A" w:rsidP="00E46A1A">
            <w:pPr>
              <w:pStyle w:val="a3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t>социальный проект</w:t>
            </w:r>
          </w:p>
        </w:tc>
      </w:tr>
      <w:tr w:rsidR="006479DB" w:rsidRPr="00382D6B" w:rsidTr="00E46A1A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382D6B" w:rsidRDefault="006479DB" w:rsidP="006479DB">
            <w:pPr>
              <w:pStyle w:val="a3"/>
              <w:ind w:firstLine="284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382D6B" w:rsidRDefault="006479DB" w:rsidP="006479DB">
            <w:pPr>
              <w:pStyle w:val="a3"/>
              <w:ind w:firstLine="284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382D6B" w:rsidRDefault="006479DB" w:rsidP="006479DB">
            <w:pPr>
              <w:pStyle w:val="a3"/>
              <w:ind w:firstLine="284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B" w:rsidRPr="00382D6B" w:rsidRDefault="006479DB" w:rsidP="00E46A1A">
            <w:pPr>
              <w:pStyle w:val="a3"/>
              <w:rPr>
                <w:rStyle w:val="FontStyle11"/>
                <w:rFonts w:ascii="Times New Roman" w:eastAsia="Calibri" w:hAnsi="Times New Roman"/>
                <w:lang w:eastAsia="ru-RU"/>
              </w:rPr>
            </w:pP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t>КТД «Зеленый росток».</w:t>
            </w:r>
          </w:p>
        </w:tc>
        <w:tc>
          <w:tcPr>
            <w:tcW w:w="709" w:type="dxa"/>
          </w:tcPr>
          <w:p w:rsidR="006479DB" w:rsidRPr="00382D6B" w:rsidRDefault="006479DB">
            <w:pPr>
              <w:rPr>
                <w:sz w:val="26"/>
                <w:szCs w:val="26"/>
              </w:rPr>
            </w:pP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6479DB" w:rsidRPr="00382D6B" w:rsidRDefault="00E46A1A" w:rsidP="00E46A1A">
            <w:pPr>
              <w:pStyle w:val="a3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t>социальный проект</w:t>
            </w:r>
          </w:p>
        </w:tc>
      </w:tr>
      <w:tr w:rsidR="006479DB" w:rsidRPr="00382D6B" w:rsidTr="00E46A1A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9DB" w:rsidRPr="00382D6B" w:rsidRDefault="006479DB" w:rsidP="006479DB">
            <w:pPr>
              <w:pStyle w:val="a3"/>
              <w:ind w:firstLine="284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9DB" w:rsidRPr="00382D6B" w:rsidRDefault="006479DB" w:rsidP="006479DB">
            <w:pPr>
              <w:pStyle w:val="a3"/>
              <w:ind w:firstLine="284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9DB" w:rsidRPr="00382D6B" w:rsidRDefault="006479DB" w:rsidP="006479DB">
            <w:pPr>
              <w:pStyle w:val="a3"/>
              <w:ind w:firstLine="284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9DB" w:rsidRPr="00382D6B" w:rsidRDefault="006479DB" w:rsidP="00E46A1A">
            <w:pPr>
              <w:pStyle w:val="a3"/>
              <w:rPr>
                <w:rStyle w:val="FontStyle11"/>
                <w:rFonts w:ascii="Times New Roman" w:eastAsia="Calibri" w:hAnsi="Times New Roman"/>
                <w:lang w:eastAsia="ru-RU"/>
              </w:rPr>
            </w:pP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t xml:space="preserve">Итоговое занятие. </w:t>
            </w:r>
          </w:p>
        </w:tc>
        <w:tc>
          <w:tcPr>
            <w:tcW w:w="709" w:type="dxa"/>
          </w:tcPr>
          <w:p w:rsidR="006479DB" w:rsidRPr="00382D6B" w:rsidRDefault="006479DB">
            <w:pPr>
              <w:rPr>
                <w:sz w:val="26"/>
                <w:szCs w:val="26"/>
              </w:rPr>
            </w:pP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6479DB" w:rsidRPr="00382D6B" w:rsidRDefault="00E46A1A" w:rsidP="00E46A1A">
            <w:pPr>
              <w:pStyle w:val="a3"/>
              <w:jc w:val="both"/>
              <w:rPr>
                <w:rStyle w:val="FontStyle11"/>
                <w:rFonts w:ascii="Times New Roman" w:eastAsia="Calibri" w:hAnsi="Times New Roman"/>
                <w:lang w:eastAsia="ru-RU"/>
              </w:rPr>
            </w:pPr>
            <w:r w:rsidRPr="00382D6B">
              <w:rPr>
                <w:rStyle w:val="FontStyle11"/>
                <w:rFonts w:ascii="Times New Roman" w:eastAsia="Calibri" w:hAnsi="Times New Roman"/>
                <w:lang w:eastAsia="ru-RU"/>
              </w:rPr>
              <w:t>социальный проект</w:t>
            </w:r>
          </w:p>
        </w:tc>
      </w:tr>
    </w:tbl>
    <w:p w:rsidR="006479DB" w:rsidRPr="00382D6B" w:rsidRDefault="006479DB" w:rsidP="006479DB">
      <w:pPr>
        <w:rPr>
          <w:sz w:val="26"/>
          <w:szCs w:val="26"/>
        </w:rPr>
      </w:pPr>
    </w:p>
    <w:p w:rsidR="006479DB" w:rsidRPr="00382D6B" w:rsidRDefault="006479DB" w:rsidP="006479DB">
      <w:pPr>
        <w:jc w:val="right"/>
        <w:rPr>
          <w:sz w:val="26"/>
          <w:szCs w:val="26"/>
        </w:rPr>
      </w:pPr>
    </w:p>
    <w:p w:rsidR="00382D6B" w:rsidRDefault="00382D6B" w:rsidP="00E46A1A">
      <w:pPr>
        <w:tabs>
          <w:tab w:val="num" w:pos="1416"/>
        </w:tabs>
        <w:jc w:val="center"/>
        <w:rPr>
          <w:rFonts w:eastAsia="HiddenHorzOCR"/>
          <w:b/>
          <w:w w:val="100"/>
          <w:sz w:val="26"/>
          <w:szCs w:val="26"/>
        </w:rPr>
      </w:pPr>
    </w:p>
    <w:p w:rsidR="00734C35" w:rsidRDefault="00734C35" w:rsidP="00E46A1A">
      <w:pPr>
        <w:tabs>
          <w:tab w:val="num" w:pos="1416"/>
        </w:tabs>
        <w:jc w:val="center"/>
        <w:rPr>
          <w:rFonts w:eastAsia="HiddenHorzOCR"/>
          <w:b/>
          <w:w w:val="100"/>
          <w:sz w:val="26"/>
          <w:szCs w:val="26"/>
        </w:rPr>
      </w:pPr>
    </w:p>
    <w:p w:rsidR="00734C35" w:rsidRDefault="00734C35" w:rsidP="00E46A1A">
      <w:pPr>
        <w:tabs>
          <w:tab w:val="num" w:pos="1416"/>
        </w:tabs>
        <w:jc w:val="center"/>
        <w:rPr>
          <w:rFonts w:eastAsia="HiddenHorzOCR"/>
          <w:b/>
          <w:w w:val="100"/>
          <w:sz w:val="26"/>
          <w:szCs w:val="26"/>
        </w:rPr>
      </w:pPr>
    </w:p>
    <w:p w:rsidR="00734C35" w:rsidRDefault="00734C35" w:rsidP="00E46A1A">
      <w:pPr>
        <w:tabs>
          <w:tab w:val="num" w:pos="1416"/>
        </w:tabs>
        <w:jc w:val="center"/>
        <w:rPr>
          <w:rFonts w:eastAsia="HiddenHorzOCR"/>
          <w:b/>
          <w:w w:val="100"/>
          <w:sz w:val="26"/>
          <w:szCs w:val="26"/>
        </w:rPr>
      </w:pPr>
    </w:p>
    <w:p w:rsidR="00382D6B" w:rsidRDefault="00382D6B" w:rsidP="00E46A1A">
      <w:pPr>
        <w:tabs>
          <w:tab w:val="num" w:pos="1416"/>
        </w:tabs>
        <w:jc w:val="center"/>
        <w:rPr>
          <w:rFonts w:eastAsia="HiddenHorzOCR"/>
          <w:b/>
          <w:w w:val="100"/>
          <w:sz w:val="26"/>
          <w:szCs w:val="26"/>
        </w:rPr>
      </w:pPr>
    </w:p>
    <w:p w:rsidR="00E46A1A" w:rsidRPr="00382D6B" w:rsidRDefault="00E46A1A" w:rsidP="00E46A1A">
      <w:pPr>
        <w:tabs>
          <w:tab w:val="num" w:pos="1416"/>
        </w:tabs>
        <w:jc w:val="center"/>
        <w:rPr>
          <w:w w:val="100"/>
          <w:sz w:val="26"/>
          <w:szCs w:val="26"/>
        </w:rPr>
      </w:pPr>
      <w:r w:rsidRPr="00382D6B">
        <w:rPr>
          <w:rFonts w:eastAsia="HiddenHorzOCR"/>
          <w:b/>
          <w:w w:val="100"/>
          <w:sz w:val="26"/>
          <w:szCs w:val="26"/>
        </w:rPr>
        <w:t>Список литературы</w:t>
      </w:r>
    </w:p>
    <w:p w:rsidR="007A3DBE" w:rsidRPr="00382D6B" w:rsidRDefault="007A3DBE" w:rsidP="007A3DBE">
      <w:pPr>
        <w:numPr>
          <w:ilvl w:val="1"/>
          <w:numId w:val="3"/>
        </w:numPr>
        <w:tabs>
          <w:tab w:val="num" w:pos="360"/>
        </w:tabs>
        <w:ind w:left="0" w:hanging="27"/>
        <w:jc w:val="both"/>
        <w:rPr>
          <w:w w:val="100"/>
          <w:sz w:val="26"/>
          <w:szCs w:val="26"/>
        </w:rPr>
      </w:pPr>
      <w:r w:rsidRPr="00382D6B">
        <w:rPr>
          <w:color w:val="000000"/>
          <w:w w:val="100"/>
          <w:sz w:val="26"/>
          <w:szCs w:val="26"/>
        </w:rPr>
        <w:t>В.Д.Григорьев, П.В.Степанов «Внеурочная деятельность школьников. Методический констр</w:t>
      </w:r>
      <w:r w:rsidR="00036978">
        <w:rPr>
          <w:color w:val="000000"/>
          <w:w w:val="100"/>
          <w:sz w:val="26"/>
          <w:szCs w:val="26"/>
        </w:rPr>
        <w:t>уктор», / М.: Просвещение</w:t>
      </w:r>
      <w:proofErr w:type="gramStart"/>
      <w:r w:rsidR="00036978">
        <w:rPr>
          <w:color w:val="000000"/>
          <w:w w:val="100"/>
          <w:sz w:val="26"/>
          <w:szCs w:val="26"/>
        </w:rPr>
        <w:t xml:space="preserve">., </w:t>
      </w:r>
      <w:proofErr w:type="gramEnd"/>
      <w:r w:rsidR="00036978">
        <w:rPr>
          <w:color w:val="000000"/>
          <w:w w:val="100"/>
          <w:sz w:val="26"/>
          <w:szCs w:val="26"/>
        </w:rPr>
        <w:t>2018</w:t>
      </w:r>
      <w:r w:rsidRPr="00382D6B">
        <w:rPr>
          <w:color w:val="000000"/>
          <w:w w:val="100"/>
          <w:sz w:val="26"/>
          <w:szCs w:val="26"/>
        </w:rPr>
        <w:t>.</w:t>
      </w:r>
    </w:p>
    <w:p w:rsidR="007A3DBE" w:rsidRPr="00382D6B" w:rsidRDefault="007A3DBE" w:rsidP="007A3DBE">
      <w:pPr>
        <w:numPr>
          <w:ilvl w:val="1"/>
          <w:numId w:val="3"/>
        </w:numPr>
        <w:tabs>
          <w:tab w:val="num" w:pos="360"/>
        </w:tabs>
        <w:ind w:left="0" w:hanging="27"/>
        <w:jc w:val="both"/>
        <w:rPr>
          <w:w w:val="100"/>
          <w:sz w:val="26"/>
          <w:szCs w:val="26"/>
        </w:rPr>
      </w:pPr>
      <w:proofErr w:type="spellStart"/>
      <w:r w:rsidRPr="00382D6B">
        <w:rPr>
          <w:w w:val="100"/>
          <w:sz w:val="26"/>
          <w:szCs w:val="26"/>
        </w:rPr>
        <w:t>Венгер</w:t>
      </w:r>
      <w:proofErr w:type="spellEnd"/>
      <w:r w:rsidRPr="00382D6B">
        <w:rPr>
          <w:w w:val="100"/>
          <w:sz w:val="26"/>
          <w:szCs w:val="26"/>
        </w:rPr>
        <w:t>, А.Л. Психологическое консультирование и диагностика 1-2 ч. /</w:t>
      </w:r>
      <w:r w:rsidR="00036978">
        <w:rPr>
          <w:w w:val="100"/>
          <w:sz w:val="26"/>
          <w:szCs w:val="26"/>
        </w:rPr>
        <w:t xml:space="preserve"> А.Л. </w:t>
      </w:r>
      <w:proofErr w:type="spellStart"/>
      <w:r w:rsidR="00036978">
        <w:rPr>
          <w:w w:val="100"/>
          <w:sz w:val="26"/>
          <w:szCs w:val="26"/>
        </w:rPr>
        <w:t>Венгер</w:t>
      </w:r>
      <w:proofErr w:type="spellEnd"/>
      <w:r w:rsidR="00036978">
        <w:rPr>
          <w:w w:val="100"/>
          <w:sz w:val="26"/>
          <w:szCs w:val="26"/>
        </w:rPr>
        <w:t>. - М.: Генезис, 20</w:t>
      </w:r>
      <w:r w:rsidRPr="00382D6B">
        <w:rPr>
          <w:w w:val="100"/>
          <w:sz w:val="26"/>
          <w:szCs w:val="26"/>
        </w:rPr>
        <w:t>1</w:t>
      </w:r>
      <w:r w:rsidR="00036978">
        <w:rPr>
          <w:w w:val="100"/>
          <w:sz w:val="26"/>
          <w:szCs w:val="26"/>
        </w:rPr>
        <w:t>7</w:t>
      </w:r>
      <w:r w:rsidRPr="00382D6B">
        <w:rPr>
          <w:w w:val="100"/>
          <w:sz w:val="26"/>
          <w:szCs w:val="26"/>
        </w:rPr>
        <w:t>. – 128 с.</w:t>
      </w:r>
    </w:p>
    <w:p w:rsidR="007A3DBE" w:rsidRPr="00382D6B" w:rsidRDefault="007A3DBE" w:rsidP="007A3DBE">
      <w:pPr>
        <w:numPr>
          <w:ilvl w:val="1"/>
          <w:numId w:val="3"/>
        </w:numPr>
        <w:tabs>
          <w:tab w:val="num" w:pos="360"/>
        </w:tabs>
        <w:ind w:left="0" w:hanging="27"/>
        <w:jc w:val="both"/>
        <w:rPr>
          <w:w w:val="100"/>
          <w:sz w:val="26"/>
          <w:szCs w:val="26"/>
        </w:rPr>
      </w:pPr>
      <w:r w:rsidRPr="00382D6B">
        <w:rPr>
          <w:w w:val="100"/>
          <w:sz w:val="26"/>
          <w:szCs w:val="26"/>
        </w:rPr>
        <w:t>Кривцова, С.В. Жизненные навыки. Уроки психологии в 6 классе /  С.</w:t>
      </w:r>
      <w:r w:rsidR="00036978">
        <w:rPr>
          <w:w w:val="100"/>
          <w:sz w:val="26"/>
          <w:szCs w:val="26"/>
        </w:rPr>
        <w:t>В. Кривцова. – М.: Генезис, 2017</w:t>
      </w:r>
      <w:r w:rsidRPr="00382D6B">
        <w:rPr>
          <w:w w:val="100"/>
          <w:sz w:val="26"/>
          <w:szCs w:val="26"/>
        </w:rPr>
        <w:t>. – 176 с.</w:t>
      </w:r>
    </w:p>
    <w:p w:rsidR="007A3DBE" w:rsidRPr="00382D6B" w:rsidRDefault="007A3DBE" w:rsidP="007A3DBE">
      <w:pPr>
        <w:numPr>
          <w:ilvl w:val="1"/>
          <w:numId w:val="3"/>
        </w:numPr>
        <w:tabs>
          <w:tab w:val="num" w:pos="360"/>
        </w:tabs>
        <w:ind w:left="0" w:hanging="27"/>
        <w:jc w:val="both"/>
        <w:rPr>
          <w:w w:val="100"/>
          <w:sz w:val="26"/>
          <w:szCs w:val="26"/>
        </w:rPr>
      </w:pPr>
      <w:r w:rsidRPr="00382D6B">
        <w:rPr>
          <w:w w:val="100"/>
          <w:sz w:val="26"/>
          <w:szCs w:val="26"/>
        </w:rPr>
        <w:t xml:space="preserve">Лютова, Е.К. Шпаргалка для взрослых: </w:t>
      </w:r>
      <w:proofErr w:type="spellStart"/>
      <w:r w:rsidRPr="00382D6B">
        <w:rPr>
          <w:w w:val="100"/>
          <w:sz w:val="26"/>
          <w:szCs w:val="26"/>
        </w:rPr>
        <w:t>Психокоррекционная</w:t>
      </w:r>
      <w:proofErr w:type="spellEnd"/>
      <w:r w:rsidRPr="00382D6B">
        <w:rPr>
          <w:w w:val="100"/>
          <w:sz w:val="26"/>
          <w:szCs w:val="26"/>
        </w:rPr>
        <w:t xml:space="preserve"> работа с </w:t>
      </w:r>
      <w:proofErr w:type="spellStart"/>
      <w:r w:rsidRPr="00382D6B">
        <w:rPr>
          <w:w w:val="100"/>
          <w:sz w:val="26"/>
          <w:szCs w:val="26"/>
        </w:rPr>
        <w:t>гиперактивными</w:t>
      </w:r>
      <w:proofErr w:type="spellEnd"/>
      <w:r w:rsidRPr="00382D6B">
        <w:rPr>
          <w:w w:val="100"/>
          <w:sz w:val="26"/>
          <w:szCs w:val="26"/>
        </w:rPr>
        <w:t xml:space="preserve">, агрессивными, тревожными и аутичными детьми / </w:t>
      </w:r>
      <w:r w:rsidR="00036978">
        <w:rPr>
          <w:w w:val="100"/>
          <w:sz w:val="26"/>
          <w:szCs w:val="26"/>
        </w:rPr>
        <w:t>Е.К. Лютова. – М.: Генезис, 2016</w:t>
      </w:r>
      <w:r w:rsidRPr="00382D6B">
        <w:rPr>
          <w:w w:val="100"/>
          <w:sz w:val="26"/>
          <w:szCs w:val="26"/>
        </w:rPr>
        <w:t xml:space="preserve">. – 192 с. </w:t>
      </w:r>
    </w:p>
    <w:p w:rsidR="007A3DBE" w:rsidRPr="00382D6B" w:rsidRDefault="007A3DBE" w:rsidP="007A3DBE">
      <w:pPr>
        <w:numPr>
          <w:ilvl w:val="1"/>
          <w:numId w:val="3"/>
        </w:numPr>
        <w:tabs>
          <w:tab w:val="num" w:pos="360"/>
        </w:tabs>
        <w:ind w:left="0" w:hanging="27"/>
        <w:jc w:val="both"/>
        <w:rPr>
          <w:w w:val="100"/>
          <w:sz w:val="26"/>
          <w:szCs w:val="26"/>
        </w:rPr>
      </w:pPr>
      <w:r w:rsidRPr="00382D6B">
        <w:rPr>
          <w:w w:val="100"/>
          <w:sz w:val="26"/>
          <w:szCs w:val="26"/>
        </w:rPr>
        <w:t>Марковская, И.М. Тренинг взаимодействия родителей с детьми / И.М. Марковска</w:t>
      </w:r>
      <w:r w:rsidR="00DD3B21">
        <w:rPr>
          <w:w w:val="100"/>
          <w:sz w:val="26"/>
          <w:szCs w:val="26"/>
        </w:rPr>
        <w:t>я. - Санкт-Петербург: Речь, 2016</w:t>
      </w:r>
      <w:r w:rsidRPr="00382D6B">
        <w:rPr>
          <w:w w:val="100"/>
          <w:sz w:val="26"/>
          <w:szCs w:val="26"/>
        </w:rPr>
        <w:t>. – 150 с.</w:t>
      </w:r>
    </w:p>
    <w:p w:rsidR="007A3DBE" w:rsidRPr="00382D6B" w:rsidRDefault="007A3DBE" w:rsidP="007A3DBE">
      <w:pPr>
        <w:numPr>
          <w:ilvl w:val="1"/>
          <w:numId w:val="3"/>
        </w:numPr>
        <w:tabs>
          <w:tab w:val="num" w:pos="360"/>
        </w:tabs>
        <w:ind w:left="0" w:hanging="27"/>
        <w:jc w:val="both"/>
        <w:rPr>
          <w:w w:val="100"/>
          <w:sz w:val="26"/>
          <w:szCs w:val="26"/>
        </w:rPr>
      </w:pPr>
      <w:r w:rsidRPr="00382D6B">
        <w:rPr>
          <w:w w:val="100"/>
          <w:sz w:val="26"/>
          <w:szCs w:val="26"/>
        </w:rPr>
        <w:t>Родионов, В.А. Я и другие. Тренинги и социальные навыки / В.А. Родионов. -  Яр</w:t>
      </w:r>
      <w:r w:rsidR="00036978">
        <w:rPr>
          <w:w w:val="100"/>
          <w:sz w:val="26"/>
          <w:szCs w:val="26"/>
        </w:rPr>
        <w:t>ославль: Академия развития, 2017</w:t>
      </w:r>
      <w:r w:rsidRPr="00382D6B">
        <w:rPr>
          <w:w w:val="100"/>
          <w:sz w:val="26"/>
          <w:szCs w:val="26"/>
        </w:rPr>
        <w:t>. – 224 с.</w:t>
      </w:r>
    </w:p>
    <w:p w:rsidR="007A3DBE" w:rsidRPr="00382D6B" w:rsidRDefault="007A3DBE" w:rsidP="007A3DBE">
      <w:pPr>
        <w:numPr>
          <w:ilvl w:val="1"/>
          <w:numId w:val="3"/>
        </w:numPr>
        <w:tabs>
          <w:tab w:val="clear" w:pos="768"/>
          <w:tab w:val="num" w:pos="360"/>
          <w:tab w:val="left" w:pos="720"/>
          <w:tab w:val="left" w:pos="792"/>
        </w:tabs>
        <w:ind w:left="0" w:hanging="27"/>
        <w:jc w:val="both"/>
        <w:rPr>
          <w:w w:val="100"/>
          <w:sz w:val="26"/>
          <w:szCs w:val="26"/>
        </w:rPr>
      </w:pPr>
      <w:r w:rsidRPr="00382D6B">
        <w:rPr>
          <w:w w:val="100"/>
          <w:sz w:val="26"/>
          <w:szCs w:val="26"/>
        </w:rPr>
        <w:t xml:space="preserve"> Солдатова, Г.У. Жить в мире с собой и другими. Тренинг толерантности для подростков. / </w:t>
      </w:r>
      <w:r w:rsidR="00036978">
        <w:rPr>
          <w:w w:val="100"/>
          <w:sz w:val="26"/>
          <w:szCs w:val="26"/>
        </w:rPr>
        <w:t>Г.У.Солдатова. - М.:Генезис,2018</w:t>
      </w:r>
      <w:r w:rsidRPr="00382D6B">
        <w:rPr>
          <w:w w:val="100"/>
          <w:sz w:val="26"/>
          <w:szCs w:val="26"/>
        </w:rPr>
        <w:t>.–112 с.</w:t>
      </w:r>
    </w:p>
    <w:p w:rsidR="007A3DBE" w:rsidRPr="00382D6B" w:rsidRDefault="007A3DBE" w:rsidP="007A3DBE">
      <w:pPr>
        <w:numPr>
          <w:ilvl w:val="1"/>
          <w:numId w:val="3"/>
        </w:numPr>
        <w:tabs>
          <w:tab w:val="num" w:pos="360"/>
          <w:tab w:val="left" w:pos="768"/>
        </w:tabs>
        <w:ind w:left="0" w:hanging="27"/>
        <w:jc w:val="both"/>
        <w:rPr>
          <w:w w:val="100"/>
          <w:sz w:val="26"/>
          <w:szCs w:val="26"/>
        </w:rPr>
      </w:pPr>
      <w:r w:rsidRPr="00382D6B">
        <w:rPr>
          <w:w w:val="100"/>
          <w:sz w:val="26"/>
          <w:szCs w:val="26"/>
        </w:rPr>
        <w:t>Сартан, Г.Н. Тренинг самостоятельности у детей / Г</w:t>
      </w:r>
      <w:r w:rsidR="00DD3B21">
        <w:rPr>
          <w:w w:val="100"/>
          <w:sz w:val="26"/>
          <w:szCs w:val="26"/>
        </w:rPr>
        <w:t>.Н. Сартан. – М.: ТЦ Сфера, 2018</w:t>
      </w:r>
      <w:r w:rsidRPr="00382D6B">
        <w:rPr>
          <w:w w:val="100"/>
          <w:sz w:val="26"/>
          <w:szCs w:val="26"/>
        </w:rPr>
        <w:t>. – 128 с.</w:t>
      </w:r>
    </w:p>
    <w:p w:rsidR="007A3DBE" w:rsidRPr="00382D6B" w:rsidRDefault="007A3DBE" w:rsidP="007A3DBE">
      <w:pPr>
        <w:numPr>
          <w:ilvl w:val="1"/>
          <w:numId w:val="3"/>
        </w:numPr>
        <w:tabs>
          <w:tab w:val="clear" w:pos="768"/>
          <w:tab w:val="num" w:pos="360"/>
          <w:tab w:val="left" w:pos="720"/>
          <w:tab w:val="left" w:pos="792"/>
        </w:tabs>
        <w:ind w:left="0" w:hanging="27"/>
        <w:jc w:val="both"/>
        <w:rPr>
          <w:w w:val="100"/>
          <w:sz w:val="26"/>
          <w:szCs w:val="26"/>
        </w:rPr>
      </w:pPr>
      <w:proofErr w:type="spellStart"/>
      <w:r w:rsidRPr="00382D6B">
        <w:rPr>
          <w:w w:val="100"/>
          <w:sz w:val="26"/>
          <w:szCs w:val="26"/>
        </w:rPr>
        <w:t>Смид</w:t>
      </w:r>
      <w:proofErr w:type="spellEnd"/>
      <w:r w:rsidRPr="00382D6B">
        <w:rPr>
          <w:w w:val="100"/>
          <w:sz w:val="26"/>
          <w:szCs w:val="26"/>
        </w:rPr>
        <w:t>, Р. Групповая работа с детьми и подростками / Р.</w:t>
      </w:r>
      <w:r w:rsidR="00DD3B21">
        <w:rPr>
          <w:w w:val="100"/>
          <w:sz w:val="26"/>
          <w:szCs w:val="26"/>
        </w:rPr>
        <w:t xml:space="preserve"> </w:t>
      </w:r>
      <w:proofErr w:type="spellStart"/>
      <w:r w:rsidR="00DD3B21">
        <w:rPr>
          <w:w w:val="100"/>
          <w:sz w:val="26"/>
          <w:szCs w:val="26"/>
        </w:rPr>
        <w:t>Смид</w:t>
      </w:r>
      <w:proofErr w:type="spellEnd"/>
      <w:r w:rsidR="00DD3B21">
        <w:rPr>
          <w:w w:val="100"/>
          <w:sz w:val="26"/>
          <w:szCs w:val="26"/>
        </w:rPr>
        <w:t>. -  М.: Генезис, 2018</w:t>
      </w:r>
      <w:r w:rsidRPr="00382D6B">
        <w:rPr>
          <w:w w:val="100"/>
          <w:sz w:val="26"/>
          <w:szCs w:val="26"/>
        </w:rPr>
        <w:t xml:space="preserve">. – 272 с. </w:t>
      </w:r>
    </w:p>
    <w:p w:rsidR="007A3DBE" w:rsidRPr="00382D6B" w:rsidRDefault="007A3DBE" w:rsidP="007A3DBE">
      <w:pPr>
        <w:numPr>
          <w:ilvl w:val="1"/>
          <w:numId w:val="3"/>
        </w:numPr>
        <w:tabs>
          <w:tab w:val="clear" w:pos="768"/>
          <w:tab w:val="num" w:pos="360"/>
          <w:tab w:val="left" w:pos="720"/>
          <w:tab w:val="left" w:pos="792"/>
        </w:tabs>
        <w:ind w:left="0" w:hanging="27"/>
        <w:jc w:val="both"/>
        <w:rPr>
          <w:w w:val="100"/>
          <w:sz w:val="26"/>
          <w:szCs w:val="26"/>
        </w:rPr>
      </w:pPr>
      <w:proofErr w:type="spellStart"/>
      <w:r w:rsidRPr="00382D6B">
        <w:rPr>
          <w:w w:val="100"/>
          <w:sz w:val="26"/>
          <w:szCs w:val="26"/>
        </w:rPr>
        <w:t>Фопель</w:t>
      </w:r>
      <w:proofErr w:type="spellEnd"/>
      <w:r w:rsidRPr="00382D6B">
        <w:rPr>
          <w:w w:val="100"/>
          <w:sz w:val="26"/>
          <w:szCs w:val="26"/>
        </w:rPr>
        <w:t>, К. Как научить детей сотрудничать? Психологические игры и упражнения. 1,2,3.4ч. /</w:t>
      </w:r>
      <w:r w:rsidR="00DD3B21">
        <w:rPr>
          <w:w w:val="100"/>
          <w:sz w:val="26"/>
          <w:szCs w:val="26"/>
        </w:rPr>
        <w:t xml:space="preserve"> К. </w:t>
      </w:r>
      <w:proofErr w:type="spellStart"/>
      <w:r w:rsidR="00DD3B21">
        <w:rPr>
          <w:w w:val="100"/>
          <w:sz w:val="26"/>
          <w:szCs w:val="26"/>
        </w:rPr>
        <w:t>Фопель</w:t>
      </w:r>
      <w:proofErr w:type="spellEnd"/>
      <w:r w:rsidR="00DD3B21">
        <w:rPr>
          <w:w w:val="100"/>
          <w:sz w:val="26"/>
          <w:szCs w:val="26"/>
        </w:rPr>
        <w:t>. -  М.: Генезис, 2018</w:t>
      </w:r>
      <w:r w:rsidRPr="00382D6B">
        <w:rPr>
          <w:w w:val="100"/>
          <w:sz w:val="26"/>
          <w:szCs w:val="26"/>
        </w:rPr>
        <w:t>. – 160с.</w:t>
      </w:r>
    </w:p>
    <w:p w:rsidR="007A3DBE" w:rsidRPr="00382D6B" w:rsidRDefault="007A3DBE" w:rsidP="007A3DBE">
      <w:pPr>
        <w:rPr>
          <w:w w:val="100"/>
          <w:sz w:val="26"/>
          <w:szCs w:val="26"/>
        </w:rPr>
      </w:pPr>
    </w:p>
    <w:p w:rsidR="007A3DBE" w:rsidRPr="00382D6B" w:rsidRDefault="007A3DBE" w:rsidP="007A3DBE">
      <w:pPr>
        <w:rPr>
          <w:sz w:val="26"/>
          <w:szCs w:val="26"/>
        </w:rPr>
      </w:pPr>
    </w:p>
    <w:p w:rsidR="004C79BB" w:rsidRPr="00382D6B" w:rsidRDefault="005F12F9">
      <w:pPr>
        <w:rPr>
          <w:sz w:val="26"/>
          <w:szCs w:val="26"/>
        </w:rPr>
      </w:pPr>
    </w:p>
    <w:p w:rsidR="00382D6B" w:rsidRPr="00382D6B" w:rsidRDefault="00382D6B">
      <w:pPr>
        <w:rPr>
          <w:sz w:val="26"/>
          <w:szCs w:val="26"/>
        </w:rPr>
      </w:pPr>
    </w:p>
    <w:p w:rsidR="00382D6B" w:rsidRPr="00382D6B" w:rsidRDefault="00382D6B">
      <w:pPr>
        <w:rPr>
          <w:sz w:val="26"/>
          <w:szCs w:val="26"/>
        </w:rPr>
      </w:pPr>
    </w:p>
    <w:p w:rsidR="00382D6B" w:rsidRPr="00382D6B" w:rsidRDefault="00382D6B">
      <w:pPr>
        <w:rPr>
          <w:sz w:val="26"/>
          <w:szCs w:val="26"/>
        </w:rPr>
      </w:pPr>
    </w:p>
    <w:p w:rsidR="00382D6B" w:rsidRPr="00382D6B" w:rsidRDefault="00382D6B" w:rsidP="00382D6B">
      <w:pPr>
        <w:rPr>
          <w:w w:val="100"/>
          <w:sz w:val="26"/>
          <w:szCs w:val="26"/>
          <w:lang w:eastAsia="ru-RU"/>
        </w:rPr>
      </w:pPr>
      <w:r w:rsidRPr="00382D6B">
        <w:rPr>
          <w:w w:val="100"/>
          <w:sz w:val="26"/>
          <w:szCs w:val="26"/>
          <w:lang w:eastAsia="ru-RU"/>
        </w:rPr>
        <w:t>СОГЛАСОВАНО</w:t>
      </w:r>
    </w:p>
    <w:p w:rsidR="00382D6B" w:rsidRPr="00382D6B" w:rsidRDefault="00382D6B" w:rsidP="00382D6B">
      <w:pPr>
        <w:rPr>
          <w:w w:val="100"/>
          <w:sz w:val="26"/>
          <w:szCs w:val="26"/>
          <w:lang w:eastAsia="ru-RU"/>
        </w:rPr>
      </w:pPr>
      <w:r w:rsidRPr="00382D6B">
        <w:rPr>
          <w:w w:val="100"/>
          <w:sz w:val="26"/>
          <w:szCs w:val="26"/>
          <w:lang w:eastAsia="ru-RU"/>
        </w:rPr>
        <w:t>зам. директора по</w:t>
      </w:r>
      <w:r w:rsidR="002C7ACD">
        <w:rPr>
          <w:w w:val="100"/>
          <w:sz w:val="26"/>
          <w:szCs w:val="26"/>
          <w:lang w:eastAsia="ru-RU"/>
        </w:rPr>
        <w:t xml:space="preserve"> У</w:t>
      </w:r>
      <w:r w:rsidRPr="00382D6B">
        <w:rPr>
          <w:w w:val="100"/>
          <w:sz w:val="26"/>
          <w:szCs w:val="26"/>
          <w:lang w:eastAsia="ru-RU"/>
        </w:rPr>
        <w:t xml:space="preserve">ВР </w:t>
      </w:r>
    </w:p>
    <w:p w:rsidR="00382D6B" w:rsidRPr="00382D6B" w:rsidRDefault="002C7ACD" w:rsidP="00382D6B">
      <w:pPr>
        <w:rPr>
          <w:w w:val="100"/>
          <w:sz w:val="26"/>
          <w:szCs w:val="26"/>
          <w:lang w:eastAsia="ru-RU"/>
        </w:rPr>
      </w:pPr>
      <w:r>
        <w:rPr>
          <w:w w:val="100"/>
          <w:sz w:val="26"/>
          <w:szCs w:val="26"/>
          <w:lang w:eastAsia="ru-RU"/>
        </w:rPr>
        <w:t xml:space="preserve">___________ </w:t>
      </w:r>
      <w:proofErr w:type="spellStart"/>
      <w:r>
        <w:rPr>
          <w:w w:val="100"/>
          <w:sz w:val="26"/>
          <w:szCs w:val="26"/>
          <w:lang w:eastAsia="ru-RU"/>
        </w:rPr>
        <w:t>Подгузова</w:t>
      </w:r>
      <w:proofErr w:type="spellEnd"/>
      <w:r>
        <w:rPr>
          <w:w w:val="100"/>
          <w:sz w:val="26"/>
          <w:szCs w:val="26"/>
          <w:lang w:eastAsia="ru-RU"/>
        </w:rPr>
        <w:t xml:space="preserve"> Е.</w:t>
      </w:r>
      <w:r w:rsidR="00382D6B" w:rsidRPr="00382D6B">
        <w:rPr>
          <w:w w:val="100"/>
          <w:sz w:val="26"/>
          <w:szCs w:val="26"/>
          <w:lang w:eastAsia="ru-RU"/>
        </w:rPr>
        <w:t xml:space="preserve">.А. </w:t>
      </w:r>
    </w:p>
    <w:p w:rsidR="00382D6B" w:rsidRPr="00382D6B" w:rsidRDefault="00382D6B" w:rsidP="00382D6B">
      <w:pPr>
        <w:rPr>
          <w:w w:val="100"/>
          <w:sz w:val="26"/>
          <w:szCs w:val="26"/>
          <w:lang w:eastAsia="ru-RU"/>
        </w:rPr>
      </w:pPr>
      <w:r w:rsidRPr="00382D6B">
        <w:rPr>
          <w:w w:val="100"/>
          <w:sz w:val="26"/>
          <w:szCs w:val="26"/>
          <w:lang w:eastAsia="ru-RU"/>
        </w:rPr>
        <w:t>«____» ____________ 20__г.</w:t>
      </w:r>
    </w:p>
    <w:p w:rsidR="00382D6B" w:rsidRPr="00382D6B" w:rsidRDefault="00382D6B" w:rsidP="00382D6B">
      <w:pPr>
        <w:rPr>
          <w:w w:val="100"/>
          <w:sz w:val="26"/>
          <w:szCs w:val="26"/>
          <w:lang w:eastAsia="ru-RU"/>
        </w:rPr>
      </w:pPr>
    </w:p>
    <w:p w:rsidR="00382D6B" w:rsidRPr="00382D6B" w:rsidRDefault="00382D6B" w:rsidP="00382D6B">
      <w:pPr>
        <w:rPr>
          <w:w w:val="100"/>
          <w:sz w:val="26"/>
          <w:szCs w:val="26"/>
          <w:lang w:eastAsia="ru-RU"/>
        </w:rPr>
      </w:pPr>
    </w:p>
    <w:p w:rsidR="00382D6B" w:rsidRPr="00382D6B" w:rsidRDefault="00382D6B" w:rsidP="00382D6B">
      <w:pPr>
        <w:rPr>
          <w:w w:val="100"/>
          <w:sz w:val="26"/>
          <w:szCs w:val="26"/>
          <w:lang w:eastAsia="ru-RU"/>
        </w:rPr>
      </w:pPr>
      <w:r w:rsidRPr="00382D6B">
        <w:rPr>
          <w:w w:val="100"/>
          <w:sz w:val="26"/>
          <w:szCs w:val="26"/>
          <w:lang w:eastAsia="ru-RU"/>
        </w:rPr>
        <w:t>СОГЛАСОВАНО</w:t>
      </w:r>
    </w:p>
    <w:p w:rsidR="00382D6B" w:rsidRPr="00382D6B" w:rsidRDefault="00382D6B" w:rsidP="00382D6B">
      <w:pPr>
        <w:rPr>
          <w:w w:val="100"/>
          <w:sz w:val="26"/>
          <w:szCs w:val="26"/>
          <w:lang w:eastAsia="ru-RU"/>
        </w:rPr>
      </w:pPr>
      <w:r w:rsidRPr="00382D6B">
        <w:rPr>
          <w:w w:val="100"/>
          <w:sz w:val="26"/>
          <w:szCs w:val="26"/>
          <w:lang w:eastAsia="ru-RU"/>
        </w:rPr>
        <w:t>руководитель  ШМО</w:t>
      </w:r>
    </w:p>
    <w:p w:rsidR="00382D6B" w:rsidRPr="00382D6B" w:rsidRDefault="00382D6B" w:rsidP="00382D6B">
      <w:pPr>
        <w:rPr>
          <w:w w:val="100"/>
          <w:sz w:val="26"/>
          <w:szCs w:val="26"/>
          <w:lang w:eastAsia="ru-RU"/>
        </w:rPr>
      </w:pPr>
      <w:r w:rsidRPr="00382D6B">
        <w:rPr>
          <w:w w:val="100"/>
          <w:sz w:val="26"/>
          <w:szCs w:val="26"/>
          <w:lang w:eastAsia="ru-RU"/>
        </w:rPr>
        <w:t>учите</w:t>
      </w:r>
      <w:r w:rsidR="00734C35">
        <w:rPr>
          <w:w w:val="100"/>
          <w:sz w:val="26"/>
          <w:szCs w:val="26"/>
          <w:lang w:eastAsia="ru-RU"/>
        </w:rPr>
        <w:t xml:space="preserve">лей (классных руководителей) </w:t>
      </w:r>
    </w:p>
    <w:p w:rsidR="00382D6B" w:rsidRPr="00382D6B" w:rsidRDefault="00382D6B" w:rsidP="00382D6B">
      <w:pPr>
        <w:rPr>
          <w:w w:val="100"/>
          <w:sz w:val="26"/>
          <w:szCs w:val="26"/>
          <w:lang w:eastAsia="ru-RU"/>
        </w:rPr>
      </w:pPr>
      <w:r w:rsidRPr="00382D6B">
        <w:rPr>
          <w:w w:val="100"/>
          <w:sz w:val="26"/>
          <w:szCs w:val="26"/>
          <w:lang w:eastAsia="ru-RU"/>
        </w:rPr>
        <w:t>___________Болдырева А. А.</w:t>
      </w:r>
    </w:p>
    <w:p w:rsidR="00382D6B" w:rsidRPr="00382D6B" w:rsidRDefault="00382D6B" w:rsidP="00382D6B">
      <w:pPr>
        <w:rPr>
          <w:w w:val="100"/>
          <w:sz w:val="26"/>
          <w:szCs w:val="26"/>
          <w:lang w:eastAsia="ru-RU"/>
        </w:rPr>
      </w:pPr>
      <w:r w:rsidRPr="00382D6B">
        <w:rPr>
          <w:w w:val="100"/>
          <w:sz w:val="26"/>
          <w:szCs w:val="26"/>
          <w:lang w:eastAsia="ru-RU"/>
        </w:rPr>
        <w:t>Протокол от</w:t>
      </w:r>
    </w:p>
    <w:p w:rsidR="00382D6B" w:rsidRPr="00382D6B" w:rsidRDefault="00382D6B" w:rsidP="00382D6B">
      <w:pPr>
        <w:rPr>
          <w:w w:val="100"/>
          <w:sz w:val="26"/>
          <w:szCs w:val="26"/>
          <w:lang w:eastAsia="ru-RU"/>
        </w:rPr>
      </w:pPr>
      <w:r w:rsidRPr="00382D6B">
        <w:rPr>
          <w:w w:val="100"/>
          <w:sz w:val="26"/>
          <w:szCs w:val="26"/>
          <w:lang w:eastAsia="ru-RU"/>
        </w:rPr>
        <w:t>«____» ____________ 20__г.</w:t>
      </w:r>
    </w:p>
    <w:p w:rsidR="00382D6B" w:rsidRPr="00382D6B" w:rsidRDefault="00382D6B" w:rsidP="00382D6B">
      <w:pPr>
        <w:rPr>
          <w:w w:val="100"/>
          <w:sz w:val="26"/>
          <w:szCs w:val="26"/>
          <w:lang w:eastAsia="ru-RU"/>
        </w:rPr>
      </w:pPr>
      <w:r w:rsidRPr="00382D6B">
        <w:rPr>
          <w:w w:val="100"/>
          <w:sz w:val="26"/>
          <w:szCs w:val="26"/>
          <w:lang w:eastAsia="ru-RU"/>
        </w:rPr>
        <w:t>№_____</w:t>
      </w:r>
    </w:p>
    <w:p w:rsidR="00382D6B" w:rsidRPr="00382D6B" w:rsidRDefault="00382D6B">
      <w:pPr>
        <w:rPr>
          <w:w w:val="100"/>
          <w:sz w:val="26"/>
          <w:szCs w:val="26"/>
          <w:lang w:eastAsia="ru-RU"/>
        </w:rPr>
      </w:pPr>
    </w:p>
    <w:sectPr w:rsidR="00382D6B" w:rsidRPr="00382D6B" w:rsidSect="00B50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09EF5A2"/>
    <w:lvl w:ilvl="0">
      <w:numFmt w:val="bullet"/>
      <w:lvlText w:val="*"/>
      <w:lvlJc w:val="left"/>
    </w:lvl>
  </w:abstractNum>
  <w:abstractNum w:abstractNumId="1">
    <w:nsid w:val="032418E0"/>
    <w:multiLevelType w:val="hybridMultilevel"/>
    <w:tmpl w:val="A254E7E0"/>
    <w:lvl w:ilvl="0" w:tplc="0419000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68"/>
        </w:tabs>
        <w:ind w:left="768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B397751"/>
    <w:multiLevelType w:val="hybridMultilevel"/>
    <w:tmpl w:val="090EDA52"/>
    <w:lvl w:ilvl="0" w:tplc="D09EF5A2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B0DCE"/>
    <w:multiLevelType w:val="hybridMultilevel"/>
    <w:tmpl w:val="9DC05146"/>
    <w:lvl w:ilvl="0" w:tplc="D09EF5A2">
      <w:numFmt w:val="bullet"/>
      <w:lvlText w:val="•"/>
      <w:legacy w:legacy="1" w:legacySpace="0" w:legacyIndent="259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265AAA"/>
    <w:multiLevelType w:val="hybridMultilevel"/>
    <w:tmpl w:val="E474BB3C"/>
    <w:lvl w:ilvl="0" w:tplc="D09EF5A2">
      <w:numFmt w:val="bullet"/>
      <w:lvlText w:val="•"/>
      <w:legacy w:legacy="1" w:legacySpace="0" w:legacyIndent="259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F2251A"/>
    <w:multiLevelType w:val="hybridMultilevel"/>
    <w:tmpl w:val="14AA2142"/>
    <w:lvl w:ilvl="0" w:tplc="D09EF5A2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8003FE"/>
    <w:multiLevelType w:val="hybridMultilevel"/>
    <w:tmpl w:val="C6FA0E06"/>
    <w:lvl w:ilvl="0" w:tplc="71706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544CE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9E04C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2184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4B82A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27E2A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3FCF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9A00B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5526C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3DBE"/>
    <w:rsid w:val="00036978"/>
    <w:rsid w:val="00042F83"/>
    <w:rsid w:val="000B7AE6"/>
    <w:rsid w:val="002C7ACD"/>
    <w:rsid w:val="00382D6B"/>
    <w:rsid w:val="003F6A9D"/>
    <w:rsid w:val="005F12F9"/>
    <w:rsid w:val="006479DB"/>
    <w:rsid w:val="006B02DA"/>
    <w:rsid w:val="00734C35"/>
    <w:rsid w:val="007637CE"/>
    <w:rsid w:val="00774AC5"/>
    <w:rsid w:val="007A3DBE"/>
    <w:rsid w:val="00847EB1"/>
    <w:rsid w:val="00AA1C5D"/>
    <w:rsid w:val="00B21A3F"/>
    <w:rsid w:val="00B37D0A"/>
    <w:rsid w:val="00D441AE"/>
    <w:rsid w:val="00D47F52"/>
    <w:rsid w:val="00DC507C"/>
    <w:rsid w:val="00DD3B21"/>
    <w:rsid w:val="00E30E54"/>
    <w:rsid w:val="00E31FA0"/>
    <w:rsid w:val="00E46A1A"/>
    <w:rsid w:val="00F84935"/>
    <w:rsid w:val="00F9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BE"/>
    <w:pPr>
      <w:spacing w:after="0" w:line="240" w:lineRule="auto"/>
    </w:pPr>
    <w:rPr>
      <w:rFonts w:ascii="Times New Roman" w:eastAsia="Times New Roman" w:hAnsi="Times New Roman" w:cs="Times New Roman"/>
      <w:w w:val="97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A3DBE"/>
    <w:pPr>
      <w:widowControl w:val="0"/>
      <w:autoSpaceDE w:val="0"/>
      <w:autoSpaceDN w:val="0"/>
      <w:adjustRightInd w:val="0"/>
    </w:pPr>
    <w:rPr>
      <w:rFonts w:ascii="Franklin Gothic Demi" w:eastAsia="Calibri" w:hAnsi="Franklin Gothic Demi"/>
      <w:w w:val="100"/>
      <w:lang w:eastAsia="ru-RU"/>
    </w:rPr>
  </w:style>
  <w:style w:type="character" w:customStyle="1" w:styleId="FontStyle11">
    <w:name w:val="Font Style11"/>
    <w:rsid w:val="007A3DBE"/>
    <w:rPr>
      <w:rFonts w:ascii="Franklin Gothic Demi" w:hAnsi="Franklin Gothic Demi" w:cs="Franklin Gothic Demi"/>
      <w:sz w:val="26"/>
      <w:szCs w:val="26"/>
    </w:rPr>
  </w:style>
  <w:style w:type="character" w:customStyle="1" w:styleId="FontStyle12">
    <w:name w:val="Font Style12"/>
    <w:rsid w:val="007A3DBE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7A3DBE"/>
    <w:pPr>
      <w:widowControl w:val="0"/>
      <w:autoSpaceDE w:val="0"/>
      <w:autoSpaceDN w:val="0"/>
      <w:adjustRightInd w:val="0"/>
    </w:pPr>
    <w:rPr>
      <w:rFonts w:ascii="Franklin Gothic Demi" w:eastAsia="Calibri" w:hAnsi="Franklin Gothic Demi"/>
      <w:w w:val="100"/>
      <w:lang w:eastAsia="ru-RU"/>
    </w:rPr>
  </w:style>
  <w:style w:type="paragraph" w:styleId="a3">
    <w:name w:val="No Spacing"/>
    <w:uiPriority w:val="1"/>
    <w:qFormat/>
    <w:rsid w:val="007A3DB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List Paragraph"/>
    <w:basedOn w:val="a"/>
    <w:uiPriority w:val="34"/>
    <w:qFormat/>
    <w:rsid w:val="00D47F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1742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Старостина</dc:creator>
  <cp:lastModifiedBy>учитель</cp:lastModifiedBy>
  <cp:revision>17</cp:revision>
  <cp:lastPrinted>2019-10-10T08:23:00Z</cp:lastPrinted>
  <dcterms:created xsi:type="dcterms:W3CDTF">2019-10-10T08:24:00Z</dcterms:created>
  <dcterms:modified xsi:type="dcterms:W3CDTF">2020-10-10T21:23:00Z</dcterms:modified>
</cp:coreProperties>
</file>