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C1" w:rsidRDefault="009B6252">
      <w:pPr>
        <w:pStyle w:val="1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8.05pt;margin-top:.3pt;width:531.75pt;height:730.5pt;z-index:-251656192;mso-position-horizontal:absolute;mso-position-horizontal-relative:text;mso-position-vertical:absolute;mso-position-vertical-relative:text" wrapcoords="-30 0 -30 21578 21600 21578 21600 0 -30 0">
            <v:imagedata r:id="rId8" o:title="2020-03-18_017"/>
            <w10:wrap type="through"/>
          </v:shape>
        </w:pict>
      </w:r>
    </w:p>
    <w:p w:rsidR="003613C1" w:rsidRPr="009B6252" w:rsidRDefault="009B6252">
      <w:pPr>
        <w:pStyle w:val="1"/>
        <w:ind w:firstLine="567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b/>
          <w:bCs/>
          <w:sz w:val="26"/>
          <w:szCs w:val="26"/>
          <w:lang w:val="ru-RU"/>
        </w:rPr>
        <w:lastRenderedPageBreak/>
        <w:t>Пояснительная записка</w:t>
      </w:r>
    </w:p>
    <w:p w:rsidR="003613C1" w:rsidRPr="009B6252" w:rsidRDefault="003613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9B625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ab/>
        <w:t xml:space="preserve">Рабочая программа по технологии для 4 класса МОУ-СОШ №8 </w:t>
      </w:r>
      <w:r w:rsidRPr="009B6252">
        <w:rPr>
          <w:rFonts w:ascii="Times New Roman" w:eastAsia="SimSun" w:hAnsi="Times New Roman" w:cs="Times New Roman"/>
          <w:sz w:val="26"/>
          <w:szCs w:val="26"/>
          <w:lang w:val="ru-RU"/>
        </w:rPr>
        <w:t>ИМ. В.В.ТАЛАЛИХИНА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технологии и программы «Технология» Н.И. Роговцевой, С.В. Анащенковой, «Просвещение», 2012г. </w:t>
      </w:r>
    </w:p>
    <w:p w:rsidR="003613C1" w:rsidRPr="009B6252" w:rsidRDefault="009B625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Программа реализуется по УМК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 «Перспектива». Для реализации содержания учебного предмета технология используется учебник </w:t>
      </w:r>
      <w:r w:rsidRPr="009B6252">
        <w:rPr>
          <w:rFonts w:ascii="Times New Roman" w:hAnsi="Times New Roman"/>
          <w:sz w:val="26"/>
          <w:szCs w:val="26"/>
          <w:lang w:val="ru-RU"/>
        </w:rPr>
        <w:t xml:space="preserve">Н.И. Роговцевой, Н.В. Богдановой, Н.В. Шипиловой, 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>С.В. Анащенковой</w:t>
      </w:r>
      <w:r w:rsidRPr="009B6252">
        <w:rPr>
          <w:rFonts w:ascii="Times New Roman" w:hAnsi="Times New Roman"/>
          <w:sz w:val="26"/>
          <w:szCs w:val="26"/>
          <w:lang w:val="ru-RU"/>
        </w:rPr>
        <w:t xml:space="preserve"> «Технология» для 4 класса.</w:t>
      </w:r>
    </w:p>
    <w:p w:rsidR="003613C1" w:rsidRPr="009B6252" w:rsidRDefault="003613C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3613C1" w:rsidRPr="009B6252" w:rsidRDefault="009B6252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b/>
          <w:bCs/>
          <w:sz w:val="26"/>
          <w:szCs w:val="26"/>
          <w:lang w:val="ru-RU"/>
        </w:rPr>
        <w:t>Место учебного предмета   в учебном плане</w:t>
      </w:r>
    </w:p>
    <w:p w:rsidR="003613C1" w:rsidRPr="009B6252" w:rsidRDefault="003613C1">
      <w:pPr>
        <w:pStyle w:val="1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9B62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ab/>
        <w:t>По учебному плану МОУ-СОШ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 №8 </w:t>
      </w:r>
      <w:r w:rsidRPr="009B6252">
        <w:rPr>
          <w:rFonts w:ascii="Times New Roman" w:eastAsia="SimSun" w:hAnsi="Times New Roman" w:cs="Times New Roman"/>
          <w:sz w:val="26"/>
          <w:szCs w:val="26"/>
          <w:lang w:val="ru-RU"/>
        </w:rPr>
        <w:t>ИМ. В.В.ТАЛАЛИХИНА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 на изучение предмета «Технология» в 4 классе отводится 34 часа (1 час в неделю, 34 учебные недели)</w:t>
      </w:r>
    </w:p>
    <w:p w:rsidR="003613C1" w:rsidRPr="009B6252" w:rsidRDefault="003613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Default="009B6252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Тематическое планирование</w:t>
      </w:r>
    </w:p>
    <w:p w:rsidR="003613C1" w:rsidRDefault="003613C1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4678"/>
        <w:gridCol w:w="1559"/>
        <w:gridCol w:w="2693"/>
      </w:tblGrid>
      <w:tr w:rsidR="003613C1"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678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693" w:type="dxa"/>
          </w:tcPr>
          <w:p w:rsidR="003613C1" w:rsidRDefault="009B6252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3613C1"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Вводный урок</w:t>
            </w: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3613C1" w:rsidRDefault="003613C1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3613C1"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земля</w:t>
            </w: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2693" w:type="dxa"/>
          </w:tcPr>
          <w:p w:rsidR="003613C1" w:rsidRDefault="003613C1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3613C1"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Человек 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вода</w:t>
            </w:r>
          </w:p>
          <w:p w:rsidR="003613C1" w:rsidRDefault="003613C1">
            <w:pPr>
              <w:pStyle w:val="1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3613C1" w:rsidRDefault="003613C1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3613C1"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воздух</w:t>
            </w: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3613C1" w:rsidRDefault="003613C1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3613C1">
        <w:trPr>
          <w:trHeight w:val="315"/>
        </w:trPr>
        <w:tc>
          <w:tcPr>
            <w:tcW w:w="70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Человек и информация</w:t>
            </w:r>
          </w:p>
          <w:p w:rsidR="003613C1" w:rsidRDefault="003613C1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693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 проект «Умелые руки».</w:t>
            </w:r>
          </w:p>
        </w:tc>
      </w:tr>
      <w:tr w:rsidR="003613C1">
        <w:trPr>
          <w:trHeight w:val="312"/>
        </w:trPr>
        <w:tc>
          <w:tcPr>
            <w:tcW w:w="709" w:type="dxa"/>
          </w:tcPr>
          <w:p w:rsidR="003613C1" w:rsidRDefault="003613C1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3613C1" w:rsidRDefault="009B6252">
            <w:pPr>
              <w:pStyle w:val="1"/>
              <w:snapToGrid w:val="0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Итого</w:t>
            </w:r>
          </w:p>
          <w:p w:rsidR="003613C1" w:rsidRDefault="003613C1">
            <w:pPr>
              <w:pStyle w:val="1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2693" w:type="dxa"/>
          </w:tcPr>
          <w:p w:rsidR="003613C1" w:rsidRDefault="009B6252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 них 1</w:t>
            </w:r>
          </w:p>
        </w:tc>
      </w:tr>
    </w:tbl>
    <w:p w:rsidR="003613C1" w:rsidRDefault="003613C1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rPr>
          <w:rFonts w:ascii="Times New Roman" w:hAnsi="Times New Roman" w:cs="Times New Roman"/>
          <w:sz w:val="26"/>
          <w:szCs w:val="26"/>
        </w:rPr>
      </w:pPr>
    </w:p>
    <w:p w:rsidR="003613C1" w:rsidRDefault="003613C1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13C1" w:rsidRDefault="003613C1">
      <w:pPr>
        <w:rPr>
          <w:rFonts w:ascii="Times New Roman" w:hAnsi="Times New Roman" w:cs="Times New Roman"/>
          <w:b/>
          <w:sz w:val="26"/>
          <w:szCs w:val="26"/>
        </w:rPr>
      </w:pPr>
    </w:p>
    <w:p w:rsidR="003613C1" w:rsidRDefault="009B6252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Календарно-тематическое планирование</w:t>
      </w: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2"/>
        <w:gridCol w:w="993"/>
        <w:gridCol w:w="992"/>
        <w:gridCol w:w="4111"/>
        <w:gridCol w:w="2409"/>
      </w:tblGrid>
      <w:tr w:rsidR="003613C1">
        <w:trPr>
          <w:trHeight w:val="322"/>
        </w:trPr>
        <w:tc>
          <w:tcPr>
            <w:tcW w:w="992" w:type="dxa"/>
            <w:vMerge w:val="restart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урока</w:t>
            </w:r>
          </w:p>
        </w:tc>
        <w:tc>
          <w:tcPr>
            <w:tcW w:w="993" w:type="dxa"/>
            <w:vMerge w:val="restart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  <w:vMerge w:val="restart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Дата </w:t>
            </w:r>
          </w:p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факту</w:t>
            </w:r>
          </w:p>
        </w:tc>
        <w:tc>
          <w:tcPr>
            <w:tcW w:w="4111" w:type="dxa"/>
            <w:vMerge w:val="restart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</w:p>
        </w:tc>
        <w:tc>
          <w:tcPr>
            <w:tcW w:w="2409" w:type="dxa"/>
            <w:vMerge w:val="restart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3613C1">
        <w:trPr>
          <w:trHeight w:val="322"/>
        </w:trPr>
        <w:tc>
          <w:tcPr>
            <w:tcW w:w="992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13C1">
        <w:trPr>
          <w:cantSplit/>
          <w:trHeight w:val="322"/>
        </w:trPr>
        <w:tc>
          <w:tcPr>
            <w:tcW w:w="992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:rsidR="003613C1" w:rsidRDefault="00361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13C1">
        <w:trPr>
          <w:cantSplit/>
          <w:trHeight w:val="323"/>
        </w:trPr>
        <w:tc>
          <w:tcPr>
            <w:tcW w:w="9497" w:type="dxa"/>
            <w:gridSpan w:val="5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Вводный урок (1 ч)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04.09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Как 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работать с учебником. Технологическая карта.</w:t>
            </w:r>
          </w:p>
        </w:tc>
        <w:tc>
          <w:tcPr>
            <w:tcW w:w="2409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Электронное приложение к учебнику Роговцевой Н.И., Богдановой Н.В., 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Добромысловой Н.В. «Технология» 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 класс</w:t>
            </w:r>
          </w:p>
        </w:tc>
      </w:tr>
      <w:tr w:rsidR="003613C1">
        <w:trPr>
          <w:cantSplit/>
          <w:trHeight w:val="312"/>
        </w:trPr>
        <w:tc>
          <w:tcPr>
            <w:tcW w:w="9497" w:type="dxa"/>
            <w:gridSpan w:val="5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земля (21 ч)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11.09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Вагоностроительный завод. Изделие: «Ходовая часть (тележка)».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18.09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Вагоностроительный завод. Изделие: «Пассажирский вагон».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25.09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Полезные ископаемые. Изделие: «Буровая вышка».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02.10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Полезные ископаемые. Изделие: «Малахитовая шкатулка».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622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16.10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Автомобильный завод. Изделие: «КамАЗ».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23.10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Автомобильный завод. Изделие: «Кузов грузовика».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30.10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Монетный двор. Изделие: «Стороны 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медали».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06.11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Монетный двор. Изделие: «Медаль».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Фаянсовый завод. Изделие: «Основа для вазы».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Фаянсовый завод. Изделие: «Ваза».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04.12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Швейная фабрика. Изделие: «Прихватка».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Швейная фабрика. Изделие: «Новогодняя игрушка».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Обувное производство. 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Моделирование и разработка чертежа.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Обувное производство.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Изделие: «Модель детской летней обуви».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Деревообрабатывающее производство. 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Изделие: «Технический рисунок лесенки-опоры для растений».  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Деревообрабатывающее производство. Изделие: «Лесенка-опора для растений».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29.01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Кондитерская фабрика. Изделия: «Пирожное «Картошка», «Шоколадное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печенье».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Кондитерская фабрика. Практическая работа: Тест «Кондитерские изделия».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Бытовая техника. Изделия: «Настольная лампа», «абажур».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приложение 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Бытовая техника. Практическая работа: «Тест: Правила эксплуатации электронагревательных приборов».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26.02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Тепличное хозяйство. Проект  «Цветы для школьной клумбы».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288"/>
        </w:trPr>
        <w:tc>
          <w:tcPr>
            <w:tcW w:w="9497" w:type="dxa"/>
            <w:gridSpan w:val="5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вода (3 ч)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04.03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Водоканал. Изделие: «Фильтр для очистки воды».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11.03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Порт. Изделие: «Канатная лестница». 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Практическая работа: «Технический рисунок канатной лестницы».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18.03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Узелковое плетение.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Изделие: «Браслет».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306"/>
        </w:trPr>
        <w:tc>
          <w:tcPr>
            <w:tcW w:w="9497" w:type="dxa"/>
            <w:gridSpan w:val="5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</w:rPr>
              <w:t>Человек и воздух (3 ч)</w:t>
            </w:r>
          </w:p>
        </w:tc>
      </w:tr>
      <w:tr w:rsidR="003613C1">
        <w:trPr>
          <w:cantSplit/>
          <w:trHeight w:val="617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25.03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Самолетостроение. Ракетостроение.</w:t>
            </w:r>
          </w:p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Изделие: «Самолет».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01.04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Ракета-носитель.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Изделие: «Ракета-носитель».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приложение к учебнику 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15.04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Летательный аппарат. Воздушный змей. Изделие: «Воздушный змей».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>
        <w:trPr>
          <w:cantSplit/>
          <w:trHeight w:val="365"/>
        </w:trPr>
        <w:tc>
          <w:tcPr>
            <w:tcW w:w="9497" w:type="dxa"/>
            <w:gridSpan w:val="5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Человек и информация (6 ч)</w:t>
            </w: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22.04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Создание титульного листа. Изделие: «Титульный лист».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29.04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с таблицами. Практическая работа: «Таблица».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06.05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Создание содержания книги.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Практическая работа: «Содержание».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 w:rsidRPr="009B6252">
        <w:trPr>
          <w:cantSplit/>
          <w:trHeight w:val="373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13.05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Переплетные работы. Изделие: «Книга «Дневник </w:t>
            </w: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путешественника».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613C1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20.05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Переплетные работы.</w:t>
            </w:r>
          </w:p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Проект «Дневник путешественника».</w:t>
            </w:r>
          </w:p>
        </w:tc>
        <w:tc>
          <w:tcPr>
            <w:tcW w:w="2409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3613C1" w:rsidRPr="009B6252">
        <w:trPr>
          <w:cantSplit/>
          <w:trHeight w:val="549"/>
        </w:trPr>
        <w:tc>
          <w:tcPr>
            <w:tcW w:w="992" w:type="dxa"/>
          </w:tcPr>
          <w:p w:rsidR="003613C1" w:rsidRDefault="009B6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3" w:type="dxa"/>
          </w:tcPr>
          <w:p w:rsidR="003613C1" w:rsidRDefault="009B62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27.05</w:t>
            </w:r>
          </w:p>
        </w:tc>
        <w:tc>
          <w:tcPr>
            <w:tcW w:w="992" w:type="dxa"/>
          </w:tcPr>
          <w:p w:rsidR="003613C1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3613C1" w:rsidRPr="009B6252" w:rsidRDefault="009B62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ru-RU"/>
              </w:rPr>
            </w:pPr>
            <w:r w:rsidRPr="009B6252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ru-RU"/>
              </w:rPr>
              <w:t>Итоговый урок. Творческий проект «Умелые руки».</w:t>
            </w:r>
          </w:p>
        </w:tc>
        <w:tc>
          <w:tcPr>
            <w:tcW w:w="2409" w:type="dxa"/>
          </w:tcPr>
          <w:p w:rsidR="003613C1" w:rsidRPr="009B6252" w:rsidRDefault="003613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  <w:sectPr w:rsidR="003613C1" w:rsidRPr="009B6252" w:rsidSect="009B6252">
          <w:footerReference w:type="default" r:id="rId9"/>
          <w:pgSz w:w="11906" w:h="16838"/>
          <w:pgMar w:top="1134" w:right="1134" w:bottom="851" w:left="1701" w:header="709" w:footer="709" w:gutter="0"/>
          <w:pgNumType w:start="1"/>
          <w:cols w:space="708"/>
          <w:titlePg/>
          <w:docGrid w:linePitch="360"/>
        </w:sectPr>
      </w:pPr>
    </w:p>
    <w:p w:rsidR="003613C1" w:rsidRDefault="009B6252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Список литературы д</w:t>
      </w:r>
      <w:r>
        <w:rPr>
          <w:rFonts w:ascii="Times New Roman" w:hAnsi="Times New Roman"/>
          <w:b/>
          <w:sz w:val="26"/>
          <w:szCs w:val="26"/>
        </w:rPr>
        <w:t>ля учителя</w:t>
      </w:r>
    </w:p>
    <w:p w:rsidR="003613C1" w:rsidRDefault="003613C1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613C1" w:rsidRPr="009B6252" w:rsidRDefault="009B6252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9B6252">
        <w:rPr>
          <w:rFonts w:ascii="Times New Roman" w:hAnsi="Times New Roman"/>
          <w:sz w:val="26"/>
          <w:szCs w:val="26"/>
          <w:lang w:val="ru-RU"/>
        </w:rPr>
        <w:t xml:space="preserve">Роговцева Н.И., Богданова Н.В., Добромыслова Н.В. Технология. Учебник. 4 класс. М.: Издательство «Просвещение», 2017 г. </w:t>
      </w:r>
    </w:p>
    <w:p w:rsidR="003613C1" w:rsidRPr="009B6252" w:rsidRDefault="009B6252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9B6252">
        <w:rPr>
          <w:rFonts w:ascii="Times New Roman" w:hAnsi="Times New Roman"/>
          <w:sz w:val="26"/>
          <w:szCs w:val="26"/>
          <w:lang w:val="ru-RU"/>
        </w:rPr>
        <w:t>Роговцева Н.И., Богданова Н.В., Шипилова Н.В. Рабо</w:t>
      </w:r>
      <w:r w:rsidRPr="009B6252">
        <w:rPr>
          <w:rFonts w:ascii="Times New Roman" w:hAnsi="Times New Roman"/>
          <w:sz w:val="26"/>
          <w:szCs w:val="26"/>
          <w:lang w:val="ru-RU"/>
        </w:rPr>
        <w:t>чая тетрадь. Технология. 4 класс. М.: «Просвещение», 2019 г.</w:t>
      </w:r>
    </w:p>
    <w:p w:rsidR="003613C1" w:rsidRDefault="009B6252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9B6252">
        <w:rPr>
          <w:rFonts w:ascii="Times New Roman" w:hAnsi="Times New Roman"/>
          <w:sz w:val="26"/>
          <w:szCs w:val="26"/>
          <w:lang w:val="ru-RU"/>
        </w:rPr>
        <w:t xml:space="preserve">Шипилова Н.В., Роговцева Н.И., Анащенкова С.В. Технология. Методическое пособие с поурочными разработками. </w:t>
      </w:r>
      <w:r>
        <w:rPr>
          <w:rFonts w:ascii="Times New Roman" w:hAnsi="Times New Roman"/>
          <w:sz w:val="26"/>
          <w:szCs w:val="26"/>
        </w:rPr>
        <w:t>4 класс. М.: Издательство «Просвещение», 2017 г.</w:t>
      </w:r>
    </w:p>
    <w:p w:rsidR="003613C1" w:rsidRDefault="003613C1">
      <w:pPr>
        <w:pStyle w:val="u-2-msonormal"/>
        <w:spacing w:before="0" w:after="0" w:line="240" w:lineRule="auto"/>
        <w:jc w:val="both"/>
        <w:rPr>
          <w:sz w:val="26"/>
          <w:szCs w:val="26"/>
        </w:rPr>
      </w:pPr>
    </w:p>
    <w:p w:rsidR="003613C1" w:rsidRDefault="009B6252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Список литературы для обучающегося</w:t>
      </w:r>
    </w:p>
    <w:p w:rsidR="003613C1" w:rsidRDefault="003613C1">
      <w:pPr>
        <w:pStyle w:val="10"/>
        <w:rPr>
          <w:rFonts w:ascii="Times New Roman" w:hAnsi="Times New Roman"/>
          <w:b/>
          <w:sz w:val="26"/>
          <w:szCs w:val="26"/>
        </w:rPr>
      </w:pPr>
    </w:p>
    <w:p w:rsidR="003613C1" w:rsidRPr="009B6252" w:rsidRDefault="009B6252">
      <w:pPr>
        <w:pStyle w:val="10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9B6252">
        <w:rPr>
          <w:rFonts w:ascii="Times New Roman" w:hAnsi="Times New Roman"/>
          <w:sz w:val="26"/>
          <w:szCs w:val="26"/>
          <w:lang w:val="ru-RU"/>
        </w:rPr>
        <w:t xml:space="preserve">Роговцева Н.И., Богданова Н.В., Добромыслова Н.В. Технология. Учебник. 4 класс. М.: Издательство «Просвещение», 2017 г. </w:t>
      </w:r>
    </w:p>
    <w:p w:rsidR="003613C1" w:rsidRPr="009B6252" w:rsidRDefault="009B6252">
      <w:pPr>
        <w:pStyle w:val="10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9B6252">
        <w:rPr>
          <w:rFonts w:ascii="Times New Roman" w:hAnsi="Times New Roman"/>
          <w:sz w:val="26"/>
          <w:szCs w:val="26"/>
          <w:lang w:val="ru-RU"/>
        </w:rPr>
        <w:t>Роговцева Н.И., Богданова Н.В., Шипилова Н.В. Рабочая тетрадь. Технология. 4 класс. М.: «Просвещение», 2019 г.</w:t>
      </w: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9B625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</w:rPr>
        <w:t>WEB</w:t>
      </w:r>
      <w:r w:rsidRPr="009B6252">
        <w:rPr>
          <w:rFonts w:ascii="Times New Roman" w:hAnsi="Times New Roman" w:cs="Times New Roman"/>
          <w:b/>
          <w:sz w:val="26"/>
          <w:szCs w:val="26"/>
          <w:lang w:val="ru-RU"/>
        </w:rPr>
        <w:t>-сайтов для</w:t>
      </w:r>
      <w:r w:rsidRPr="009B6252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дополнительного образования по предмету</w:t>
      </w:r>
    </w:p>
    <w:p w:rsidR="003613C1" w:rsidRPr="009B6252" w:rsidRDefault="003613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3613C1" w:rsidRDefault="003613C1">
      <w:pPr>
        <w:pStyle w:val="1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0" w:history="1"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https://infourok.ru/</w:t>
        </w:r>
      </w:hyperlink>
      <w:r w:rsidR="009B6252">
        <w:rPr>
          <w:rFonts w:ascii="Times New Roman" w:hAnsi="Times New Roman" w:cs="Times New Roman"/>
          <w:sz w:val="26"/>
          <w:szCs w:val="26"/>
        </w:rPr>
        <w:t xml:space="preserve">  Сайт ИНФОУРОК</w:t>
      </w:r>
    </w:p>
    <w:p w:rsidR="003613C1" w:rsidRPr="009B6252" w:rsidRDefault="003613C1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hyperlink r:id="rId11" w:history="1">
        <w:r w:rsidR="009B6252">
          <w:rPr>
            <w:rStyle w:val="a7"/>
            <w:color w:val="auto"/>
            <w:sz w:val="26"/>
            <w:szCs w:val="26"/>
            <w:u w:val="none"/>
          </w:rPr>
          <w:t>http</w:t>
        </w:r>
        <w:r w:rsidR="009B6252" w:rsidRPr="009B6252">
          <w:rPr>
            <w:rStyle w:val="a7"/>
            <w:color w:val="auto"/>
            <w:sz w:val="26"/>
            <w:szCs w:val="26"/>
            <w:u w:val="none"/>
            <w:lang w:val="ru-RU"/>
          </w:rPr>
          <w:t>://</w:t>
        </w:r>
        <w:r w:rsidR="009B6252">
          <w:rPr>
            <w:rStyle w:val="a7"/>
            <w:color w:val="auto"/>
            <w:sz w:val="26"/>
            <w:szCs w:val="26"/>
            <w:u w:val="none"/>
          </w:rPr>
          <w:t>www</w:t>
        </w:r>
        <w:r w:rsidR="009B6252" w:rsidRPr="009B6252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9B6252">
          <w:rPr>
            <w:rStyle w:val="a7"/>
            <w:color w:val="auto"/>
            <w:sz w:val="26"/>
            <w:szCs w:val="26"/>
            <w:u w:val="none"/>
          </w:rPr>
          <w:t>nachalka</w:t>
        </w:r>
        <w:r w:rsidR="009B6252" w:rsidRPr="009B6252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9B6252">
          <w:rPr>
            <w:rStyle w:val="a7"/>
            <w:color w:val="auto"/>
            <w:sz w:val="26"/>
            <w:szCs w:val="26"/>
            <w:u w:val="none"/>
          </w:rPr>
          <w:t>com</w:t>
        </w:r>
        <w:r w:rsidR="009B6252" w:rsidRPr="009B6252">
          <w:rPr>
            <w:rStyle w:val="a7"/>
            <w:color w:val="auto"/>
            <w:sz w:val="26"/>
            <w:szCs w:val="26"/>
            <w:u w:val="none"/>
            <w:lang w:val="ru-RU"/>
          </w:rPr>
          <w:t>/</w:t>
        </w:r>
      </w:hyperlink>
      <w:r w:rsidR="009B6252" w:rsidRPr="009B6252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3613C1" w:rsidRPr="009B6252" w:rsidRDefault="003613C1">
      <w:pPr>
        <w:pStyle w:val="1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hyperlink r:id="rId12" w:history="1"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http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://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www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uchportal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ru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/</w:t>
        </w:r>
      </w:hyperlink>
      <w:r w:rsidR="009B6252" w:rsidRPr="009B6252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Учительский портал</w:t>
      </w:r>
      <w:r w:rsidR="009B6252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9B6252" w:rsidRPr="009B6252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3613C1" w:rsidRPr="009B6252" w:rsidRDefault="009B6252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 w:cs="Times New Roman"/>
          <w:b w:val="0"/>
          <w:color w:val="auto"/>
        </w:rPr>
        <w:t>http</w:t>
      </w:r>
      <w:r w:rsidRPr="009B6252">
        <w:rPr>
          <w:rStyle w:val="c1"/>
          <w:rFonts w:ascii="Times New Roman" w:hAnsi="Times New Roman" w:cs="Times New Roman"/>
          <w:b w:val="0"/>
          <w:color w:val="auto"/>
          <w:lang w:val="ru-RU"/>
        </w:rPr>
        <w:t>://</w:t>
      </w:r>
      <w:hyperlink r:id="rId13" w:tgtFrame="_blank" w:history="1">
        <w:r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festival</w:t>
        </w:r>
        <w:r w:rsidRPr="009B6252">
          <w:rPr>
            <w:rStyle w:val="a7"/>
            <w:rFonts w:ascii="Times New Roman" w:hAnsi="Times New Roman" w:cs="Times New Roman"/>
            <w:b w:val="0"/>
            <w:color w:val="auto"/>
            <w:u w:val="none"/>
            <w:lang w:val="ru-RU"/>
          </w:rPr>
          <w:t>.1</w:t>
        </w:r>
        <w:r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september</w:t>
        </w:r>
        <w:r w:rsidRPr="009B6252">
          <w:rPr>
            <w:rStyle w:val="a7"/>
            <w:rFonts w:ascii="Times New Roman" w:hAnsi="Times New Roman" w:cs="Times New Roman"/>
            <w:b w:val="0"/>
            <w:color w:val="auto"/>
            <w:u w:val="none"/>
            <w:lang w:val="ru-RU"/>
          </w:rPr>
          <w:t>.</w:t>
        </w:r>
        <w:r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ru</w:t>
        </w:r>
      </w:hyperlink>
      <w:r w:rsidRPr="009B6252">
        <w:rPr>
          <w:rFonts w:ascii="Times New Roman" w:hAnsi="Times New Roman" w:cs="Times New Roman"/>
          <w:b w:val="0"/>
          <w:color w:val="auto"/>
          <w:lang w:val="ru-RU"/>
        </w:rPr>
        <w:t xml:space="preserve">/  </w:t>
      </w:r>
      <w:hyperlink r:id="rId14" w:tgtFrame="_blank" w:history="1">
        <w:r w:rsidRPr="009B6252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3613C1" w:rsidRPr="009B6252" w:rsidRDefault="003613C1">
      <w:pPr>
        <w:pStyle w:val="1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hyperlink r:id="rId15" w:history="1"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http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://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viki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rdf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ru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/</w:t>
        </w:r>
      </w:hyperlink>
      <w:r w:rsidR="009B6252" w:rsidRPr="009B6252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Детские электронные книги и </w:t>
      </w:r>
      <w:r w:rsidR="009B6252" w:rsidRPr="009B6252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презентации</w:t>
      </w:r>
    </w:p>
    <w:p w:rsidR="003613C1" w:rsidRPr="009B6252" w:rsidRDefault="009B6252">
      <w:pPr>
        <w:pStyle w:val="1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t>http</w:t>
      </w:r>
      <w:r w:rsidRPr="009B6252">
        <w:rPr>
          <w:rFonts w:ascii="Times New Roman" w:hAnsi="Times New Roman" w:cs="Times New Roman"/>
          <w:sz w:val="26"/>
          <w:szCs w:val="26"/>
          <w:lang w:val="ru-RU"/>
        </w:rPr>
        <w:t>://</w:t>
      </w:r>
      <w:hyperlink r:id="rId16" w:tgtFrame="_blank" w:history="1">
        <w:r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ped</w:t>
        </w:r>
        <w:r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-</w:t>
        </w:r>
        <w:r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kopilka</w:t>
        </w:r>
        <w:r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r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ru</w:t>
        </w:r>
      </w:hyperlink>
      <w:r w:rsidRPr="009B6252">
        <w:rPr>
          <w:rFonts w:ascii="Times New Roman" w:hAnsi="Times New Roman" w:cs="Times New Roman"/>
          <w:sz w:val="26"/>
          <w:szCs w:val="26"/>
          <w:lang w:val="ru-RU"/>
        </w:rPr>
        <w:t>/ Учебно-методический кабинет</w:t>
      </w:r>
    </w:p>
    <w:p w:rsidR="003613C1" w:rsidRPr="009B6252" w:rsidRDefault="003613C1">
      <w:pPr>
        <w:pStyle w:val="1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hyperlink r:id="rId17" w:history="1"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http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://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www</w:t>
        </w:r>
        <w:r w:rsidR="009B6252" w:rsidRP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lang w:val="ru-RU"/>
          </w:rPr>
          <w:t>.</w:t>
        </w:r>
        <w:r w:rsidR="009B625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metod</w:t>
        </w:r>
      </w:hyperlink>
      <w:r w:rsidR="009B6252"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r w:rsidR="009B6252">
        <w:rPr>
          <w:rFonts w:ascii="Times New Roman" w:hAnsi="Times New Roman" w:cs="Times New Roman"/>
          <w:sz w:val="26"/>
          <w:szCs w:val="26"/>
        </w:rPr>
        <w:t>kopilka</w:t>
      </w:r>
      <w:r w:rsidR="009B6252" w:rsidRPr="009B6252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9B6252">
        <w:rPr>
          <w:rFonts w:ascii="Times New Roman" w:hAnsi="Times New Roman" w:cs="Times New Roman"/>
          <w:sz w:val="26"/>
          <w:szCs w:val="26"/>
        </w:rPr>
        <w:t>ru</w:t>
      </w:r>
      <w:r w:rsidR="009B6252" w:rsidRPr="009B6252">
        <w:rPr>
          <w:rFonts w:ascii="Times New Roman" w:hAnsi="Times New Roman" w:cs="Times New Roman"/>
          <w:sz w:val="26"/>
          <w:szCs w:val="26"/>
          <w:lang w:val="ru-RU"/>
        </w:rPr>
        <w:t>/ Метод-копилка</w:t>
      </w:r>
    </w:p>
    <w:p w:rsidR="003613C1" w:rsidRPr="009B6252" w:rsidRDefault="003613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СОГЛАСОВАНО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 xml:space="preserve">зам. директора по УВР 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___________Ю.А. Сафронова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«____» ____________ 20__г.</w:t>
      </w: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3613C1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СОГЛАСОВАНО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руководитель ШМО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учителей начальных классов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___________ С.М. Жучкова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Протокол от</w:t>
      </w:r>
    </w:p>
    <w:p w:rsidR="003613C1" w:rsidRPr="009B6252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9B6252">
        <w:rPr>
          <w:rFonts w:ascii="Times New Roman" w:hAnsi="Times New Roman" w:cs="Times New Roman"/>
          <w:sz w:val="26"/>
          <w:szCs w:val="26"/>
          <w:lang w:val="ru-RU"/>
        </w:rPr>
        <w:t>«____» ____________ 20__г.</w:t>
      </w:r>
    </w:p>
    <w:p w:rsidR="003613C1" w:rsidRDefault="009B62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№_____</w:t>
      </w:r>
    </w:p>
    <w:p w:rsidR="003613C1" w:rsidRDefault="003613C1">
      <w:pPr>
        <w:jc w:val="center"/>
        <w:rPr>
          <w:sz w:val="26"/>
          <w:szCs w:val="26"/>
        </w:rPr>
      </w:pPr>
    </w:p>
    <w:sectPr w:rsidR="003613C1" w:rsidSect="0036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3C1" w:rsidRDefault="003613C1" w:rsidP="003613C1">
      <w:pPr>
        <w:spacing w:after="0" w:line="240" w:lineRule="auto"/>
      </w:pPr>
      <w:r>
        <w:separator/>
      </w:r>
    </w:p>
  </w:endnote>
  <w:endnote w:type="continuationSeparator" w:id="1">
    <w:p w:rsidR="003613C1" w:rsidRDefault="003613C1" w:rsidP="0036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C1" w:rsidRDefault="003613C1">
    <w:pPr>
      <w:pStyle w:val="a3"/>
      <w:jc w:val="right"/>
    </w:pPr>
    <w:r>
      <w:fldChar w:fldCharType="begin"/>
    </w:r>
    <w:r w:rsidR="009B6252">
      <w:instrText xml:space="preserve"> PAGE   \* MERGEFORMAT </w:instrText>
    </w:r>
    <w:r>
      <w:fldChar w:fldCharType="separate"/>
    </w:r>
    <w:r w:rsidR="009B6252">
      <w:rPr>
        <w:noProof/>
      </w:rPr>
      <w:t>2</w:t>
    </w:r>
    <w:r>
      <w:fldChar w:fldCharType="end"/>
    </w:r>
  </w:p>
  <w:p w:rsidR="003613C1" w:rsidRDefault="003613C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3C1" w:rsidRDefault="003613C1" w:rsidP="003613C1">
      <w:pPr>
        <w:spacing w:after="0" w:line="240" w:lineRule="auto"/>
      </w:pPr>
      <w:r>
        <w:separator/>
      </w:r>
    </w:p>
  </w:footnote>
  <w:footnote w:type="continuationSeparator" w:id="1">
    <w:p w:rsidR="003613C1" w:rsidRDefault="003613C1" w:rsidP="00361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E7B"/>
    <w:multiLevelType w:val="multilevel"/>
    <w:tmpl w:val="18176E7B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4E331CC"/>
    <w:multiLevelType w:val="multilevel"/>
    <w:tmpl w:val="34E331C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5C9112F"/>
    <w:multiLevelType w:val="multilevel"/>
    <w:tmpl w:val="65C9112F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13C1"/>
    <w:rsid w:val="003613C1"/>
    <w:rsid w:val="009B6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C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613C1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613C1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613C1"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rsid w:val="003613C1"/>
    <w:rPr>
      <w:color w:val="0000FF"/>
      <w:u w:val="single"/>
    </w:rPr>
  </w:style>
  <w:style w:type="paragraph" w:customStyle="1" w:styleId="1">
    <w:name w:val="Без интервала1"/>
    <w:qFormat/>
    <w:rsid w:val="003613C1"/>
    <w:pPr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8">
    <w:name w:val="Содержимое таблицы"/>
    <w:basedOn w:val="a"/>
    <w:rsid w:val="003613C1"/>
    <w:pPr>
      <w:suppressLineNumbers/>
    </w:pPr>
  </w:style>
  <w:style w:type="paragraph" w:customStyle="1" w:styleId="10">
    <w:name w:val="Без интервала1"/>
    <w:rsid w:val="003613C1"/>
    <w:pPr>
      <w:spacing w:after="0" w:line="240" w:lineRule="auto"/>
    </w:pPr>
    <w:rPr>
      <w:rFonts w:ascii="Calibri" w:eastAsia="Times New Roman" w:hAnsi="Calibri"/>
    </w:rPr>
  </w:style>
  <w:style w:type="paragraph" w:customStyle="1" w:styleId="c2">
    <w:name w:val="c2"/>
    <w:basedOn w:val="a"/>
    <w:rsid w:val="00361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-2-msonormal">
    <w:name w:val="u-2-msonormal"/>
    <w:basedOn w:val="a"/>
    <w:rsid w:val="003613C1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3613C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613C1"/>
    <w:rPr>
      <w:rFonts w:ascii="Calibri Light" w:hAnsi="Calibri Light"/>
      <w:b/>
      <w:bCs/>
      <w:color w:val="5B9BD5"/>
      <w:sz w:val="26"/>
      <w:szCs w:val="26"/>
    </w:rPr>
  </w:style>
  <w:style w:type="character" w:customStyle="1" w:styleId="a4">
    <w:name w:val="Нижний колонтитул Знак"/>
    <w:basedOn w:val="a0"/>
    <w:link w:val="a3"/>
    <w:uiPriority w:val="99"/>
    <w:rsid w:val="003613C1"/>
    <w:rPr>
      <w:rFonts w:ascii="Calibri" w:eastAsia="Calibri" w:hAnsi="Calibri" w:cs="Calibri"/>
      <w:lang w:eastAsia="ar-SA"/>
    </w:rPr>
  </w:style>
  <w:style w:type="character" w:customStyle="1" w:styleId="c1">
    <w:name w:val="c1"/>
    <w:basedOn w:val="a0"/>
    <w:rsid w:val="003613C1"/>
  </w:style>
  <w:style w:type="character" w:customStyle="1" w:styleId="a6">
    <w:name w:val="Верхний колонтитул Знак"/>
    <w:basedOn w:val="a0"/>
    <w:link w:val="a5"/>
    <w:uiPriority w:val="99"/>
    <w:rsid w:val="003613C1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estival.1september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www.meto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96.HNn-l9y7AxbyESpK7U6mzSHcmj-PthFzQ2BY-r1Wsj4Ywu9XVUcf9AKr_BISVM37Jzw-5Slx8F15YUfWnm3djz7chUGnkTc68ACt-ydj_25-zNPL5_UjEsgx7GuJ-_eivyGb924U2gblXz3oLQZ2WQ.1a62b766beb372f1f98a329af9a8602030be393d&amp;uuid=&amp;state=PEtFfuTeVD4jaxywoSUvtJXex15Wcbo_PN27SaXvvNSrjOss3Xh6TRkVp9nw1WgJ&amp;data=UlNrNmk5WktYejR0eWJFYk1Ldmtxc0oyc2N2d0gtUENneGVCSW50NU41S05LNkExZWp3eG9hcEVKNUd5ZWN2N0E1eUpyZTh6UnJuUk9YU0dueDJmZ3ZERG9WUzJyVTBi&amp;b64e=2&amp;sign=1114f47e7f66ab6b5fef284f22d48b4d&amp;keyno=0&amp;cst=AiuY0DBWFJ5Hyx_fyvalFAokN7UXvd4yB7UP54EcWpBO3smilAhnWaa8nXBJIdtesdoKP2RUQ2iHwtceD2kN5BCFzNKaHZWaCwMTq0Xk5LvFleKhyR9nAqLnxoieGunAu2Xp4BV_yHaMw8_Os86YOhAC7NeUB_kvceoTwt1a8RbxvVh7gQMpdb27sjUywGANAx0Bs4VaNsuzl8rBKY8xm61k-AR0Clu4NCalbOhvL5sigcBhUQ1D8zR8nu5e1MvtqwblaF-tP0zjIeP-SrsLgsQHQmroCILTqQm-1A-lZq2iezGKikyGMdXmDzD62QOTbFQwzR9Gv9KrZqvozO8Y3zy7SjkDY8pwysMnkm7t1cjiNOumwZjAberGaDY8KB7Q3U-BJWC8rm9Kn-_6tl-7xzgIexxdtrdfeIEtt3gTj1J0BJ8XiWiJZFxHN8ptiVaDGO7ZDzqRMka5vposTlFiWh8vyR6FQZa57XwanT5S23K19c-Sf9VDTXEFEhpkzydwdQEzquuQ4u4Zi5qpvBuPVhuRAqH0SUOonKKye_nDzG24mLgsog9Hy7ROp6YIAGiVI3VGdYIJatwIXRkfZZo5Qw&amp;ref=orjY4mGPRjk5boDnW0uvlrrd71vZw9kpRGJgA8ksnbkhicQDjUUWQzFnPOrSUMUaLipJ0syWta3cLJLiDOPjMz0pYEjzTNqFKQO_qGyAL_NtVfYRCFPQwsPkpNeBIQWrQ3v-e3WhTocFhMqowE84_FLXp_PAYPcxnHCFzBYVrBoNpnrXCbAPQds66h5JruypcS8gJMfXqImG-zeekHH9OaAqsq-6jnOj792eLwXD71sXlX7rmnAMg2lX95Ws8CGl4EbuIo0eZ55BG6FKIXfdcWWjEtcFnyy7MIbujugaC2WBs3m5SFdUkldW2hnH4SFCnPGFMkMEx1n465CjGCeASmQlZwFZ8Gao2mViNrJeBxxUh8DHVZm67eOm0FSjjwsUg7MR1XxJS_PjuSoIvlFMm1QcizRavLasjC2RDsSFNnI&amp;l10n=ru&amp;cts=1475438314665&amp;mc=3.99172929667217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ki.rdf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1388</Words>
  <Characters>7914</Characters>
  <Application>Microsoft Office Word</Application>
  <DocSecurity>0</DocSecurity>
  <Lines>65</Lines>
  <Paragraphs>18</Paragraphs>
  <ScaleCrop>false</ScaleCrop>
  <Company/>
  <LinksUpToDate>false</LinksUpToDate>
  <CharactersWithSpaces>9284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cp:lastPrinted>2019-10-13T05:15:00Z</cp:lastPrinted>
  <dcterms:created xsi:type="dcterms:W3CDTF">2019-07-08T19:27:00Z</dcterms:created>
  <dcterms:modified xsi:type="dcterms:W3CDTF">2020-03-25T10:40:00Z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