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AB" w:rsidRDefault="00122FAB">
      <w:pPr>
        <w:spacing w:after="0" w:line="240" w:lineRule="auto"/>
        <w:jc w:val="center"/>
        <w:rPr>
          <w:b/>
          <w:sz w:val="26"/>
          <w:szCs w:val="26"/>
        </w:rPr>
      </w:pPr>
      <w:bookmarkStart w:id="0" w:name="_GoBack"/>
      <w:r w:rsidRPr="00122FAB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3.5pt;height:10in">
            <v:imagedata r:id="rId8" o:title="2020-03-19_007"/>
          </v:shape>
        </w:pict>
      </w:r>
      <w:bookmarkEnd w:id="0"/>
    </w:p>
    <w:p w:rsidR="00122FAB" w:rsidRPr="006A3E06" w:rsidRDefault="006A3E06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6A3E06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122FAB" w:rsidRPr="006A3E06" w:rsidRDefault="00122FAB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122FAB" w:rsidRPr="006A3E06" w:rsidRDefault="006A3E06">
      <w:pPr>
        <w:spacing w:after="0" w:line="240" w:lineRule="auto"/>
        <w:ind w:firstLine="540"/>
        <w:jc w:val="both"/>
        <w:rPr>
          <w:sz w:val="26"/>
          <w:szCs w:val="26"/>
          <w:lang w:val="ru-RU"/>
        </w:rPr>
      </w:pPr>
      <w:r w:rsidRPr="006A3E06">
        <w:rPr>
          <w:sz w:val="26"/>
          <w:szCs w:val="26"/>
          <w:lang w:val="ru-RU"/>
        </w:rPr>
        <w:t xml:space="preserve">Рабочая программа по математике для 3 класса МОУ-СОШ №8 </w:t>
      </w:r>
      <w:r w:rsidRPr="006A3E06">
        <w:rPr>
          <w:sz w:val="26"/>
          <w:szCs w:val="26"/>
          <w:lang w:val="ru-RU"/>
        </w:rPr>
        <w:t xml:space="preserve">ИМ. В.В.ТАЛАЛИХИНА </w:t>
      </w:r>
      <w:r w:rsidRPr="006A3E06">
        <w:rPr>
          <w:sz w:val="26"/>
          <w:szCs w:val="26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математике и программы «Математика» </w:t>
      </w:r>
      <w:r w:rsidRPr="006A3E06">
        <w:rPr>
          <w:sz w:val="26"/>
          <w:szCs w:val="26"/>
          <w:lang w:val="ru-RU"/>
        </w:rPr>
        <w:t>Г.В. Дорофеева, Т.Н. Мираковой</w:t>
      </w:r>
      <w:r w:rsidRPr="006A3E06">
        <w:rPr>
          <w:sz w:val="26"/>
          <w:szCs w:val="26"/>
          <w:lang w:val="ru-RU"/>
        </w:rPr>
        <w:t>, «Просвещение» 2014 год.</w:t>
      </w:r>
    </w:p>
    <w:p w:rsidR="00122FAB" w:rsidRPr="006A3E06" w:rsidRDefault="006A3E06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6A3E06">
        <w:rPr>
          <w:sz w:val="26"/>
          <w:szCs w:val="26"/>
          <w:lang w:val="ru-RU"/>
        </w:rPr>
        <w:t>Программа реализуется по УМК «П</w:t>
      </w:r>
      <w:r w:rsidRPr="006A3E06">
        <w:rPr>
          <w:sz w:val="26"/>
          <w:szCs w:val="26"/>
          <w:lang w:val="ru-RU"/>
        </w:rPr>
        <w:t xml:space="preserve">ерспектива». Для реализации содержания учебного предмета математика используется учебник </w:t>
      </w:r>
      <w:r w:rsidRPr="006A3E06">
        <w:rPr>
          <w:sz w:val="26"/>
          <w:szCs w:val="26"/>
          <w:lang w:val="ru-RU"/>
        </w:rPr>
        <w:t xml:space="preserve">Г.В. Дорофеева, Т.Н. Мираковой, Т.Б.Буки </w:t>
      </w:r>
      <w:r w:rsidRPr="006A3E06">
        <w:rPr>
          <w:sz w:val="26"/>
          <w:szCs w:val="26"/>
          <w:lang w:val="ru-RU"/>
        </w:rPr>
        <w:t xml:space="preserve">«Математика» для 3 класса. </w:t>
      </w:r>
    </w:p>
    <w:p w:rsidR="00122FAB" w:rsidRPr="006A3E06" w:rsidRDefault="00122FAB">
      <w:pPr>
        <w:spacing w:after="0" w:line="240" w:lineRule="auto"/>
        <w:rPr>
          <w:b/>
          <w:sz w:val="26"/>
          <w:szCs w:val="26"/>
          <w:lang w:val="ru-RU"/>
        </w:rPr>
      </w:pPr>
    </w:p>
    <w:p w:rsidR="00122FAB" w:rsidRPr="006A3E06" w:rsidRDefault="006A3E06">
      <w:pPr>
        <w:spacing w:after="0" w:line="240" w:lineRule="auto"/>
        <w:jc w:val="center"/>
        <w:rPr>
          <w:b/>
          <w:sz w:val="26"/>
          <w:szCs w:val="26"/>
          <w:lang w:val="ru-RU"/>
        </w:rPr>
      </w:pPr>
      <w:r w:rsidRPr="006A3E06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122FAB" w:rsidRPr="006A3E06" w:rsidRDefault="00122FAB">
      <w:pPr>
        <w:spacing w:after="0" w:line="240" w:lineRule="auto"/>
        <w:jc w:val="center"/>
        <w:rPr>
          <w:b/>
          <w:sz w:val="26"/>
          <w:szCs w:val="26"/>
          <w:lang w:val="ru-RU"/>
        </w:rPr>
      </w:pPr>
    </w:p>
    <w:p w:rsidR="00122FAB" w:rsidRPr="006A3E06" w:rsidRDefault="006A3E06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6A3E06">
        <w:rPr>
          <w:sz w:val="26"/>
          <w:szCs w:val="26"/>
          <w:lang w:val="ru-RU"/>
        </w:rPr>
        <w:t xml:space="preserve">По учебному плану МОУ-СОШ № 8 </w:t>
      </w:r>
      <w:r w:rsidRPr="006A3E06">
        <w:rPr>
          <w:sz w:val="26"/>
          <w:szCs w:val="26"/>
          <w:lang w:val="ru-RU"/>
        </w:rPr>
        <w:t xml:space="preserve">ИМ. В.В.ТАЛАЛИХИНА </w:t>
      </w:r>
      <w:r w:rsidRPr="006A3E06">
        <w:rPr>
          <w:sz w:val="26"/>
          <w:szCs w:val="26"/>
          <w:lang w:val="ru-RU"/>
        </w:rPr>
        <w:t>на изуч</w:t>
      </w:r>
      <w:r w:rsidRPr="006A3E06">
        <w:rPr>
          <w:sz w:val="26"/>
          <w:szCs w:val="26"/>
          <w:lang w:val="ru-RU"/>
        </w:rPr>
        <w:t>ение предмета «Математика» в 3 классе отводится 136</w:t>
      </w:r>
      <w:r>
        <w:rPr>
          <w:sz w:val="26"/>
          <w:szCs w:val="26"/>
        </w:rPr>
        <w:t> </w:t>
      </w:r>
      <w:r w:rsidRPr="006A3E06">
        <w:rPr>
          <w:sz w:val="26"/>
          <w:szCs w:val="26"/>
          <w:lang w:val="ru-RU"/>
        </w:rPr>
        <w:t>ч (4 ч в неделю, 34 учебные недели).</w:t>
      </w:r>
    </w:p>
    <w:p w:rsidR="00122FAB" w:rsidRPr="006A3E06" w:rsidRDefault="00122FAB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122FAB" w:rsidRDefault="006A3E06">
      <w:pPr>
        <w:spacing w:after="0" w:line="240" w:lineRule="auto"/>
        <w:jc w:val="center"/>
        <w:rPr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p w:rsidR="00122FAB" w:rsidRDefault="00122FAB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103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2839"/>
        <w:gridCol w:w="1517"/>
        <w:gridCol w:w="5320"/>
      </w:tblGrid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  <w:p w:rsidR="00122FAB" w:rsidRDefault="00122FAB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  <w:p w:rsidR="00122FAB" w:rsidRDefault="00122FAB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  <w:p w:rsidR="00122FAB" w:rsidRDefault="00122FAB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Числа от 0 до 100. 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Входная контрольная работа. 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Сложение и вычитание.</w:t>
            </w:r>
          </w:p>
          <w:p w:rsidR="00122FAB" w:rsidRDefault="00122FAB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 1«Числа от 0 до 100. Сложение и вычитание».</w:t>
            </w:r>
          </w:p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 2«Сложение и вычитание. Составные задачи ».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и деление.</w:t>
            </w:r>
          </w:p>
          <w:p w:rsidR="00122FAB" w:rsidRDefault="00122FAB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  <w:p w:rsidR="00122FAB" w:rsidRDefault="00122FAB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 3«Арифметические действия (умножение, деление)».Административный контроль по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итогам 1 полугодия.Контрольная работа № 4 «Табличные случаи умножения и деления».</w:t>
            </w:r>
          </w:p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 5«Внетабличные случаи умножения и деления».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Числа от 100 до 1000.</w:t>
            </w:r>
          </w:p>
          <w:p w:rsidR="00122FAB" w:rsidRDefault="006A3E06">
            <w:pPr>
              <w:spacing w:after="0" w:line="240" w:lineRule="auto"/>
              <w:rPr>
                <w:bCs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>Нумерация.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7</w:t>
            </w:r>
          </w:p>
          <w:p w:rsidR="00122FAB" w:rsidRDefault="00122FAB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122FAB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Числа от 100 до 1000. Письменные приемы вычислений.</w:t>
            </w:r>
          </w:p>
          <w:p w:rsidR="00122FAB" w:rsidRDefault="00122FAB">
            <w:pPr>
              <w:spacing w:after="0" w:line="240" w:lineRule="auto"/>
              <w:rPr>
                <w:bCs/>
                <w:sz w:val="26"/>
                <w:szCs w:val="2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19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 6 «Устная и письменная нумерация чисел в пределах 1000».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и деление.                    Устные приёмы вычислений.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8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122FAB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и деление.</w:t>
            </w:r>
          </w:p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вычислений.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14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Комплексная срезовая работа.</w:t>
            </w:r>
          </w:p>
          <w:p w:rsidR="00122FAB" w:rsidRDefault="006A3E06">
            <w:pPr>
              <w:pStyle w:val="10"/>
              <w:snapToGrid w:val="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Административный </w:t>
            </w:r>
            <w:r>
              <w:rPr>
                <w:rFonts w:ascii="Times New Roman" w:hAnsi="Times New Roman"/>
                <w:sz w:val="26"/>
                <w:szCs w:val="26"/>
              </w:rPr>
              <w:t>контроль по итогам года. Контрольная работа «Итоговое повторение».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122FAB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 них 9</w:t>
            </w:r>
          </w:p>
        </w:tc>
      </w:tr>
    </w:tbl>
    <w:p w:rsidR="00122FAB" w:rsidRDefault="00122FAB">
      <w:pPr>
        <w:pStyle w:val="1"/>
        <w:jc w:val="center"/>
        <w:rPr>
          <w:b/>
          <w:sz w:val="26"/>
          <w:szCs w:val="26"/>
        </w:rPr>
      </w:pPr>
    </w:p>
    <w:p w:rsidR="00122FAB" w:rsidRDefault="006A3E06">
      <w:pPr>
        <w:pStyle w:val="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Календарно-тематическое планирование</w:t>
      </w:r>
    </w:p>
    <w:tbl>
      <w:tblPr>
        <w:tblpPr w:leftFromText="180" w:rightFromText="180" w:vertAnchor="text" w:horzAnchor="margin" w:tblpX="-29" w:tblpY="44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992"/>
        <w:gridCol w:w="4678"/>
        <w:gridCol w:w="2126"/>
      </w:tblGrid>
      <w:tr w:rsidR="00122FAB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факту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6A3E06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</w:tcPr>
          <w:p w:rsidR="00122FAB" w:rsidRDefault="006A3E06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  <w:p w:rsidR="00122FAB" w:rsidRDefault="00122F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extDirection w:val="btLr"/>
          </w:tcPr>
          <w:p w:rsidR="00122FAB" w:rsidRDefault="00122FAB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Числа от 0 до 100 (5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Устные приемы сложения и </w:t>
            </w:r>
            <w:r>
              <w:rPr>
                <w:sz w:val="26"/>
                <w:szCs w:val="26"/>
              </w:rPr>
              <w:t>вычитания в пределах 100.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Электронное приложение к учебнику «Математика»,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</w:rPr>
              <w:t>3 класс, авт. Дорофеев Г. В., Миракова Т.Н., Бука Т.Б.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Алгоритм письменного сложения и вычитания двузначных чисел.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Табличное умножение и деление.  Порядок </w:t>
            </w:r>
            <w:r>
              <w:rPr>
                <w:sz w:val="26"/>
                <w:szCs w:val="26"/>
              </w:rPr>
              <w:t>действий. Диаграмма.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Входная контрольная работа.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входной контрольной работы. Сложение и вычитание двузначных чисел.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Сложение и вычитание (31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Сумма нескольких слагаемых.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Сумма нескольких слагаемых. Вычисление удобным способом.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Сумма нескольких слагаемых.  Прибавление числа к сумме.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Цена. Количество. Стоимость.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Простые задачи на нахождение цены, количества, стоимости.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Проверка сложения.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Увеличение (уменьшение) длины отрезка в несколько раз.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Сумма трех слагаемых. Прибавление </w:t>
            </w:r>
            <w:r>
              <w:rPr>
                <w:sz w:val="26"/>
                <w:szCs w:val="26"/>
              </w:rPr>
              <w:lastRenderedPageBreak/>
              <w:t>суммы к числу.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Сумма трех слагаемых. Составные задачи.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Нахождение суммы трех слагаемых удобным способом. Проверочная работа.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Обозначение геометрических </w:t>
            </w:r>
            <w:r>
              <w:rPr>
                <w:sz w:val="26"/>
                <w:szCs w:val="26"/>
              </w:rPr>
              <w:t>фигур  латинскими буквами.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Обозначение геометрических фигур.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 1«Числа от 0 до 100. Сложение и вычитание».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Проверка вычитания. 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Способы проверки вычитания.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Вычитание суммы из числа.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Способы вычитания суммы из числа.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Вычитание числа из суммы.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Способы вычитания числа из суммы. Составные задачи.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Вычитание суммы из числа. Составные задачи.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Прием округления при сложении.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Прием округления при сложении. Округление одного</w:t>
            </w:r>
            <w:r>
              <w:rPr>
                <w:sz w:val="26"/>
                <w:szCs w:val="26"/>
              </w:rPr>
              <w:t xml:space="preserve"> или нескольких слагаемых.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Прием округления при вычитании.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Прием округления при вычитании. Закрепление. Проверочная работа "Решение составных задач".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проверочной работы. Равные фигуры.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в 3 действия.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Задачи в 3 действия. Закрепление.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повторения и самоконтроля  по теме: «Сложение и вычитание».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  <w:highlight w:val="green"/>
              </w:rPr>
            </w:pPr>
            <w:r>
              <w:rPr>
                <w:sz w:val="26"/>
                <w:szCs w:val="26"/>
              </w:rPr>
              <w:t>Контрольная работа № 2«Сложение и вычитание. Составные задачи».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Сложение и вычитание. Числовые выражения.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Практическая работа «Изображение куба на клетчатой бумаге».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Умножение и деление (52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Четные и нечетные числа. Признак четности чисел.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Четные и нечетные числа.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Таблица умножения числа 3 и соответствующие случаи деления.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</w:t>
            </w:r>
            <w:r>
              <w:rPr>
                <w:sz w:val="26"/>
                <w:szCs w:val="26"/>
              </w:rPr>
              <w:t xml:space="preserve"> числа 3. Деление на 3.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Умножение суммы на число.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3. Деление на 3. Простые и составные задачи.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Табличные случаи умножения числа 4 и деления на 4. Проверочная работа "Арифметические действия (сложение </w:t>
            </w:r>
            <w:r>
              <w:rPr>
                <w:sz w:val="26"/>
                <w:szCs w:val="26"/>
              </w:rPr>
              <w:t>и вычитание в пределах 100)".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Умножение числа 4. Деление на 4.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Проверка умножения.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 умножения двузначного числа на однозначное.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Умножение двузначного числа на однозначное.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приведение к единице.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приведение к единице.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Составные задачи. Таблица умножения и деления. Проверочная </w:t>
            </w:r>
            <w:r>
              <w:rPr>
                <w:sz w:val="26"/>
                <w:szCs w:val="26"/>
              </w:rPr>
              <w:t>работа.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проверочной работы. Табличные случаи умножения числа 5 и деления на 5.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5. Деление на 5.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Табличные случаи умножения числа 6 и деления на 6.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6. Деление на 6.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Решение задач с пропорциональными величинами.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Таблицы умножения и деления с числами 2,3,4,5,6. Закрепление. 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Проверка деления.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№3</w:t>
            </w:r>
            <w:r>
              <w:rPr>
                <w:sz w:val="26"/>
                <w:szCs w:val="26"/>
              </w:rPr>
              <w:t xml:space="preserve">«Арифметические действия (умножение, деление)».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Разностное и кратное сравнение.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кратное сравнение.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Кратное </w:t>
            </w:r>
            <w:r>
              <w:rPr>
                <w:sz w:val="26"/>
                <w:szCs w:val="26"/>
              </w:rPr>
              <w:t>сравнение чисел. Задачи на кратное сравнение.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Разностное и кратное сравнение. Составные задачи.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повторения и самоконтроля. Практическая работа«Сравнение периметра прямоугольников».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Умножение числа 7. Деление на 7.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7. Деление на 7. Задачи на кратное и разностное сравнение.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Таблицы умножения и деления с числами 5, 6, 7.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Умножение числа 8. </w:t>
            </w:r>
            <w:r>
              <w:rPr>
                <w:sz w:val="26"/>
                <w:szCs w:val="26"/>
              </w:rPr>
              <w:t>Деление на 8.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8. Деление на 8.  Проверочная работа.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проверочной работы. Практическая работа«Плетение модели куба из трех полосок». Прямоугольный параллелепипед.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Прямоугольный параллелепипед.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Площади фигур.</w:t>
            </w:r>
          </w:p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Площади фигур. Сравнение. Измерение с помощью мерок.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9. Деление на 9.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Административный контроль по итогам 1 полугодия. Контрольная работа № 4 «Табличные случаи умножения и деления».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Умножение числа 9. Деление на 9.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Таблица умножения в пределах 100.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Деление суммы на число.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Способы деления суммы на число.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Вычисления вида  48 : 2.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Вычисления вида  48 : 2.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Вычисления вида  57 : 3.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Вычисления вида 57: 3.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Метод подбора. Деление двузначного числа на двузначное.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 5</w:t>
            </w:r>
            <w:r>
              <w:rPr>
                <w:sz w:val="26"/>
                <w:szCs w:val="26"/>
              </w:rPr>
              <w:t>«Внетабличные случаи  умножения и деления».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Деление двузначного числа на двузначное.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Внетабличные случаи  деления.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Внетабличные случаи  умножения и деления.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повторения и самоконтроля.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Числа от 100 до 1000. Нумерация (7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Счёт сотнями.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Названия круглых сотен. Проверочная работа "Текстовые задачи".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Сложение и вычитание круглых сотен.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Образование чисел от 100 до 1000.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Трёхзначные числа.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Разрядные </w:t>
            </w:r>
            <w:r>
              <w:rPr>
                <w:sz w:val="26"/>
                <w:szCs w:val="26"/>
              </w:rPr>
              <w:t>слагаемые.Проверочная работа.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Задачи на сравнение. Сравнение трёхзначных чисел.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Числа от 100 до 1000.  Письменные приемы вычислений (19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Устные приёмы сложения и вычитания вида 520 </w:t>
            </w:r>
            <w:r>
              <w:rPr>
                <w:sz w:val="26"/>
                <w:szCs w:val="26"/>
                <w:u w:val="single"/>
              </w:rPr>
              <w:t>+</w:t>
            </w:r>
            <w:r>
              <w:rPr>
                <w:sz w:val="26"/>
                <w:szCs w:val="26"/>
              </w:rPr>
              <w:t xml:space="preserve"> 400, 370 </w:t>
            </w:r>
            <w:r>
              <w:rPr>
                <w:sz w:val="26"/>
                <w:szCs w:val="26"/>
                <w:u w:val="single"/>
              </w:rPr>
              <w:t>+</w:t>
            </w:r>
            <w:r>
              <w:rPr>
                <w:sz w:val="26"/>
                <w:szCs w:val="26"/>
              </w:rPr>
              <w:t xml:space="preserve"> 20.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Устные приёмы сложения и вычитания вида 70 + 50, 140 – 60.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Устные приёмы сложения и вычитания вида 430 + 250, 370 – 140.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Устные приёмы сложения вида               430 + 80. Проверочная работа.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проверочной работы. Устные приёмы сложения и вычитания.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площади.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23.03.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площади, их обозначение и соотношение.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прямоугольника. Задачи на нахождение площади. Проверочная работа "Геометрические фигуры и величины, площадь, периметр".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проверочной работы. Деление с </w:t>
            </w:r>
            <w:r>
              <w:rPr>
                <w:sz w:val="26"/>
                <w:szCs w:val="26"/>
              </w:rPr>
              <w:t>остатком.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деление с остатком.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Километр. Единицы длины и их соотношения.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Письменные приёмы сложения и вычитания вида 325 + 143, 468 – </w:t>
            </w:r>
            <w:r>
              <w:rPr>
                <w:sz w:val="26"/>
                <w:szCs w:val="26"/>
              </w:rPr>
              <w:t>143.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сложения и вычитания вида 457 + 26, 457 + 126,     764 – 35, 764 – 235.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Устные и письменные приёмы сложения и вычитания трёхзначных чисел.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 </w:t>
            </w:r>
            <w:r>
              <w:rPr>
                <w:sz w:val="26"/>
                <w:szCs w:val="26"/>
              </w:rPr>
              <w:t>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деление с остатком. Единицы длины и их соотношения.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Устные  приёмы сложения и вычитания  трёхзначных чисел.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№6 «Устная и письменная нумерация </w:t>
            </w:r>
            <w:r>
              <w:rPr>
                <w:sz w:val="26"/>
                <w:szCs w:val="26"/>
              </w:rPr>
              <w:t>чисел в пределах 1000».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Устные приёмы сложения и вычитания трёхзначных чисел.                 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повторения и самоконтроля. Проверочная работа "Работа с данными".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Умножение и деление. Устные </w:t>
            </w:r>
            <w:r>
              <w:rPr>
                <w:b/>
                <w:sz w:val="26"/>
                <w:szCs w:val="26"/>
              </w:rPr>
              <w:t>приёмы вычислений (8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проверочной работы. Умножение круглых сотен.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круглых сотен.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Комплексная срезовая работа.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Деление круглых сотен.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массы. Грамм.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Соотношение между граммом и килограммом.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Вычисления вида 170 ∙ 2, 560: 7.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повторения и самоконтроля.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Умножение и деление. Письменные приёмы вычислений (14 ч)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Письменные приемы умножения на однозначное число вида 423 ∙ 2.       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Письменные приемы умножения на однозначное число с переходом через разряд вида 46 ∙ 3.       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Письменные приёмы умножения на однозначное число с двумя переходами через разряд вида 238 ∙ 4.        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умножения.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деления на однозначное число вида 684:2.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Письменные приёмы деления на однозначное число вида 478 : </w:t>
            </w:r>
            <w:r>
              <w:rPr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деления на однозначное число вида 216 : 3.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деления на однозначное число вида 836 : 4.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Письменные приёмы деления на однозначное число. Проверка деления.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Практическая работа«Плетение модели пирамиды из двух полосок».</w:t>
            </w:r>
          </w:p>
        </w:tc>
        <w:tc>
          <w:tcPr>
            <w:tcW w:w="2126" w:type="dxa"/>
          </w:tcPr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Электронное приложение </w:t>
            </w:r>
          </w:p>
          <w:p w:rsidR="00122FAB" w:rsidRDefault="006A3E06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учебнику</w:t>
            </w: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Урок повторения и самоконтроля </w:t>
            </w:r>
            <w:r>
              <w:rPr>
                <w:color w:val="000000"/>
                <w:spacing w:val="1"/>
                <w:sz w:val="26"/>
                <w:szCs w:val="26"/>
              </w:rPr>
              <w:t>по теме: «</w:t>
            </w:r>
            <w:r>
              <w:rPr>
                <w:sz w:val="26"/>
                <w:szCs w:val="26"/>
              </w:rPr>
              <w:t>Умножение и деление».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Административный контроль по итогам года. Контрольная работа«Итоговое повторение».</w:t>
            </w:r>
          </w:p>
        </w:tc>
        <w:tc>
          <w:tcPr>
            <w:tcW w:w="2126" w:type="dxa"/>
          </w:tcPr>
          <w:p w:rsidR="00122FAB" w:rsidRDefault="00122FAB">
            <w:pPr>
              <w:pStyle w:val="1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Письменные приёмы умножения и деления. Закрепление.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122FAB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122FAB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FAB" w:rsidRDefault="006A3E06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Урок – соревнование  «Знатоки математики».</w:t>
            </w:r>
          </w:p>
        </w:tc>
        <w:tc>
          <w:tcPr>
            <w:tcW w:w="2126" w:type="dxa"/>
          </w:tcPr>
          <w:p w:rsidR="00122FAB" w:rsidRDefault="00122FAB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</w:tbl>
    <w:p w:rsidR="00122FAB" w:rsidRDefault="00122FAB">
      <w:pPr>
        <w:pStyle w:val="1"/>
        <w:jc w:val="center"/>
        <w:rPr>
          <w:sz w:val="26"/>
          <w:szCs w:val="26"/>
        </w:rPr>
      </w:pPr>
    </w:p>
    <w:p w:rsidR="00122FAB" w:rsidRDefault="00122FAB">
      <w:pPr>
        <w:spacing w:after="0" w:line="240" w:lineRule="auto"/>
        <w:rPr>
          <w:sz w:val="26"/>
          <w:szCs w:val="26"/>
        </w:rPr>
      </w:pPr>
    </w:p>
    <w:p w:rsidR="00122FAB" w:rsidRDefault="00122FAB">
      <w:pPr>
        <w:spacing w:after="0" w:line="240" w:lineRule="auto"/>
        <w:rPr>
          <w:sz w:val="26"/>
          <w:szCs w:val="26"/>
        </w:rPr>
      </w:pPr>
    </w:p>
    <w:p w:rsidR="00122FAB" w:rsidRDefault="00122FAB">
      <w:pPr>
        <w:spacing w:after="0" w:line="240" w:lineRule="auto"/>
        <w:rPr>
          <w:sz w:val="26"/>
          <w:szCs w:val="26"/>
        </w:rPr>
      </w:pPr>
    </w:p>
    <w:p w:rsidR="00122FAB" w:rsidRDefault="00122FAB">
      <w:pPr>
        <w:spacing w:after="0" w:line="240" w:lineRule="auto"/>
        <w:rPr>
          <w:sz w:val="26"/>
          <w:szCs w:val="26"/>
        </w:rPr>
      </w:pPr>
    </w:p>
    <w:p w:rsidR="00122FAB" w:rsidRDefault="00122FAB">
      <w:pPr>
        <w:spacing w:after="0" w:line="240" w:lineRule="auto"/>
        <w:rPr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122FAB">
      <w:pPr>
        <w:tabs>
          <w:tab w:val="left" w:pos="645"/>
        </w:tabs>
        <w:spacing w:after="0" w:line="240" w:lineRule="auto"/>
        <w:rPr>
          <w:b/>
          <w:sz w:val="26"/>
          <w:szCs w:val="26"/>
        </w:rPr>
      </w:pPr>
    </w:p>
    <w:p w:rsidR="00122FAB" w:rsidRDefault="006A3E06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Список литературы для учителя</w:t>
      </w:r>
    </w:p>
    <w:p w:rsidR="00122FAB" w:rsidRDefault="00122FAB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122FAB" w:rsidRDefault="006A3E06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Дорофеев Г.В., Миракова Т.Н., Бука Т.Б. Математика. Учебник. 3 класс, в 2-х частях, М.: Издательство «Просвещение», 2015г.</w:t>
      </w:r>
    </w:p>
    <w:p w:rsidR="00122FAB" w:rsidRDefault="006A3E06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Дорофеев Г.В., Миракова Т.Н., </w:t>
      </w:r>
      <w:r>
        <w:rPr>
          <w:sz w:val="26"/>
          <w:szCs w:val="26"/>
        </w:rPr>
        <w:t>Бука Т.Б. Математика. Рабочая тетрадь. 3 класс, в 2-х частях. М.: Издательство «Просвещение» 2016г.</w:t>
      </w:r>
    </w:p>
    <w:p w:rsidR="00122FAB" w:rsidRDefault="006A3E06">
      <w:pPr>
        <w:pStyle w:val="u-2-msonormal"/>
        <w:numPr>
          <w:ilvl w:val="0"/>
          <w:numId w:val="1"/>
        </w:numPr>
        <w:tabs>
          <w:tab w:val="left" w:pos="0"/>
        </w:tabs>
        <w:spacing w:before="0" w:after="0"/>
        <w:ind w:left="0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Яценко И.Ф. «Поурочные разработки по математике» к УМК «Перспектива». 3           класс. М.: Издательство «ВАКО», 2017 г.</w:t>
      </w:r>
    </w:p>
    <w:p w:rsidR="00122FAB" w:rsidRDefault="006A3E06">
      <w:pPr>
        <w:pStyle w:val="u-2-msonormal"/>
        <w:spacing w:before="0"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122FAB" w:rsidRDefault="006A3E0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Список литературы для </w:t>
      </w:r>
      <w:r>
        <w:rPr>
          <w:b/>
          <w:sz w:val="26"/>
          <w:szCs w:val="26"/>
        </w:rPr>
        <w:t>обучающегося</w:t>
      </w:r>
    </w:p>
    <w:p w:rsidR="00122FAB" w:rsidRDefault="00122FAB">
      <w:pPr>
        <w:spacing w:after="0" w:line="240" w:lineRule="auto"/>
        <w:jc w:val="center"/>
        <w:rPr>
          <w:b/>
          <w:sz w:val="26"/>
          <w:szCs w:val="26"/>
        </w:rPr>
      </w:pPr>
    </w:p>
    <w:p w:rsidR="00122FAB" w:rsidRDefault="006A3E06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Дорофеев Г.В., Миракова Т.Н., Бука Т.Б. Математика. Учебник. 3 класс, в 2-х частях, М.: Издательство «Просвещение», 2015г.</w:t>
      </w:r>
    </w:p>
    <w:p w:rsidR="00122FAB" w:rsidRDefault="006A3E06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Дорофеев Г.В., Миракова Т.Н., Бука Т.Б. Математика. Рабочая тетрадь. 3 класс, в 2-х частях. М.: Издательство </w:t>
      </w:r>
      <w:r>
        <w:rPr>
          <w:sz w:val="26"/>
          <w:szCs w:val="26"/>
        </w:rPr>
        <w:t>«Просвещение» 2016г.</w:t>
      </w:r>
    </w:p>
    <w:p w:rsidR="00122FAB" w:rsidRDefault="00122FAB">
      <w:pPr>
        <w:pStyle w:val="11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122FAB" w:rsidRDefault="006A3E06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>
        <w:rPr>
          <w:rFonts w:ascii="Times New Roman" w:hAnsi="Times New Roman"/>
          <w:b/>
          <w:sz w:val="26"/>
          <w:szCs w:val="26"/>
        </w:rPr>
        <w:t>-сайтов для дополнительного образования по предмету</w:t>
      </w:r>
    </w:p>
    <w:p w:rsidR="00122FAB" w:rsidRDefault="00122FAB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</w:rPr>
      </w:pPr>
    </w:p>
    <w:p w:rsidR="00122FAB" w:rsidRDefault="006A3E06">
      <w:pPr>
        <w:spacing w:after="0" w:line="240" w:lineRule="auto"/>
        <w:ind w:left="-284"/>
        <w:rPr>
          <w:sz w:val="26"/>
          <w:szCs w:val="26"/>
        </w:rPr>
      </w:pPr>
      <w:r>
        <w:rPr>
          <w:sz w:val="26"/>
          <w:szCs w:val="26"/>
        </w:rPr>
        <w:t>https://infourok.ru/ Сайт ИНФОУРОК</w:t>
      </w:r>
    </w:p>
    <w:p w:rsidR="00122FAB" w:rsidRDefault="006A3E06">
      <w:pPr>
        <w:spacing w:after="0" w:line="240" w:lineRule="auto"/>
        <w:ind w:left="-284"/>
        <w:rPr>
          <w:sz w:val="26"/>
          <w:szCs w:val="26"/>
        </w:rPr>
      </w:pPr>
      <w:r>
        <w:rPr>
          <w:sz w:val="26"/>
          <w:szCs w:val="26"/>
        </w:rPr>
        <w:t>http://www.uchportal.ru/ «Учительский портал» - сообщество учителей</w:t>
      </w:r>
    </w:p>
    <w:p w:rsidR="00122FAB" w:rsidRDefault="006A3E06">
      <w:pPr>
        <w:spacing w:after="0" w:line="240" w:lineRule="auto"/>
        <w:ind w:left="-284"/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>http://www.uroki.net/   Сайт УРОКИ.</w:t>
      </w:r>
      <w:r>
        <w:rPr>
          <w:sz w:val="26"/>
          <w:szCs w:val="26"/>
        </w:rPr>
        <w:t>NET</w:t>
      </w:r>
    </w:p>
    <w:p w:rsidR="00122FAB" w:rsidRDefault="006A3E06">
      <w:pPr>
        <w:pStyle w:val="c2"/>
        <w:shd w:val="clear" w:color="auto" w:fill="FFFFFF"/>
        <w:spacing w:before="0" w:beforeAutospacing="0" w:after="0" w:afterAutospacing="0"/>
        <w:ind w:left="-284"/>
        <w:rPr>
          <w:rFonts w:ascii="Arial" w:hAnsi="Arial" w:cs="Arial"/>
          <w:color w:val="000000"/>
          <w:sz w:val="26"/>
          <w:szCs w:val="26"/>
        </w:rPr>
      </w:pPr>
      <w:r>
        <w:rPr>
          <w:sz w:val="26"/>
          <w:szCs w:val="26"/>
        </w:rPr>
        <w:t>http://www.nachalka.com/</w:t>
      </w:r>
      <w:r>
        <w:rPr>
          <w:rStyle w:val="c1"/>
          <w:color w:val="000000"/>
          <w:sz w:val="26"/>
          <w:szCs w:val="26"/>
        </w:rPr>
        <w:t xml:space="preserve"> Са</w:t>
      </w:r>
      <w:r>
        <w:rPr>
          <w:rStyle w:val="c1"/>
          <w:color w:val="000000"/>
          <w:sz w:val="26"/>
          <w:szCs w:val="26"/>
        </w:rPr>
        <w:t>йт для учителей начальных классов «Начальная школа»</w:t>
      </w:r>
    </w:p>
    <w:p w:rsidR="00122FAB" w:rsidRDefault="006A3E06">
      <w:pPr>
        <w:spacing w:after="0" w:line="240" w:lineRule="auto"/>
        <w:ind w:left="-284"/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http://www.uchportal.ru/</w:t>
      </w:r>
      <w:r>
        <w:rPr>
          <w:color w:val="000000"/>
          <w:sz w:val="26"/>
          <w:szCs w:val="26"/>
          <w:shd w:val="clear" w:color="auto" w:fill="FFFFFF"/>
        </w:rPr>
        <w:t xml:space="preserve"> Учительский портал  </w:t>
      </w:r>
    </w:p>
    <w:p w:rsidR="00122FAB" w:rsidRDefault="006A3E06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color w:val="auto"/>
        </w:rPr>
      </w:pPr>
      <w:r>
        <w:rPr>
          <w:rStyle w:val="c1"/>
          <w:rFonts w:ascii="Times New Roman" w:hAnsi="Times New Roman"/>
          <w:b w:val="0"/>
          <w:color w:val="000000"/>
        </w:rPr>
        <w:t>http://</w:t>
      </w:r>
      <w:hyperlink r:id="rId9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nsportal.ru</w:t>
        </w:r>
      </w:hyperlink>
      <w:r>
        <w:rPr>
          <w:rFonts w:ascii="Times New Roman" w:hAnsi="Times New Roman"/>
          <w:b w:val="0"/>
          <w:color w:val="auto"/>
        </w:rPr>
        <w:t>/</w:t>
      </w:r>
      <w:hyperlink r:id="rId10" w:tgtFrame="_blank" w:history="1">
        <w:r>
          <w:rPr>
            <w:rStyle w:val="a8"/>
            <w:rFonts w:ascii="Times New Roman" w:hAnsi="Times New Roman"/>
            <w:b w:val="0"/>
            <w:color w:val="auto"/>
            <w:u w:val="none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8"/>
            <w:rFonts w:ascii="Times New Roman" w:hAnsi="Times New Roman"/>
            <w:b w:val="0"/>
            <w:color w:val="auto"/>
            <w:u w:val="none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>http://</w:t>
      </w:r>
      <w:r>
        <w:rPr>
          <w:sz w:val="26"/>
          <w:szCs w:val="26"/>
        </w:rPr>
        <w:t>festival.1september.ru</w:t>
      </w:r>
      <w:r>
        <w:rPr>
          <w:sz w:val="26"/>
          <w:szCs w:val="26"/>
        </w:rPr>
        <w:t xml:space="preserve">/ </w:t>
      </w:r>
      <w:r>
        <w:rPr>
          <w:sz w:val="26"/>
          <w:szCs w:val="26"/>
        </w:rPr>
        <w:t>Фестиваль педагогических идей «Открытый урок»</w:t>
      </w:r>
    </w:p>
    <w:p w:rsidR="00122FAB" w:rsidRDefault="00122FAB">
      <w:pPr>
        <w:pStyle w:val="1"/>
        <w:ind w:left="-284"/>
        <w:rPr>
          <w:sz w:val="26"/>
          <w:szCs w:val="26"/>
        </w:rPr>
      </w:pPr>
    </w:p>
    <w:p w:rsidR="00122FAB" w:rsidRDefault="00122FAB">
      <w:pPr>
        <w:pStyle w:val="1"/>
        <w:ind w:left="-284"/>
        <w:rPr>
          <w:sz w:val="26"/>
          <w:szCs w:val="26"/>
        </w:rPr>
      </w:pP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 xml:space="preserve">зам. директора по УВР 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___________Ю.А.Сафронова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«____» __________</w:t>
      </w:r>
      <w:r>
        <w:rPr>
          <w:sz w:val="26"/>
          <w:szCs w:val="26"/>
        </w:rPr>
        <w:t>__ 20__г.</w:t>
      </w:r>
    </w:p>
    <w:p w:rsidR="00122FAB" w:rsidRDefault="00122FAB">
      <w:pPr>
        <w:pStyle w:val="1"/>
        <w:ind w:left="-284"/>
        <w:rPr>
          <w:sz w:val="26"/>
          <w:szCs w:val="26"/>
        </w:rPr>
      </w:pPr>
    </w:p>
    <w:p w:rsidR="00122FAB" w:rsidRDefault="00122FAB">
      <w:pPr>
        <w:pStyle w:val="1"/>
        <w:ind w:left="-284"/>
        <w:rPr>
          <w:sz w:val="26"/>
          <w:szCs w:val="26"/>
        </w:rPr>
      </w:pP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руководитель ШМО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учителей начальных классов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___________С.М.Жучкова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Протокол от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122FAB" w:rsidRDefault="006A3E06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№____</w:t>
      </w:r>
    </w:p>
    <w:sectPr w:rsidR="00122FAB" w:rsidSect="006A3E06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FAB" w:rsidRDefault="00122FAB" w:rsidP="00122FAB">
      <w:pPr>
        <w:spacing w:after="0" w:line="240" w:lineRule="auto"/>
      </w:pPr>
      <w:r>
        <w:separator/>
      </w:r>
    </w:p>
  </w:endnote>
  <w:endnote w:type="continuationSeparator" w:id="1">
    <w:p w:rsidR="00122FAB" w:rsidRDefault="00122FAB" w:rsidP="0012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FAB" w:rsidRDefault="00122FAB">
    <w:pPr>
      <w:pStyle w:val="a3"/>
      <w:jc w:val="right"/>
    </w:pPr>
    <w:r>
      <w:fldChar w:fldCharType="begin"/>
    </w:r>
    <w:r w:rsidR="006A3E06">
      <w:instrText xml:space="preserve"> PAGE   \* MERGEFORMAT </w:instrText>
    </w:r>
    <w:r>
      <w:fldChar w:fldCharType="separate"/>
    </w:r>
    <w:r w:rsidR="006A3E06">
      <w:rPr>
        <w:noProof/>
      </w:rPr>
      <w:t>2</w:t>
    </w:r>
    <w:r>
      <w:fldChar w:fldCharType="end"/>
    </w:r>
  </w:p>
  <w:p w:rsidR="00122FAB" w:rsidRDefault="00122FA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FAB" w:rsidRDefault="00122FAB" w:rsidP="00122FAB">
      <w:pPr>
        <w:spacing w:after="0" w:line="240" w:lineRule="auto"/>
      </w:pPr>
      <w:r>
        <w:separator/>
      </w:r>
    </w:p>
  </w:footnote>
  <w:footnote w:type="continuationSeparator" w:id="1">
    <w:p w:rsidR="00122FAB" w:rsidRDefault="00122FAB" w:rsidP="00122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B739F"/>
    <w:multiLevelType w:val="multilevel"/>
    <w:tmpl w:val="3A5B739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2FAB"/>
    <w:rsid w:val="00122FAB"/>
    <w:rsid w:val="006A3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AB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22FAB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3">
    <w:name w:val="heading 3"/>
    <w:basedOn w:val="a"/>
    <w:link w:val="30"/>
    <w:uiPriority w:val="99"/>
    <w:semiHidden/>
    <w:unhideWhenUsed/>
    <w:qFormat/>
    <w:rsid w:val="00122FAB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122FAB"/>
    <w:pPr>
      <w:keepNext/>
      <w:keepLines/>
      <w:spacing w:before="200" w:after="0" w:line="240" w:lineRule="auto"/>
      <w:outlineLvl w:val="3"/>
    </w:pPr>
    <w:rPr>
      <w:rFonts w:ascii="Calibri Light" w:hAnsi="Calibri Light"/>
      <w:b/>
      <w:bCs/>
      <w:i/>
      <w:iCs/>
      <w:color w:val="5B9BD5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22FAB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122FAB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semiHidden/>
    <w:unhideWhenUsed/>
    <w:rsid w:val="00122FA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22FAB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122FAB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122FAB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122FAB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99"/>
    <w:qFormat/>
    <w:rsid w:val="00122FAB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">
    <w:name w:val="c2"/>
    <w:basedOn w:val="a"/>
    <w:rsid w:val="00122FAB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9">
    <w:name w:val="Без интервала Знак"/>
    <w:basedOn w:val="a0"/>
    <w:link w:val="1"/>
    <w:uiPriority w:val="1"/>
    <w:rsid w:val="00122FAB"/>
  </w:style>
  <w:style w:type="character" w:customStyle="1" w:styleId="20">
    <w:name w:val="Заголовок 2 Знак"/>
    <w:basedOn w:val="a0"/>
    <w:link w:val="2"/>
    <w:uiPriority w:val="9"/>
    <w:rsid w:val="00122FAB"/>
    <w:rPr>
      <w:rFonts w:ascii="Calibri Light" w:hAnsi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rsid w:val="00122FAB"/>
    <w:rPr>
      <w:rFonts w:eastAsia="Times New Roman" w:cs="Times New Roman"/>
      <w:b/>
      <w:bCs/>
      <w:sz w:val="27"/>
      <w:szCs w:val="27"/>
    </w:rPr>
  </w:style>
  <w:style w:type="character" w:customStyle="1" w:styleId="c1">
    <w:name w:val="c1"/>
    <w:basedOn w:val="a0"/>
    <w:rsid w:val="00122FAB"/>
  </w:style>
  <w:style w:type="character" w:customStyle="1" w:styleId="apple-converted-space">
    <w:name w:val="apple-converted-space"/>
    <w:basedOn w:val="a0"/>
    <w:rsid w:val="00122FAB"/>
  </w:style>
  <w:style w:type="character" w:customStyle="1" w:styleId="40">
    <w:name w:val="Заголовок 4 Знак"/>
    <w:basedOn w:val="a0"/>
    <w:link w:val="4"/>
    <w:uiPriority w:val="9"/>
    <w:rsid w:val="00122FAB"/>
    <w:rPr>
      <w:rFonts w:ascii="Calibri Light" w:hAnsi="Calibri Light"/>
      <w:b/>
      <w:bCs/>
      <w:i/>
      <w:iCs/>
      <w:color w:val="5B9BD5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22FAB"/>
  </w:style>
  <w:style w:type="character" w:customStyle="1" w:styleId="a4">
    <w:name w:val="Нижний колонтитул Знак"/>
    <w:basedOn w:val="a0"/>
    <w:link w:val="a3"/>
    <w:uiPriority w:val="99"/>
    <w:rsid w:val="00122FA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2398</Words>
  <Characters>13675</Characters>
  <Application>Microsoft Office Word</Application>
  <DocSecurity>0</DocSecurity>
  <Lines>113</Lines>
  <Paragraphs>32</Paragraphs>
  <ScaleCrop>false</ScaleCrop>
  <Company/>
  <LinksUpToDate>false</LinksUpToDate>
  <CharactersWithSpaces>16041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1</cp:revision>
  <cp:lastPrinted>2020-03-15T08:29:00Z</cp:lastPrinted>
  <dcterms:created xsi:type="dcterms:W3CDTF">2017-09-18T16:58:00Z</dcterms:created>
  <dcterms:modified xsi:type="dcterms:W3CDTF">2020-03-25T09:55:00Z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