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05D" w:rsidRDefault="00653570" w:rsidP="009E10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9E105D" w:rsidSect="00DD1B63">
          <w:footerReference w:type="default" r:id="rId7"/>
          <w:footerReference w:type="firs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eastAsia="SimSu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175364"/>
            <wp:effectExtent l="19050" t="0" r="3175" b="0"/>
            <wp:docPr id="1" name="Рисунок 1" descr="F:\РП 2019-2020\РП 2 класс\Англ.яз\2г арлук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П 2019-2020\РП 2 класс\Англ.яз\2г арлукевич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1E9" w:rsidRPr="003003A6" w:rsidRDefault="00DD61E9" w:rsidP="00DD1B63">
      <w:pPr>
        <w:spacing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003A6">
        <w:rPr>
          <w:rFonts w:ascii="Times New Roman" w:hAnsi="Times New Roman" w:cs="Times New Roman"/>
          <w:b/>
          <w:sz w:val="26"/>
          <w:szCs w:val="26"/>
        </w:rPr>
        <w:lastRenderedPageBreak/>
        <w:t>Пояснительная записка</w:t>
      </w:r>
    </w:p>
    <w:p w:rsidR="00C50140" w:rsidRPr="003003A6" w:rsidRDefault="00C50140" w:rsidP="00DD1B6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  <w:r w:rsidRPr="003003A6">
        <w:rPr>
          <w:rFonts w:ascii="Times New Roman" w:hAnsi="Times New Roman" w:cs="Times New Roman"/>
          <w:sz w:val="26"/>
          <w:szCs w:val="26"/>
        </w:rPr>
        <w:t xml:space="preserve">Рабочая программа по английскому языку для 2 класса МОУ - СОШ №8 ИМ. В.В. ТАЛАЛИХИНА разработана на 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основе Федерального государственного образ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вательного стандарта начального общего образования, примерной программы по ан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лийскому языку и программы</w:t>
      </w:r>
      <w:r w:rsidR="00905C0F" w:rsidRPr="003003A6">
        <w:rPr>
          <w:rFonts w:ascii="Times New Roman" w:eastAsia="Times New Roman" w:hAnsi="Times New Roman" w:cs="Times New Roman"/>
          <w:sz w:val="26"/>
          <w:szCs w:val="26"/>
        </w:rPr>
        <w:t xml:space="preserve"> к УМК «Английский в фокусе» 2-4 класс. </w:t>
      </w:r>
      <w:proofErr w:type="gramStart"/>
      <w:r w:rsidR="00905C0F" w:rsidRPr="003003A6">
        <w:rPr>
          <w:rFonts w:ascii="Times New Roman" w:eastAsia="Times New Roman" w:hAnsi="Times New Roman" w:cs="Times New Roman"/>
          <w:sz w:val="26"/>
          <w:szCs w:val="26"/>
        </w:rPr>
        <w:t>(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Н.И.</w:t>
      </w:r>
      <w:r w:rsidR="00AC7FA8" w:rsidRPr="003003A6">
        <w:rPr>
          <w:rFonts w:ascii="Times New Roman" w:eastAsia="Times New Roman" w:hAnsi="Times New Roman" w:cs="Times New Roman"/>
          <w:sz w:val="26"/>
          <w:szCs w:val="26"/>
        </w:rPr>
        <w:t xml:space="preserve">Быкова, 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М.Д. Поспелова.</w:t>
      </w:r>
      <w:proofErr w:type="gramEnd"/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Английский язык. Рабочие программы</w:t>
      </w:r>
      <w:r w:rsidR="009F134B" w:rsidRPr="003003A6">
        <w:rPr>
          <w:rFonts w:ascii="Times New Roman" w:eastAsia="Times New Roman" w:hAnsi="Times New Roman" w:cs="Times New Roman"/>
          <w:sz w:val="26"/>
          <w:szCs w:val="26"/>
        </w:rPr>
        <w:t>. М.:</w:t>
      </w:r>
      <w:r w:rsidR="00F66D01" w:rsidRPr="003003A6">
        <w:rPr>
          <w:rFonts w:ascii="Times New Roman" w:eastAsia="Times New Roman" w:hAnsi="Times New Roman" w:cs="Times New Roman"/>
          <w:sz w:val="26"/>
          <w:szCs w:val="26"/>
        </w:rPr>
        <w:t xml:space="preserve"> Просвещение, 2012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г.</w:t>
      </w:r>
      <w:r w:rsidR="00905C0F" w:rsidRPr="003003A6">
        <w:rPr>
          <w:rFonts w:ascii="Times New Roman" w:eastAsia="Times New Roman" w:hAnsi="Times New Roman" w:cs="Times New Roman"/>
          <w:sz w:val="26"/>
          <w:szCs w:val="26"/>
        </w:rPr>
        <w:t>)</w:t>
      </w:r>
    </w:p>
    <w:p w:rsidR="00905C0F" w:rsidRPr="003003A6" w:rsidRDefault="00905C0F" w:rsidP="00905C0F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003A6">
        <w:rPr>
          <w:rFonts w:ascii="Times New Roman" w:hAnsi="Times New Roman" w:cs="Times New Roman"/>
          <w:sz w:val="26"/>
          <w:szCs w:val="26"/>
        </w:rPr>
        <w:t>Программа реализуетс</w:t>
      </w:r>
      <w:r w:rsidR="009F134B" w:rsidRPr="003003A6">
        <w:rPr>
          <w:rFonts w:ascii="Times New Roman" w:hAnsi="Times New Roman" w:cs="Times New Roman"/>
          <w:sz w:val="26"/>
          <w:szCs w:val="26"/>
        </w:rPr>
        <w:t>я по УМК «Английский в фокусе. 2</w:t>
      </w:r>
      <w:r w:rsidRPr="003003A6">
        <w:rPr>
          <w:rFonts w:ascii="Times New Roman" w:hAnsi="Times New Roman" w:cs="Times New Roman"/>
          <w:sz w:val="26"/>
          <w:szCs w:val="26"/>
        </w:rPr>
        <w:t xml:space="preserve"> класс». Для реализ</w:t>
      </w:r>
      <w:r w:rsidRPr="003003A6">
        <w:rPr>
          <w:rFonts w:ascii="Times New Roman" w:hAnsi="Times New Roman" w:cs="Times New Roman"/>
          <w:sz w:val="26"/>
          <w:szCs w:val="26"/>
        </w:rPr>
        <w:t>а</w:t>
      </w:r>
      <w:r w:rsidRPr="003003A6">
        <w:rPr>
          <w:rFonts w:ascii="Times New Roman" w:hAnsi="Times New Roman" w:cs="Times New Roman"/>
          <w:sz w:val="26"/>
          <w:szCs w:val="26"/>
        </w:rPr>
        <w:t>ции содержания учебного предмета английский язык используется учебник «Англи</w:t>
      </w:r>
      <w:r w:rsidRPr="003003A6">
        <w:rPr>
          <w:rFonts w:ascii="Times New Roman" w:hAnsi="Times New Roman" w:cs="Times New Roman"/>
          <w:sz w:val="26"/>
          <w:szCs w:val="26"/>
        </w:rPr>
        <w:t>й</w:t>
      </w:r>
      <w:r w:rsidRPr="003003A6">
        <w:rPr>
          <w:rFonts w:ascii="Times New Roman" w:hAnsi="Times New Roman" w:cs="Times New Roman"/>
          <w:sz w:val="26"/>
          <w:szCs w:val="26"/>
        </w:rPr>
        <w:t>ский в фокусе</w:t>
      </w:r>
      <w:r w:rsidR="0034505D" w:rsidRPr="003003A6">
        <w:rPr>
          <w:rFonts w:ascii="Times New Roman" w:hAnsi="Times New Roman" w:cs="Times New Roman"/>
          <w:sz w:val="26"/>
          <w:szCs w:val="26"/>
        </w:rPr>
        <w:t xml:space="preserve"> Н.И Быковой, Д.Дули, М.Д.Поспеловой</w:t>
      </w:r>
      <w:r w:rsidRPr="003003A6">
        <w:rPr>
          <w:rFonts w:ascii="Times New Roman" w:hAnsi="Times New Roman" w:cs="Times New Roman"/>
          <w:sz w:val="26"/>
          <w:szCs w:val="26"/>
        </w:rPr>
        <w:t>, В.Эванс.</w:t>
      </w:r>
    </w:p>
    <w:p w:rsidR="000E3DCD" w:rsidRPr="003003A6" w:rsidRDefault="000E3DCD" w:rsidP="000E3DCD">
      <w:pPr>
        <w:pStyle w:val="ab"/>
        <w:spacing w:before="0" w:beforeAutospacing="0" w:after="120" w:afterAutospacing="0"/>
        <w:jc w:val="center"/>
        <w:rPr>
          <w:b/>
          <w:sz w:val="26"/>
          <w:szCs w:val="26"/>
        </w:rPr>
      </w:pPr>
      <w:r w:rsidRPr="003003A6">
        <w:rPr>
          <w:b/>
          <w:sz w:val="26"/>
          <w:szCs w:val="26"/>
        </w:rPr>
        <w:t>Место учебного предмета в учебном плане</w:t>
      </w:r>
    </w:p>
    <w:p w:rsidR="000E3DCD" w:rsidRPr="003003A6" w:rsidRDefault="000E3DCD" w:rsidP="000E3DCD">
      <w:pPr>
        <w:pStyle w:val="ab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  <w:r w:rsidRPr="003003A6">
        <w:rPr>
          <w:sz w:val="26"/>
          <w:szCs w:val="26"/>
        </w:rPr>
        <w:t xml:space="preserve"> По учебному плану МОУ-СОШ №8 ИМ. В.В. ТАЛАЛИХИНА на изучение предмета «английский язык» во 2 классе отводится 68 ч (2 часа в неделю, 34 рабочие недели). </w:t>
      </w:r>
    </w:p>
    <w:p w:rsidR="00703DC8" w:rsidRPr="003003A6" w:rsidRDefault="004569CA" w:rsidP="000E3DCD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b/>
          <w:sz w:val="26"/>
          <w:szCs w:val="26"/>
        </w:rPr>
        <w:t xml:space="preserve">Цели и </w:t>
      </w:r>
      <w:r w:rsidR="00DD1B63" w:rsidRPr="003003A6">
        <w:rPr>
          <w:rFonts w:ascii="Times New Roman" w:eastAsia="Times New Roman" w:hAnsi="Times New Roman" w:cs="Times New Roman"/>
          <w:b/>
          <w:sz w:val="26"/>
          <w:szCs w:val="26"/>
        </w:rPr>
        <w:t>задачи изучения</w:t>
      </w:r>
      <w:r w:rsidRPr="003003A6">
        <w:rPr>
          <w:rFonts w:ascii="Times New Roman" w:eastAsia="Times New Roman" w:hAnsi="Times New Roman" w:cs="Times New Roman"/>
          <w:b/>
          <w:sz w:val="26"/>
          <w:szCs w:val="26"/>
        </w:rPr>
        <w:t>учебного предмета</w:t>
      </w:r>
    </w:p>
    <w:p w:rsidR="004569CA" w:rsidRPr="003003A6" w:rsidRDefault="004569CA" w:rsidP="00DD1B6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hAnsi="Times New Roman" w:cs="Times New Roman"/>
          <w:sz w:val="26"/>
          <w:szCs w:val="26"/>
        </w:rPr>
        <w:t xml:space="preserve">В процессе изучения английского языка реализуются следующие </w:t>
      </w:r>
      <w:r w:rsidRPr="003003A6">
        <w:rPr>
          <w:rFonts w:ascii="Times New Roman" w:hAnsi="Times New Roman" w:cs="Times New Roman"/>
          <w:b/>
          <w:sz w:val="26"/>
          <w:szCs w:val="26"/>
        </w:rPr>
        <w:t>цели:</w:t>
      </w:r>
    </w:p>
    <w:p w:rsidR="00787F46" w:rsidRPr="003003A6" w:rsidRDefault="00787F46" w:rsidP="009E105D">
      <w:pPr>
        <w:pStyle w:val="a5"/>
        <w:rPr>
          <w:rFonts w:ascii="Times New Roman" w:hAnsi="Times New Roman" w:cs="Times New Roman"/>
          <w:sz w:val="26"/>
          <w:szCs w:val="26"/>
        </w:rPr>
      </w:pPr>
      <w:r w:rsidRPr="003003A6">
        <w:rPr>
          <w:rFonts w:ascii="Times New Roman" w:hAnsi="Times New Roman" w:cs="Times New Roman"/>
          <w:sz w:val="26"/>
          <w:szCs w:val="26"/>
        </w:rPr>
        <w:t xml:space="preserve">- </w:t>
      </w:r>
      <w:r w:rsidR="004569CA" w:rsidRPr="003003A6">
        <w:rPr>
          <w:rFonts w:ascii="Times New Roman" w:hAnsi="Times New Roman" w:cs="Times New Roman"/>
          <w:sz w:val="26"/>
          <w:szCs w:val="26"/>
        </w:rPr>
        <w:t>формирование умений общаться на английском языке с учётом речевых возможн</w:t>
      </w:r>
      <w:r w:rsidR="004569CA" w:rsidRPr="003003A6">
        <w:rPr>
          <w:rFonts w:ascii="Times New Roman" w:hAnsi="Times New Roman" w:cs="Times New Roman"/>
          <w:sz w:val="26"/>
          <w:szCs w:val="26"/>
        </w:rPr>
        <w:t>о</w:t>
      </w:r>
      <w:r w:rsidR="004569CA" w:rsidRPr="003003A6">
        <w:rPr>
          <w:rFonts w:ascii="Times New Roman" w:hAnsi="Times New Roman" w:cs="Times New Roman"/>
          <w:sz w:val="26"/>
          <w:szCs w:val="26"/>
        </w:rPr>
        <w:t>стей и потребностей младших школьников;  </w:t>
      </w:r>
    </w:p>
    <w:p w:rsidR="00787F46" w:rsidRPr="003003A6" w:rsidRDefault="00787F46" w:rsidP="009E105D">
      <w:pPr>
        <w:pStyle w:val="a5"/>
        <w:rPr>
          <w:rFonts w:ascii="Times New Roman" w:hAnsi="Times New Roman" w:cs="Times New Roman"/>
          <w:sz w:val="26"/>
          <w:szCs w:val="26"/>
        </w:rPr>
      </w:pPr>
      <w:r w:rsidRPr="003003A6">
        <w:rPr>
          <w:rFonts w:ascii="Times New Roman" w:hAnsi="Times New Roman" w:cs="Times New Roman"/>
          <w:sz w:val="26"/>
          <w:szCs w:val="26"/>
        </w:rPr>
        <w:t xml:space="preserve">- </w:t>
      </w:r>
      <w:r w:rsidR="004569CA" w:rsidRPr="003003A6">
        <w:rPr>
          <w:rFonts w:ascii="Times New Roman" w:hAnsi="Times New Roman" w:cs="Times New Roman"/>
          <w:sz w:val="26"/>
          <w:szCs w:val="26"/>
        </w:rPr>
        <w:t>элементарных коммуникативных умений в говорении, аудировании, чтении и пис</w:t>
      </w:r>
      <w:r w:rsidR="004569CA" w:rsidRPr="003003A6">
        <w:rPr>
          <w:rFonts w:ascii="Times New Roman" w:hAnsi="Times New Roman" w:cs="Times New Roman"/>
          <w:sz w:val="26"/>
          <w:szCs w:val="26"/>
        </w:rPr>
        <w:t>ь</w:t>
      </w:r>
      <w:r w:rsidR="004569CA" w:rsidRPr="003003A6">
        <w:rPr>
          <w:rFonts w:ascii="Times New Roman" w:hAnsi="Times New Roman" w:cs="Times New Roman"/>
          <w:sz w:val="26"/>
          <w:szCs w:val="26"/>
        </w:rPr>
        <w:t xml:space="preserve">ме; </w:t>
      </w:r>
    </w:p>
    <w:p w:rsidR="00787F46" w:rsidRPr="003003A6" w:rsidRDefault="00787F46" w:rsidP="009E105D">
      <w:pPr>
        <w:pStyle w:val="a5"/>
        <w:rPr>
          <w:rFonts w:ascii="Times New Roman" w:hAnsi="Times New Roman" w:cs="Times New Roman"/>
          <w:sz w:val="26"/>
          <w:szCs w:val="26"/>
        </w:rPr>
      </w:pPr>
      <w:r w:rsidRPr="003003A6">
        <w:rPr>
          <w:rFonts w:ascii="Times New Roman" w:hAnsi="Times New Roman" w:cs="Times New Roman"/>
          <w:sz w:val="26"/>
          <w:szCs w:val="26"/>
        </w:rPr>
        <w:t xml:space="preserve">-  </w:t>
      </w:r>
      <w:r w:rsidR="004569CA" w:rsidRPr="003003A6">
        <w:rPr>
          <w:rFonts w:ascii="Times New Roman" w:hAnsi="Times New Roman" w:cs="Times New Roman"/>
          <w:sz w:val="26"/>
          <w:szCs w:val="26"/>
        </w:rPr>
        <w:t>развитие личности, речевых способностей, внимания, мышления, памяти и вообр</w:t>
      </w:r>
      <w:r w:rsidR="004569CA" w:rsidRPr="003003A6">
        <w:rPr>
          <w:rFonts w:ascii="Times New Roman" w:hAnsi="Times New Roman" w:cs="Times New Roman"/>
          <w:sz w:val="26"/>
          <w:szCs w:val="26"/>
        </w:rPr>
        <w:t>а</w:t>
      </w:r>
      <w:r w:rsidR="004569CA" w:rsidRPr="003003A6">
        <w:rPr>
          <w:rFonts w:ascii="Times New Roman" w:hAnsi="Times New Roman" w:cs="Times New Roman"/>
          <w:sz w:val="26"/>
          <w:szCs w:val="26"/>
        </w:rPr>
        <w:t xml:space="preserve">жения школьника; мотивации к дальнейшему овладению английским языком; </w:t>
      </w:r>
    </w:p>
    <w:p w:rsidR="00787F46" w:rsidRPr="003003A6" w:rsidRDefault="00787F46" w:rsidP="009E105D">
      <w:pPr>
        <w:pStyle w:val="a5"/>
        <w:rPr>
          <w:rFonts w:ascii="Times New Roman" w:hAnsi="Times New Roman" w:cs="Times New Roman"/>
          <w:sz w:val="26"/>
          <w:szCs w:val="26"/>
        </w:rPr>
      </w:pPr>
      <w:r w:rsidRPr="003003A6">
        <w:rPr>
          <w:rFonts w:ascii="Times New Roman" w:hAnsi="Times New Roman" w:cs="Times New Roman"/>
          <w:sz w:val="26"/>
          <w:szCs w:val="26"/>
        </w:rPr>
        <w:t xml:space="preserve">- </w:t>
      </w:r>
      <w:r w:rsidR="004569CA" w:rsidRPr="003003A6">
        <w:rPr>
          <w:rFonts w:ascii="Times New Roman" w:hAnsi="Times New Roman" w:cs="Times New Roman"/>
          <w:sz w:val="26"/>
          <w:szCs w:val="26"/>
        </w:rPr>
        <w:t>обеспечение коммуникативно-психологической адаптации школьников к новому языковому миру для преодоления в дальнейшем психологического барьера и испол</w:t>
      </w:r>
      <w:r w:rsidR="004569CA" w:rsidRPr="003003A6">
        <w:rPr>
          <w:rFonts w:ascii="Times New Roman" w:hAnsi="Times New Roman" w:cs="Times New Roman"/>
          <w:sz w:val="26"/>
          <w:szCs w:val="26"/>
        </w:rPr>
        <w:t>ь</w:t>
      </w:r>
      <w:r w:rsidR="004569CA" w:rsidRPr="003003A6">
        <w:rPr>
          <w:rFonts w:ascii="Times New Roman" w:hAnsi="Times New Roman" w:cs="Times New Roman"/>
          <w:sz w:val="26"/>
          <w:szCs w:val="26"/>
        </w:rPr>
        <w:t xml:space="preserve">зования английского языка как средства общения; </w:t>
      </w:r>
    </w:p>
    <w:p w:rsidR="00787F46" w:rsidRPr="003003A6" w:rsidRDefault="00787F46" w:rsidP="009E105D">
      <w:pPr>
        <w:pStyle w:val="a5"/>
        <w:rPr>
          <w:rFonts w:ascii="Times New Roman" w:hAnsi="Times New Roman" w:cs="Times New Roman"/>
          <w:sz w:val="26"/>
          <w:szCs w:val="26"/>
        </w:rPr>
      </w:pPr>
      <w:r w:rsidRPr="003003A6">
        <w:rPr>
          <w:rFonts w:ascii="Times New Roman" w:hAnsi="Times New Roman" w:cs="Times New Roman"/>
          <w:sz w:val="26"/>
          <w:szCs w:val="26"/>
        </w:rPr>
        <w:t xml:space="preserve">- </w:t>
      </w:r>
      <w:r w:rsidR="004569CA" w:rsidRPr="003003A6">
        <w:rPr>
          <w:rFonts w:ascii="Times New Roman" w:hAnsi="Times New Roman" w:cs="Times New Roman"/>
          <w:sz w:val="26"/>
          <w:szCs w:val="26"/>
        </w:rPr>
        <w:t xml:space="preserve">освоение элементарных лингвистических представлений, доступных школьникам и необходимых для овладения устной и письменной речью на английском языке; </w:t>
      </w:r>
    </w:p>
    <w:p w:rsidR="00787F46" w:rsidRPr="003003A6" w:rsidRDefault="00787F46" w:rsidP="009E105D">
      <w:pPr>
        <w:pStyle w:val="a5"/>
        <w:rPr>
          <w:rFonts w:ascii="Times New Roman" w:hAnsi="Times New Roman" w:cs="Times New Roman"/>
          <w:sz w:val="26"/>
          <w:szCs w:val="26"/>
        </w:rPr>
      </w:pPr>
      <w:r w:rsidRPr="003003A6">
        <w:rPr>
          <w:rFonts w:ascii="Times New Roman" w:hAnsi="Times New Roman" w:cs="Times New Roman"/>
          <w:sz w:val="26"/>
          <w:szCs w:val="26"/>
        </w:rPr>
        <w:t xml:space="preserve">- </w:t>
      </w:r>
      <w:r w:rsidR="004569CA" w:rsidRPr="003003A6">
        <w:rPr>
          <w:rFonts w:ascii="Times New Roman" w:hAnsi="Times New Roman" w:cs="Times New Roman"/>
          <w:sz w:val="26"/>
          <w:szCs w:val="26"/>
        </w:rPr>
        <w:t>приобщение детей к новому социальному опыту с использованием английского яз</w:t>
      </w:r>
      <w:r w:rsidR="004569CA" w:rsidRPr="003003A6">
        <w:rPr>
          <w:rFonts w:ascii="Times New Roman" w:hAnsi="Times New Roman" w:cs="Times New Roman"/>
          <w:sz w:val="26"/>
          <w:szCs w:val="26"/>
        </w:rPr>
        <w:t>ы</w:t>
      </w:r>
      <w:r w:rsidR="004569CA" w:rsidRPr="003003A6">
        <w:rPr>
          <w:rFonts w:ascii="Times New Roman" w:hAnsi="Times New Roman" w:cs="Times New Roman"/>
          <w:sz w:val="26"/>
          <w:szCs w:val="26"/>
        </w:rPr>
        <w:t xml:space="preserve">ка: знакомство школьников с миром зарубежных сверстников, с зарубежным детским фольклором и доступными образцами художественной литературы; </w:t>
      </w:r>
    </w:p>
    <w:p w:rsidR="004569CA" w:rsidRPr="003003A6" w:rsidRDefault="00787F46" w:rsidP="009E105D">
      <w:pPr>
        <w:pStyle w:val="a5"/>
        <w:rPr>
          <w:rFonts w:ascii="Times New Roman" w:hAnsi="Times New Roman" w:cs="Times New Roman"/>
          <w:sz w:val="26"/>
          <w:szCs w:val="26"/>
        </w:rPr>
      </w:pPr>
      <w:r w:rsidRPr="003003A6">
        <w:rPr>
          <w:rFonts w:ascii="Times New Roman" w:hAnsi="Times New Roman" w:cs="Times New Roman"/>
          <w:sz w:val="26"/>
          <w:szCs w:val="26"/>
        </w:rPr>
        <w:t xml:space="preserve">- </w:t>
      </w:r>
      <w:r w:rsidR="004569CA" w:rsidRPr="003003A6">
        <w:rPr>
          <w:rFonts w:ascii="Times New Roman" w:hAnsi="Times New Roman" w:cs="Times New Roman"/>
          <w:sz w:val="26"/>
          <w:szCs w:val="26"/>
        </w:rPr>
        <w:t>воспитание дружелюбного отношения к представителям других стран; формиров</w:t>
      </w:r>
      <w:r w:rsidR="004569CA" w:rsidRPr="003003A6">
        <w:rPr>
          <w:rFonts w:ascii="Times New Roman" w:hAnsi="Times New Roman" w:cs="Times New Roman"/>
          <w:sz w:val="26"/>
          <w:szCs w:val="26"/>
        </w:rPr>
        <w:t>а</w:t>
      </w:r>
      <w:r w:rsidR="004569CA" w:rsidRPr="003003A6">
        <w:rPr>
          <w:rFonts w:ascii="Times New Roman" w:hAnsi="Times New Roman" w:cs="Times New Roman"/>
          <w:sz w:val="26"/>
          <w:szCs w:val="26"/>
        </w:rPr>
        <w:t xml:space="preserve">ние речевых, интеллектуальных и познавательных способностей школьников, а также их </w:t>
      </w:r>
      <w:proofErr w:type="spellStart"/>
      <w:r w:rsidR="004569CA" w:rsidRPr="003003A6">
        <w:rPr>
          <w:rFonts w:ascii="Times New Roman" w:hAnsi="Times New Roman" w:cs="Times New Roman"/>
          <w:sz w:val="26"/>
          <w:szCs w:val="26"/>
        </w:rPr>
        <w:t>общеучебных</w:t>
      </w:r>
      <w:proofErr w:type="spellEnd"/>
      <w:r w:rsidR="004569CA" w:rsidRPr="003003A6">
        <w:rPr>
          <w:rFonts w:ascii="Times New Roman" w:hAnsi="Times New Roman" w:cs="Times New Roman"/>
          <w:sz w:val="26"/>
          <w:szCs w:val="26"/>
        </w:rPr>
        <w:t xml:space="preserve"> умений.</w:t>
      </w:r>
    </w:p>
    <w:p w:rsidR="00787F46" w:rsidRPr="003003A6" w:rsidRDefault="00787F46" w:rsidP="009E105D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4569CA" w:rsidRPr="003003A6" w:rsidRDefault="004569CA" w:rsidP="00DD1B63">
      <w:pPr>
        <w:pStyle w:val="a5"/>
        <w:ind w:firstLine="709"/>
        <w:rPr>
          <w:rFonts w:ascii="Times New Roman" w:hAnsi="Times New Roman" w:cs="Times New Roman"/>
          <w:sz w:val="26"/>
          <w:szCs w:val="26"/>
        </w:rPr>
      </w:pPr>
      <w:r w:rsidRPr="003003A6">
        <w:rPr>
          <w:rFonts w:ascii="Times New Roman" w:hAnsi="Times New Roman" w:cs="Times New Roman"/>
          <w:sz w:val="26"/>
          <w:szCs w:val="26"/>
        </w:rPr>
        <w:t xml:space="preserve">Исходя из сформулированных целей, определяются следующие </w:t>
      </w:r>
      <w:r w:rsidRPr="003003A6">
        <w:rPr>
          <w:rFonts w:ascii="Times New Roman" w:hAnsi="Times New Roman" w:cs="Times New Roman"/>
          <w:b/>
          <w:sz w:val="26"/>
          <w:szCs w:val="26"/>
        </w:rPr>
        <w:t>задачи</w:t>
      </w:r>
      <w:r w:rsidRPr="003003A6">
        <w:rPr>
          <w:rFonts w:ascii="Times New Roman" w:hAnsi="Times New Roman" w:cs="Times New Roman"/>
          <w:sz w:val="26"/>
          <w:szCs w:val="26"/>
        </w:rPr>
        <w:t>:</w:t>
      </w:r>
    </w:p>
    <w:p w:rsidR="004569CA" w:rsidRPr="003003A6" w:rsidRDefault="004569CA" w:rsidP="009E105D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3003A6">
        <w:rPr>
          <w:rFonts w:ascii="Times New Roman" w:hAnsi="Times New Roman" w:cs="Times New Roman"/>
          <w:sz w:val="26"/>
          <w:szCs w:val="26"/>
        </w:rPr>
        <w:t xml:space="preserve">    - создать благоприятный  психологический климат для преодоления речевого бар</w:t>
      </w:r>
      <w:r w:rsidRPr="003003A6">
        <w:rPr>
          <w:rFonts w:ascii="Times New Roman" w:hAnsi="Times New Roman" w:cs="Times New Roman"/>
          <w:sz w:val="26"/>
          <w:szCs w:val="26"/>
        </w:rPr>
        <w:t>ь</w:t>
      </w:r>
      <w:r w:rsidRPr="003003A6">
        <w:rPr>
          <w:rFonts w:ascii="Times New Roman" w:hAnsi="Times New Roman" w:cs="Times New Roman"/>
          <w:sz w:val="26"/>
          <w:szCs w:val="26"/>
        </w:rPr>
        <w:t>ера и использовать иностранный язык как средство общения;</w:t>
      </w:r>
    </w:p>
    <w:p w:rsidR="004569CA" w:rsidRPr="003003A6" w:rsidRDefault="004569CA" w:rsidP="009E105D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3003A6">
        <w:rPr>
          <w:rFonts w:ascii="Times New Roman" w:hAnsi="Times New Roman" w:cs="Times New Roman"/>
          <w:sz w:val="26"/>
          <w:szCs w:val="26"/>
        </w:rPr>
        <w:t xml:space="preserve">    - сформировать представление об иностранном языке как средстве общения, позв</w:t>
      </w:r>
      <w:r w:rsidRPr="003003A6">
        <w:rPr>
          <w:rFonts w:ascii="Times New Roman" w:hAnsi="Times New Roman" w:cs="Times New Roman"/>
          <w:sz w:val="26"/>
          <w:szCs w:val="26"/>
        </w:rPr>
        <w:t>о</w:t>
      </w:r>
      <w:r w:rsidRPr="003003A6">
        <w:rPr>
          <w:rFonts w:ascii="Times New Roman" w:hAnsi="Times New Roman" w:cs="Times New Roman"/>
          <w:sz w:val="26"/>
          <w:szCs w:val="26"/>
        </w:rPr>
        <w:t>ляющем добиваться взаимопонимания с людьми, говорящими, пишущими на англи</w:t>
      </w:r>
      <w:r w:rsidRPr="003003A6">
        <w:rPr>
          <w:rFonts w:ascii="Times New Roman" w:hAnsi="Times New Roman" w:cs="Times New Roman"/>
          <w:sz w:val="26"/>
          <w:szCs w:val="26"/>
        </w:rPr>
        <w:t>й</w:t>
      </w:r>
      <w:r w:rsidRPr="003003A6">
        <w:rPr>
          <w:rFonts w:ascii="Times New Roman" w:hAnsi="Times New Roman" w:cs="Times New Roman"/>
          <w:sz w:val="26"/>
          <w:szCs w:val="26"/>
        </w:rPr>
        <w:t>ском языке, узнавать новое через звучащие и письменные тексты;</w:t>
      </w:r>
    </w:p>
    <w:p w:rsidR="004569CA" w:rsidRPr="003003A6" w:rsidRDefault="004569CA" w:rsidP="009E105D">
      <w:pPr>
        <w:pStyle w:val="a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- развивать личностные качества школьника, его воображение, внимание, память в ходе усвоения нового материала,  в процессе его участия в играх, ситуативных диал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гах;</w:t>
      </w:r>
    </w:p>
    <w:p w:rsidR="004569CA" w:rsidRPr="003003A6" w:rsidRDefault="004569CA" w:rsidP="009E105D">
      <w:pPr>
        <w:pStyle w:val="a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- сформировать навыки общения, которые помогут младшему школьнику добиться взаимопонимания с людьми, говорящими (или пишущими)  на иностранном языке;</w:t>
      </w:r>
    </w:p>
    <w:p w:rsidR="004569CA" w:rsidRPr="003003A6" w:rsidRDefault="004569CA" w:rsidP="009E105D">
      <w:pPr>
        <w:pStyle w:val="a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 - расширить лингвистический кругозор;  направить на освоение элементарных  ли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гвистических  представлений, которые доступны для младших школьников и необх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димы для овладения устной и письменной речи на элементарном уровне;</w:t>
      </w:r>
    </w:p>
    <w:p w:rsidR="004569CA" w:rsidRPr="003003A6" w:rsidRDefault="004569CA" w:rsidP="009E105D">
      <w:pPr>
        <w:pStyle w:val="a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- развивать познавательные способности, развивать умения работы с различными компонентами УМК (рабочей тетрадью, учебником и т.д.); умения работы в группе;</w:t>
      </w:r>
    </w:p>
    <w:p w:rsidR="004569CA" w:rsidRPr="003003A6" w:rsidRDefault="004569CA" w:rsidP="009E105D">
      <w:pPr>
        <w:pStyle w:val="a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- развивать эмоциональную сферу детей  в процессе обучающих игр, инсценировок на иностранном языке;</w:t>
      </w:r>
    </w:p>
    <w:p w:rsidR="004569CA" w:rsidRPr="003003A6" w:rsidRDefault="004569CA" w:rsidP="009E105D">
      <w:pPr>
        <w:pStyle w:val="a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- развивать уважительное отношение к чужой (иной) культуре через знакомство с детским пластом культуры страны (стран) изучаемого языка;</w:t>
      </w:r>
    </w:p>
    <w:p w:rsidR="004569CA" w:rsidRPr="003003A6" w:rsidRDefault="004569CA" w:rsidP="009E105D">
      <w:pPr>
        <w:pStyle w:val="a5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- приобщить младших школьников к новому социальному опыту за счёт проигрыв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ния на английском языке различных ролей в игровых ситуациях, типичных для быт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вого, семейного, учебного общения.</w:t>
      </w:r>
    </w:p>
    <w:p w:rsidR="004569CA" w:rsidRPr="003003A6" w:rsidRDefault="004569CA" w:rsidP="009E10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b/>
          <w:sz w:val="26"/>
          <w:szCs w:val="26"/>
        </w:rPr>
        <w:t xml:space="preserve">     Основная цель обучения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английскому языку во 2-м 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класе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 заключается в развитии способности учащихся к межкультурному общению.  Достичь эту цель можно, только решив следующие задачи:</w:t>
      </w:r>
    </w:p>
    <w:p w:rsidR="004569CA" w:rsidRPr="003003A6" w:rsidRDefault="004569CA" w:rsidP="009E10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 - сформировать у школьников положительное отношение к выполняемой деятел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ь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ности и интерес к новому языку, культуре народов, говорящих на этом языке;</w:t>
      </w:r>
    </w:p>
    <w:p w:rsidR="004569CA" w:rsidRPr="003003A6" w:rsidRDefault="004569CA" w:rsidP="009E10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 - сформировать способности понимать и порождать иноязычные высказывания в соответствии с конкретной ситуации общения, речевой задачей и коммуникативными намерениями;</w:t>
      </w:r>
    </w:p>
    <w:p w:rsidR="004569CA" w:rsidRPr="003003A6" w:rsidRDefault="004569CA" w:rsidP="009E10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 - осуществлять свое речевое и неречевое поведение в соответствии с правилами общения и национально-культурными особенностями страны изучаемого языка;</w:t>
      </w:r>
    </w:p>
    <w:p w:rsidR="004569CA" w:rsidRPr="003003A6" w:rsidRDefault="004569CA" w:rsidP="009E10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 - воспитать такие качества личности, как терпимость и уважение друг к другу, о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ветственность и умение взаимодействовать для решения общей задачи;</w:t>
      </w:r>
    </w:p>
    <w:p w:rsidR="00246830" w:rsidRPr="003003A6" w:rsidRDefault="004569CA" w:rsidP="003003A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 - развивать у </w:t>
      </w:r>
      <w:r w:rsidR="0029630F" w:rsidRPr="003003A6">
        <w:rPr>
          <w:rFonts w:ascii="Times New Roman" w:eastAsia="Times New Roman" w:hAnsi="Times New Roman" w:cs="Times New Roman"/>
          <w:sz w:val="26"/>
          <w:szCs w:val="26"/>
        </w:rPr>
        <w:t>об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уча</w:t>
      </w:r>
      <w:r w:rsidR="0029630F" w:rsidRPr="003003A6">
        <w:rPr>
          <w:rFonts w:ascii="Times New Roman" w:eastAsia="Times New Roman" w:hAnsi="Times New Roman" w:cs="Times New Roman"/>
          <w:sz w:val="26"/>
          <w:szCs w:val="26"/>
        </w:rPr>
        <w:t>ю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щихся психические функции (память, внимание, воображ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ние), познавательные способности и эмоциональную сферу.</w:t>
      </w:r>
    </w:p>
    <w:p w:rsidR="00703DC8" w:rsidRPr="003003A6" w:rsidRDefault="000D3EFA" w:rsidP="003003A6">
      <w:pPr>
        <w:spacing w:before="24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b/>
          <w:sz w:val="26"/>
          <w:szCs w:val="26"/>
        </w:rPr>
        <w:t>Планируемые р</w:t>
      </w:r>
      <w:r w:rsidR="00787F46" w:rsidRPr="003003A6">
        <w:rPr>
          <w:rFonts w:ascii="Times New Roman" w:eastAsia="Times New Roman" w:hAnsi="Times New Roman" w:cs="Times New Roman"/>
          <w:b/>
          <w:sz w:val="26"/>
          <w:szCs w:val="26"/>
        </w:rPr>
        <w:t>езультаты освоения учебного предмета</w:t>
      </w:r>
    </w:p>
    <w:p w:rsidR="00787F46" w:rsidRPr="003003A6" w:rsidRDefault="008D5748" w:rsidP="009E105D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Личностные результаты. </w:t>
      </w:r>
    </w:p>
    <w:p w:rsidR="008D5748" w:rsidRPr="003003A6" w:rsidRDefault="008D5748" w:rsidP="00703D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Развитие личностных качеств младшего школьника, его внимания, мышления, памяти и воображения в процессе участия в моделируемых ситуациях общения, рол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вых играх; в ходе овладения языковым материалом. Развитие эмоциональной сферы детей в процессе обучающих игр, учебных спектаклей с использованием иностранн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го языка. Приобщение младших школьников к новому социальному опыту за счет проигрывания на иностранном языке различных ролей в игровых ситуациях, типи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ных для семейного, бытового, учебного общения. Развитие познавательных спосо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б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ностей с использование накопительной системы оценивания (портфолио), динамику индивидуальных образовательных достижений.</w:t>
      </w:r>
    </w:p>
    <w:p w:rsidR="00787F46" w:rsidRPr="003003A6" w:rsidRDefault="008D5748" w:rsidP="00703D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b/>
          <w:sz w:val="26"/>
          <w:szCs w:val="26"/>
        </w:rPr>
        <w:t xml:space="preserve">     </w:t>
      </w:r>
      <w:proofErr w:type="spellStart"/>
      <w:r w:rsidRPr="003003A6">
        <w:rPr>
          <w:rFonts w:ascii="Times New Roman" w:eastAsia="Times New Roman" w:hAnsi="Times New Roman" w:cs="Times New Roman"/>
          <w:b/>
          <w:sz w:val="26"/>
          <w:szCs w:val="26"/>
        </w:rPr>
        <w:t>Метапредметные</w:t>
      </w:r>
      <w:proofErr w:type="spellEnd"/>
      <w:r w:rsidRPr="003003A6">
        <w:rPr>
          <w:rFonts w:ascii="Times New Roman" w:eastAsia="Times New Roman" w:hAnsi="Times New Roman" w:cs="Times New Roman"/>
          <w:b/>
          <w:sz w:val="26"/>
          <w:szCs w:val="26"/>
        </w:rPr>
        <w:t xml:space="preserve"> результаты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общеучебные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умения и универсальные учебные действия). </w:t>
      </w:r>
    </w:p>
    <w:p w:rsidR="008D5748" w:rsidRPr="003003A6" w:rsidRDefault="00787F46" w:rsidP="00703D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На данном уровне</w:t>
      </w:r>
      <w:r w:rsidR="008D5748" w:rsidRPr="003003A6">
        <w:rPr>
          <w:rFonts w:ascii="Times New Roman" w:eastAsia="Times New Roman" w:hAnsi="Times New Roman" w:cs="Times New Roman"/>
          <w:sz w:val="26"/>
          <w:szCs w:val="26"/>
        </w:rPr>
        <w:t xml:space="preserve"> обучения предусматривается развитие </w:t>
      </w:r>
      <w:proofErr w:type="spellStart"/>
      <w:r w:rsidR="008D5748" w:rsidRPr="003003A6">
        <w:rPr>
          <w:rFonts w:ascii="Times New Roman" w:eastAsia="Times New Roman" w:hAnsi="Times New Roman" w:cs="Times New Roman"/>
          <w:sz w:val="26"/>
          <w:szCs w:val="26"/>
        </w:rPr>
        <w:t>общеучебных</w:t>
      </w:r>
      <w:proofErr w:type="spellEnd"/>
      <w:r w:rsidR="008D5748" w:rsidRPr="003003A6">
        <w:rPr>
          <w:rFonts w:ascii="Times New Roman" w:eastAsia="Times New Roman" w:hAnsi="Times New Roman" w:cs="Times New Roman"/>
          <w:sz w:val="26"/>
          <w:szCs w:val="26"/>
        </w:rPr>
        <w:t xml:space="preserve"> умений, навыков и способов деятельности в следующих пределах: умение соотнести графич</w:t>
      </w:r>
      <w:r w:rsidR="008D5748" w:rsidRPr="003003A6">
        <w:rPr>
          <w:rFonts w:ascii="Times New Roman" w:eastAsia="Times New Roman" w:hAnsi="Times New Roman" w:cs="Times New Roman"/>
          <w:sz w:val="26"/>
          <w:szCs w:val="26"/>
        </w:rPr>
        <w:t>е</w:t>
      </w:r>
      <w:r w:rsidR="008D5748" w:rsidRPr="003003A6">
        <w:rPr>
          <w:rFonts w:ascii="Times New Roman" w:eastAsia="Times New Roman" w:hAnsi="Times New Roman" w:cs="Times New Roman"/>
          <w:sz w:val="26"/>
          <w:szCs w:val="26"/>
        </w:rPr>
        <w:t>ский образ слова с его звуковым образом, опираться на языковую догадку в процессе чтения, используя умения, приобретенные на уроках родного языка; наблюдение, сравнение и элементарный анализ языковых явлений - звуков, букв, буквосочетаний, слов, словосочетаний и предложений. У школьников формируется умение действ</w:t>
      </w:r>
      <w:r w:rsidR="008D5748" w:rsidRPr="003003A6">
        <w:rPr>
          <w:rFonts w:ascii="Times New Roman" w:eastAsia="Times New Roman" w:hAnsi="Times New Roman" w:cs="Times New Roman"/>
          <w:sz w:val="26"/>
          <w:szCs w:val="26"/>
        </w:rPr>
        <w:t>о</w:t>
      </w:r>
      <w:r w:rsidR="008D5748" w:rsidRPr="003003A6">
        <w:rPr>
          <w:rFonts w:ascii="Times New Roman" w:eastAsia="Times New Roman" w:hAnsi="Times New Roman" w:cs="Times New Roman"/>
          <w:sz w:val="26"/>
          <w:szCs w:val="26"/>
        </w:rPr>
        <w:t>вать по образцу и по аналогии при составлении собственных высказываний в пред</w:t>
      </w:r>
      <w:r w:rsidR="008D5748" w:rsidRPr="003003A6">
        <w:rPr>
          <w:rFonts w:ascii="Times New Roman" w:eastAsia="Times New Roman" w:hAnsi="Times New Roman" w:cs="Times New Roman"/>
          <w:sz w:val="26"/>
          <w:szCs w:val="26"/>
        </w:rPr>
        <w:t>е</w:t>
      </w:r>
      <w:r w:rsidR="008D5748" w:rsidRPr="003003A6">
        <w:rPr>
          <w:rFonts w:ascii="Times New Roman" w:eastAsia="Times New Roman" w:hAnsi="Times New Roman" w:cs="Times New Roman"/>
          <w:sz w:val="26"/>
          <w:szCs w:val="26"/>
        </w:rPr>
        <w:t xml:space="preserve">лах обозначенной тематики; умение списывать слова на иностранном языке, а также </w:t>
      </w:r>
      <w:r w:rsidR="008D5748" w:rsidRPr="003003A6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выписывать из него и (или) вставлять в него или изменять в нем слова в соответствии </w:t>
      </w:r>
      <w:r w:rsidR="00E958FC" w:rsidRPr="003003A6">
        <w:rPr>
          <w:rFonts w:ascii="Times New Roman" w:eastAsia="Times New Roman" w:hAnsi="Times New Roman" w:cs="Times New Roman"/>
          <w:sz w:val="26"/>
          <w:szCs w:val="26"/>
        </w:rPr>
        <w:t>с решаемой учебной задачей. Обучающиесяна</w:t>
      </w:r>
      <w:r w:rsidR="008D5748" w:rsidRPr="003003A6">
        <w:rPr>
          <w:rFonts w:ascii="Times New Roman" w:eastAsia="Times New Roman" w:hAnsi="Times New Roman" w:cs="Times New Roman"/>
          <w:sz w:val="26"/>
          <w:szCs w:val="26"/>
        </w:rPr>
        <w:t>учатся осуществлять самонаблюдение, самоконтроль, самооценку; самостоятельно выполнять задания с использованием компьютера.</w:t>
      </w:r>
    </w:p>
    <w:p w:rsidR="00787F46" w:rsidRPr="003003A6" w:rsidRDefault="008D5748" w:rsidP="00703D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b/>
          <w:sz w:val="26"/>
          <w:szCs w:val="26"/>
        </w:rPr>
        <w:t xml:space="preserve">     Предметные результаты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 (социокультурная осведомленность и специальные ум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ния).  </w:t>
      </w:r>
    </w:p>
    <w:p w:rsidR="008D5748" w:rsidRPr="003003A6" w:rsidRDefault="004A5B36" w:rsidP="00703D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Обу</w:t>
      </w:r>
      <w:r w:rsidR="008D5748" w:rsidRPr="003003A6">
        <w:rPr>
          <w:rFonts w:ascii="Times New Roman" w:eastAsia="Times New Roman" w:hAnsi="Times New Roman" w:cs="Times New Roman"/>
          <w:sz w:val="26"/>
          <w:szCs w:val="26"/>
        </w:rPr>
        <w:t>ча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ю</w:t>
      </w:r>
      <w:r w:rsidR="008D5748" w:rsidRPr="003003A6">
        <w:rPr>
          <w:rFonts w:ascii="Times New Roman" w:eastAsia="Times New Roman" w:hAnsi="Times New Roman" w:cs="Times New Roman"/>
          <w:sz w:val="26"/>
          <w:szCs w:val="26"/>
        </w:rPr>
        <w:t>щиеся знакомятся с названиями стран изучаемого языка, литературными персонажами популярных детских произведений, сюжетами популярных сказок, ст</w:t>
      </w:r>
      <w:r w:rsidR="008D5748" w:rsidRPr="003003A6">
        <w:rPr>
          <w:rFonts w:ascii="Times New Roman" w:eastAsia="Times New Roman" w:hAnsi="Times New Roman" w:cs="Times New Roman"/>
          <w:sz w:val="26"/>
          <w:szCs w:val="26"/>
        </w:rPr>
        <w:t>и</w:t>
      </w:r>
      <w:r w:rsidR="008D5748" w:rsidRPr="003003A6">
        <w:rPr>
          <w:rFonts w:ascii="Times New Roman" w:eastAsia="Times New Roman" w:hAnsi="Times New Roman" w:cs="Times New Roman"/>
          <w:sz w:val="26"/>
          <w:szCs w:val="26"/>
        </w:rPr>
        <w:t>хами, песнями на иностранном языке, элементарными формами речевого и неречев</w:t>
      </w:r>
      <w:r w:rsidR="008D5748" w:rsidRPr="003003A6">
        <w:rPr>
          <w:rFonts w:ascii="Times New Roman" w:eastAsia="Times New Roman" w:hAnsi="Times New Roman" w:cs="Times New Roman"/>
          <w:sz w:val="26"/>
          <w:szCs w:val="26"/>
        </w:rPr>
        <w:t>о</w:t>
      </w:r>
      <w:r w:rsidR="008D5748" w:rsidRPr="003003A6">
        <w:rPr>
          <w:rFonts w:ascii="Times New Roman" w:eastAsia="Times New Roman" w:hAnsi="Times New Roman" w:cs="Times New Roman"/>
          <w:sz w:val="26"/>
          <w:szCs w:val="26"/>
        </w:rPr>
        <w:t>го поведения, принятого в странах изучаемого языка, учатся пользоваться двуязы</w:t>
      </w:r>
      <w:r w:rsidR="008D5748" w:rsidRPr="003003A6">
        <w:rPr>
          <w:rFonts w:ascii="Times New Roman" w:eastAsia="Times New Roman" w:hAnsi="Times New Roman" w:cs="Times New Roman"/>
          <w:sz w:val="26"/>
          <w:szCs w:val="26"/>
        </w:rPr>
        <w:t>ч</w:t>
      </w:r>
      <w:r w:rsidR="008D5748" w:rsidRPr="003003A6">
        <w:rPr>
          <w:rFonts w:ascii="Times New Roman" w:eastAsia="Times New Roman" w:hAnsi="Times New Roman" w:cs="Times New Roman"/>
          <w:sz w:val="26"/>
          <w:szCs w:val="26"/>
        </w:rPr>
        <w:t>ным словарем, справочным материалом в виде таблиц, схем, правил, вести словарь, систематизировать слова по тематическому принципу, понимать интернационализмы, опознавать грамматические явления.</w:t>
      </w:r>
    </w:p>
    <w:p w:rsidR="008D5748" w:rsidRPr="003003A6" w:rsidRDefault="00CF6F71" w:rsidP="00703D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b/>
          <w:sz w:val="26"/>
          <w:szCs w:val="26"/>
        </w:rPr>
        <w:t xml:space="preserve">Личностные результаты для </w:t>
      </w:r>
      <w:r w:rsidR="00737829" w:rsidRPr="003003A6">
        <w:rPr>
          <w:rFonts w:ascii="Times New Roman" w:eastAsia="Times New Roman" w:hAnsi="Times New Roman" w:cs="Times New Roman"/>
          <w:b/>
          <w:sz w:val="26"/>
          <w:szCs w:val="26"/>
        </w:rPr>
        <w:t>об</w:t>
      </w:r>
      <w:r w:rsidRPr="003003A6">
        <w:rPr>
          <w:rFonts w:ascii="Times New Roman" w:eastAsia="Times New Roman" w:hAnsi="Times New Roman" w:cs="Times New Roman"/>
          <w:b/>
          <w:sz w:val="26"/>
          <w:szCs w:val="26"/>
        </w:rPr>
        <w:t>уча</w:t>
      </w:r>
      <w:r w:rsidR="00737829" w:rsidRPr="003003A6">
        <w:rPr>
          <w:rFonts w:ascii="Times New Roman" w:eastAsia="Times New Roman" w:hAnsi="Times New Roman" w:cs="Times New Roman"/>
          <w:b/>
          <w:sz w:val="26"/>
          <w:szCs w:val="26"/>
        </w:rPr>
        <w:t>ю</w:t>
      </w:r>
      <w:r w:rsidRPr="003003A6">
        <w:rPr>
          <w:rFonts w:ascii="Times New Roman" w:eastAsia="Times New Roman" w:hAnsi="Times New Roman" w:cs="Times New Roman"/>
          <w:b/>
          <w:sz w:val="26"/>
          <w:szCs w:val="26"/>
        </w:rPr>
        <w:t>щихся 2 класса:</w:t>
      </w:r>
    </w:p>
    <w:tbl>
      <w:tblPr>
        <w:tblpPr w:leftFromText="180" w:rightFromText="180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567"/>
      </w:tblGrid>
      <w:tr w:rsidR="00CF6F71" w:rsidRPr="003003A6" w:rsidTr="00CF6F71">
        <w:trPr>
          <w:tblCellSpacing w:w="0" w:type="dxa"/>
        </w:trPr>
        <w:tc>
          <w:tcPr>
            <w:tcW w:w="567" w:type="dxa"/>
            <w:vAlign w:val="center"/>
            <w:hideMark/>
          </w:tcPr>
          <w:p w:rsidR="00CF6F71" w:rsidRPr="003003A6" w:rsidRDefault="00CF6F71" w:rsidP="00703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8D5748" w:rsidRPr="003003A6" w:rsidRDefault="00CF6F71" w:rsidP="00703DC8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vanish/>
          <w:sz w:val="26"/>
          <w:szCs w:val="26"/>
        </w:rPr>
        <w:br w:type="textWrapping" w:clear="all"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638"/>
      </w:tblGrid>
      <w:tr w:rsidR="008D5748" w:rsidRPr="003003A6" w:rsidTr="00DD1B63">
        <w:trPr>
          <w:tblCellSpacing w:w="0" w:type="dxa"/>
        </w:trPr>
        <w:tc>
          <w:tcPr>
            <w:tcW w:w="0" w:type="auto"/>
            <w:vAlign w:val="center"/>
            <w:hideMark/>
          </w:tcPr>
          <w:p w:rsidR="008D5748" w:rsidRPr="003003A6" w:rsidRDefault="008D5748" w:rsidP="00703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– осознавать роль языка и речи в жизни людей;</w:t>
            </w:r>
          </w:p>
          <w:p w:rsidR="008D5748" w:rsidRPr="003003A6" w:rsidRDefault="008D5748" w:rsidP="00703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–  развивать интерес к английскому языку;</w:t>
            </w:r>
          </w:p>
          <w:p w:rsidR="008D5748" w:rsidRPr="003003A6" w:rsidRDefault="008D5748" w:rsidP="00703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– понимать эмоции других людей, сочувствовать, сопереживать;</w:t>
            </w:r>
          </w:p>
          <w:p w:rsidR="008D5748" w:rsidRPr="003003A6" w:rsidRDefault="008D5748" w:rsidP="00703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– обращать внимание на особенности устных и письменных высказываний других людей (интонацию, темп, тон речи; выбор слов</w:t>
            </w:r>
          </w:p>
          <w:p w:rsidR="008D5748" w:rsidRPr="003003A6" w:rsidRDefault="008D5748" w:rsidP="00703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 знаков препинания: точка, восклицательный </w:t>
            </w:r>
            <w:proofErr w:type="spellStart"/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знак</w:t>
            </w:r>
            <w:proofErr w:type="gramStart"/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,в</w:t>
            </w:r>
            <w:proofErr w:type="gramEnd"/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опросительный</w:t>
            </w:r>
            <w:proofErr w:type="spellEnd"/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знак).</w:t>
            </w:r>
          </w:p>
        </w:tc>
      </w:tr>
    </w:tbl>
    <w:p w:rsidR="008D5748" w:rsidRPr="003003A6" w:rsidRDefault="008D5748" w:rsidP="009E105D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b/>
          <w:sz w:val="26"/>
          <w:szCs w:val="26"/>
        </w:rPr>
        <w:t>Метапредметные результаты.</w:t>
      </w:r>
    </w:p>
    <w:p w:rsidR="008D5748" w:rsidRPr="003003A6" w:rsidRDefault="008D5748" w:rsidP="009E105D">
      <w:pPr>
        <w:spacing w:after="0" w:line="240" w:lineRule="auto"/>
        <w:rPr>
          <w:rFonts w:ascii="Times New Roman" w:eastAsia="Times New Roman" w:hAnsi="Times New Roman" w:cs="Times New Roman"/>
          <w:vanish/>
          <w:sz w:val="26"/>
          <w:szCs w:val="26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631"/>
      </w:tblGrid>
      <w:tr w:rsidR="008D5748" w:rsidRPr="003003A6" w:rsidTr="00DD1B63">
        <w:trPr>
          <w:tblCellSpacing w:w="0" w:type="dxa"/>
        </w:trPr>
        <w:tc>
          <w:tcPr>
            <w:tcW w:w="0" w:type="auto"/>
            <w:vAlign w:val="center"/>
            <w:hideMark/>
          </w:tcPr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Регулятивные УУД:</w:t>
            </w:r>
          </w:p>
          <w:p w:rsidR="008D5748" w:rsidRPr="003003A6" w:rsidRDefault="008D5748" w:rsidP="00703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– определять цель деятельности на уроке с помощью учителя;</w:t>
            </w:r>
          </w:p>
          <w:p w:rsidR="008D5748" w:rsidRPr="003003A6" w:rsidRDefault="008D5748" w:rsidP="00703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– учиться работать по предложенному учителем плану.</w:t>
            </w:r>
          </w:p>
          <w:p w:rsidR="008D5748" w:rsidRPr="003003A6" w:rsidRDefault="008D5748" w:rsidP="00703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Познавательные УУД:</w:t>
            </w:r>
          </w:p>
          <w:p w:rsidR="008D5748" w:rsidRPr="003003A6" w:rsidRDefault="008D5748" w:rsidP="00703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– ориентироваться в учебнике (на развороте, в оглавлении, в условных обозначениях); </w:t>
            </w:r>
          </w:p>
          <w:p w:rsidR="008D5748" w:rsidRPr="003003A6" w:rsidRDefault="008D5748" w:rsidP="00703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– учиться работать со словарём.</w:t>
            </w:r>
          </w:p>
          <w:p w:rsidR="008D5748" w:rsidRPr="003003A6" w:rsidRDefault="008D5748" w:rsidP="00703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Коммуникативные УУД:</w:t>
            </w:r>
          </w:p>
          <w:p w:rsidR="008D5748" w:rsidRPr="003003A6" w:rsidRDefault="008D5748" w:rsidP="00703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– слушать и понимать речь других; </w:t>
            </w:r>
          </w:p>
          <w:p w:rsidR="008D5748" w:rsidRPr="003003A6" w:rsidRDefault="008D5748" w:rsidP="00703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– выразительно читать предложенный текст;</w:t>
            </w:r>
          </w:p>
          <w:p w:rsidR="008D5748" w:rsidRPr="003003A6" w:rsidRDefault="008D5748" w:rsidP="00703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– </w:t>
            </w:r>
            <w:r w:rsidR="00787F46"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учиться работать в паре, группе.</w:t>
            </w:r>
          </w:p>
        </w:tc>
      </w:tr>
    </w:tbl>
    <w:p w:rsidR="008D5748" w:rsidRPr="003003A6" w:rsidRDefault="008D5748" w:rsidP="009E105D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b/>
          <w:sz w:val="26"/>
          <w:szCs w:val="26"/>
        </w:rPr>
        <w:t>Предметные результаты.</w:t>
      </w:r>
    </w:p>
    <w:p w:rsidR="008D5748" w:rsidRPr="003003A6" w:rsidRDefault="008D5748" w:rsidP="009E10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CellSpacing w:w="0" w:type="dxa"/>
        <w:tblInd w:w="-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104"/>
        <w:gridCol w:w="4545"/>
      </w:tblGrid>
      <w:tr w:rsidR="008D5748" w:rsidRPr="003003A6" w:rsidTr="00787F46">
        <w:trPr>
          <w:tblCellSpacing w:w="0" w:type="dxa"/>
        </w:trPr>
        <w:tc>
          <w:tcPr>
            <w:tcW w:w="5104" w:type="dxa"/>
            <w:vAlign w:val="center"/>
            <w:hideMark/>
          </w:tcPr>
          <w:p w:rsidR="008D5748" w:rsidRPr="003003A6" w:rsidRDefault="00A37C87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</w:t>
            </w:r>
            <w:r w:rsidR="00A97224"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ся 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науча</w:t>
            </w:r>
            <w:r w:rsidR="008D5748"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тся</w:t>
            </w:r>
          </w:p>
        </w:tc>
        <w:tc>
          <w:tcPr>
            <w:tcW w:w="4545" w:type="dxa"/>
            <w:vAlign w:val="center"/>
            <w:hideMark/>
          </w:tcPr>
          <w:p w:rsidR="008D5748" w:rsidRPr="003003A6" w:rsidRDefault="00A37C87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</w:t>
            </w:r>
            <w:r w:rsidR="00A97224"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ся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получа</w:t>
            </w:r>
            <w:r w:rsidR="008D5748"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т возможность научиться</w:t>
            </w:r>
          </w:p>
        </w:tc>
      </w:tr>
    </w:tbl>
    <w:p w:rsidR="008D5748" w:rsidRPr="003003A6" w:rsidRDefault="008D5748" w:rsidP="009E105D">
      <w:pPr>
        <w:spacing w:after="0" w:line="240" w:lineRule="auto"/>
        <w:rPr>
          <w:rFonts w:ascii="Times New Roman" w:eastAsia="Times New Roman" w:hAnsi="Times New Roman" w:cs="Times New Roman"/>
          <w:vanish/>
          <w:sz w:val="26"/>
          <w:szCs w:val="26"/>
        </w:rPr>
      </w:pPr>
    </w:p>
    <w:tbl>
      <w:tblPr>
        <w:tblW w:w="0" w:type="auto"/>
        <w:tblCellSpacing w:w="0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114"/>
        <w:gridCol w:w="4545"/>
      </w:tblGrid>
      <w:tr w:rsidR="008D5748" w:rsidRPr="003003A6" w:rsidTr="003003A6">
        <w:trPr>
          <w:trHeight w:val="548"/>
          <w:tblCellSpacing w:w="0" w:type="dxa"/>
        </w:trPr>
        <w:tc>
          <w:tcPr>
            <w:tcW w:w="5114" w:type="dxa"/>
            <w:vAlign w:val="center"/>
            <w:hideMark/>
          </w:tcPr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Речевая компетенция.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Аудироваие</w:t>
            </w:r>
            <w:proofErr w:type="spellEnd"/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-понимать на слух речь учителя и одноклас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ников при непосредственном общении и ре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гировать простыми фразами на услышанное.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Чтение: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 уметь читать основные буквосочетания, слова, предложения;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 знать основные правила чтения и орфогр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фии изучаемого языка;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 читать вслух небольшие тексты, построе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ные на изученном материале, соблюдая пр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вила произношения и соответствующую и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тонацию.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Говорение: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 участвовать в элементарном этикетном диалоге (знакомство, приветствие, благода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ность);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 кратко рассказывать на элементарном уро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не о себе; своей семье, друге.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Письмо: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 уметь правильно писать буквы английского алфавита, простые слова и предложения.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Языковая компетенция.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Графика, каллиграфия, орфография: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-пользоваться английским алфавитом, знать последовательность букв в нём;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-воспроизводить графически и каллиграф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чески корректно все английские буквы (</w:t>
            </w:r>
            <w:proofErr w:type="spellStart"/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лупечатное</w:t>
            </w:r>
            <w:proofErr w:type="spellEnd"/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написание букв, слов);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-применять основные правила чтения и о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фографии;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-уметь читать знаки транскрипции, соотн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сить их с буквами.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Фонетика: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произносить и различать на слух изученные звуки английского языка; 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-соблюдать правильное ударение в словах;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-соблюдать особенности интонации осно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ных типов предложений.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Лексика: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 употреблять в речи изученные лексические единицы (слова, словосочетания);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 понимать значение лексических единиц в  устном тексте в пределах тематики 2 кла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са.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Грамматика: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-распознавать и употреблять в речи изуче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ные существительные с неопределе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ным/определенным/ нулевым артиклем, в единственном и во множественном числе; количественные числительные (от 1 до 12); наиболее употребительные предлоги; м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дальный глагол </w:t>
            </w:r>
            <w:proofErr w:type="spellStart"/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can</w:t>
            </w:r>
            <w:proofErr w:type="spellEnd"/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; глаголы в </w:t>
            </w:r>
            <w:proofErr w:type="spellStart"/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PresentSimple</w:t>
            </w:r>
            <w:proofErr w:type="spellEnd"/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                                                            </w:t>
            </w:r>
          </w:p>
        </w:tc>
        <w:tc>
          <w:tcPr>
            <w:tcW w:w="4545" w:type="dxa"/>
            <w:vAlign w:val="center"/>
            <w:hideMark/>
          </w:tcPr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Речевая компетенция.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Аудирование: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-воспринимать на слух слова и фразы, построенные на изученном языковом материале.        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Чтение: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-догадываться о значении незнакомых слов по контексту.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Говорение: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 воспроизводить наизусть небольшие рифмовки, стихи, песни.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Письмо: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 вписывать в слова пропущенные бу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вы, а в предложения - пропущенные слова;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 писать своё имя  по-английски.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Языковая компетенция.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Графика, каллиграфия, орфография: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 писать транскрипционные знаки;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 группировать слова в соответствии с изученными правилами чтения.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Фонетика: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-читать изучаемые слова по транскри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ции;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-писать транскрипцию отдельных зв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ков, сочетаний звуков по образцу.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Лексика: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 догадываться о значении незнакомых слов по картинкам, жестам;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 распознавать существительные и гл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голы по определённым признакам.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Грамматика: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 понимать и использовать в наиболее распространённых случаях неопред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лённый, определённый и нулевой а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тикли;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- понимать и использовать в речи мн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жественное число существительных, образованных не по правилам (отдел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ь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ные слова).                                                           </w:t>
            </w: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D5748" w:rsidRPr="003003A6" w:rsidRDefault="008D5748" w:rsidP="009E1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E313A5" w:rsidRPr="003003A6" w:rsidRDefault="00E313A5" w:rsidP="009E105D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003A6" w:rsidRDefault="003003A6" w:rsidP="00DD1B6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003A6" w:rsidRDefault="003003A6" w:rsidP="00DD1B6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003A6" w:rsidRDefault="003003A6" w:rsidP="00DD1B6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003A6" w:rsidRDefault="003003A6" w:rsidP="00DD1B6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03DC8" w:rsidRPr="003003A6" w:rsidRDefault="00432D18" w:rsidP="00DD1B6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b/>
          <w:sz w:val="26"/>
          <w:szCs w:val="26"/>
        </w:rPr>
        <w:t>С</w:t>
      </w:r>
      <w:r w:rsidR="00787F46" w:rsidRPr="003003A6">
        <w:rPr>
          <w:rFonts w:ascii="Times New Roman" w:eastAsia="Times New Roman" w:hAnsi="Times New Roman" w:cs="Times New Roman"/>
          <w:b/>
          <w:sz w:val="26"/>
          <w:szCs w:val="26"/>
        </w:rPr>
        <w:t>одержание учебного предмета</w:t>
      </w:r>
    </w:p>
    <w:p w:rsidR="00350194" w:rsidRPr="003003A6" w:rsidRDefault="00350194" w:rsidP="00703D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Предметное содержание устной и письменной речи соответствует образов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тельным и воспитательным целям, а также интересам и возрастным особенностям младших школьников и включает следующее:</w:t>
      </w:r>
    </w:p>
    <w:p w:rsidR="00350194" w:rsidRPr="003003A6" w:rsidRDefault="00DF0F7E" w:rsidP="00703DC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Вводный модуль предполагает з</w:t>
      </w:r>
      <w:r w:rsidR="00350194" w:rsidRPr="003003A6">
        <w:rPr>
          <w:rFonts w:ascii="Times New Roman" w:eastAsia="Times New Roman" w:hAnsi="Times New Roman" w:cs="Times New Roman"/>
          <w:sz w:val="26"/>
          <w:szCs w:val="26"/>
        </w:rPr>
        <w:t>накомство с одноклассниками, учителем, пе</w:t>
      </w:r>
      <w:r w:rsidR="00350194" w:rsidRPr="003003A6">
        <w:rPr>
          <w:rFonts w:ascii="Times New Roman" w:eastAsia="Times New Roman" w:hAnsi="Times New Roman" w:cs="Times New Roman"/>
          <w:sz w:val="26"/>
          <w:szCs w:val="26"/>
        </w:rPr>
        <w:t>р</w:t>
      </w:r>
      <w:r w:rsidR="00350194" w:rsidRPr="003003A6">
        <w:rPr>
          <w:rFonts w:ascii="Times New Roman" w:eastAsia="Times New Roman" w:hAnsi="Times New Roman" w:cs="Times New Roman"/>
          <w:sz w:val="26"/>
          <w:szCs w:val="26"/>
        </w:rPr>
        <w:t>сонажами детских произведений. Приветствие, прощание (с использованием типичных фраз речевого этикета).</w:t>
      </w:r>
    </w:p>
    <w:p w:rsidR="0003524C" w:rsidRPr="003003A6" w:rsidRDefault="00E3481F" w:rsidP="00703DC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Мир вокруг меня: мой дом/квартира/комната: названия комнат, их размер, предметы мебели и интерьера;</w:t>
      </w:r>
    </w:p>
    <w:p w:rsidR="0003524C" w:rsidRPr="003003A6" w:rsidRDefault="003F664E" w:rsidP="00703DC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Л</w:t>
      </w:r>
      <w:r w:rsidR="0003524C" w:rsidRPr="003003A6">
        <w:rPr>
          <w:rFonts w:ascii="Times New Roman" w:eastAsia="Times New Roman" w:hAnsi="Times New Roman" w:cs="Times New Roman"/>
          <w:sz w:val="26"/>
          <w:szCs w:val="26"/>
        </w:rPr>
        <w:t>юбимая еда, семейные праздники: день рождения, Новый год/ Рождество; п</w:t>
      </w:r>
      <w:r w:rsidR="0003524C" w:rsidRPr="003003A6">
        <w:rPr>
          <w:rFonts w:ascii="Times New Roman" w:eastAsia="Times New Roman" w:hAnsi="Times New Roman" w:cs="Times New Roman"/>
          <w:sz w:val="26"/>
          <w:szCs w:val="26"/>
        </w:rPr>
        <w:t>о</w:t>
      </w:r>
      <w:r w:rsidR="0003524C" w:rsidRPr="003003A6">
        <w:rPr>
          <w:rFonts w:ascii="Times New Roman" w:eastAsia="Times New Roman" w:hAnsi="Times New Roman" w:cs="Times New Roman"/>
          <w:sz w:val="26"/>
          <w:szCs w:val="26"/>
        </w:rPr>
        <w:t>дарки.</w:t>
      </w:r>
    </w:p>
    <w:p w:rsidR="003F664E" w:rsidRPr="003003A6" w:rsidRDefault="001F3B70" w:rsidP="009E105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Природа,</w:t>
      </w:r>
      <w:r w:rsidR="00E3481F" w:rsidRPr="003003A6">
        <w:rPr>
          <w:rFonts w:ascii="Times New Roman" w:eastAsia="Times New Roman" w:hAnsi="Times New Roman" w:cs="Times New Roman"/>
          <w:sz w:val="26"/>
          <w:szCs w:val="26"/>
        </w:rPr>
        <w:t>дикие и домашние животные;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любимое домашнее животное: кличка</w:t>
      </w:r>
      <w:r w:rsidR="003F664E" w:rsidRPr="003003A6">
        <w:rPr>
          <w:rFonts w:ascii="Times New Roman" w:eastAsia="Times New Roman" w:hAnsi="Times New Roman" w:cs="Times New Roman"/>
          <w:sz w:val="26"/>
          <w:szCs w:val="26"/>
        </w:rPr>
        <w:t>, возраст, цвет, размер, характер, что умеет делать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03524C" w:rsidRPr="003003A6" w:rsidRDefault="001F3B70" w:rsidP="009E105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Игрушки, описание любимых игрушек, традиции, связанные с игрушками ра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ных   народов.</w:t>
      </w:r>
    </w:p>
    <w:p w:rsidR="00350194" w:rsidRPr="003003A6" w:rsidRDefault="00350194" w:rsidP="009E105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Мир моих увлечений: мои любимые занятия, виды спорта и спортивные игры; мои любимые сказки; выходной день (в зоопарке, цирке, парке аттракци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нов); канику</w:t>
      </w:r>
      <w:r w:rsidR="00206355" w:rsidRPr="003003A6">
        <w:rPr>
          <w:rFonts w:ascii="Times New Roman" w:eastAsia="Times New Roman" w:hAnsi="Times New Roman" w:cs="Times New Roman"/>
          <w:sz w:val="26"/>
          <w:szCs w:val="26"/>
        </w:rPr>
        <w:t>лы, активный отдых.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Страна/страны изучаемого языка и родная страна: название, столица, достопримечательности;  литературные персонажи популярных детских книг; небольшие произведения детского фольклора на английском языке (рифмовки, стихи, песни, сказки); некоторые формы речев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го и неречевого этикета англоговорящих стран в ряде ситуаций общения (в школе, во время совместной игры, за столом, в  магазине, в путешествии).</w:t>
      </w:r>
    </w:p>
    <w:p w:rsidR="00206355" w:rsidRPr="003003A6" w:rsidRDefault="00206355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b/>
          <w:sz w:val="26"/>
          <w:szCs w:val="26"/>
        </w:rPr>
        <w:t>Коммуникативные умения по видам речевой деятельности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50194" w:rsidRPr="003003A6" w:rsidRDefault="00350194" w:rsidP="009E105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  В русле говорения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Диалогическая форма.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  Уметь вести: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- этикетные диалоги в типичных ситуациях бытового, учебно-трудового и межкул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ь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турного общения;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- диалог-расспрос (запрос информации и ответ на него);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- диалог-побуждение к действию.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Монологическая форма.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  Уметь пользоваться: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- основными коммуникативными типами речи: описание, сообщение, рассказ, хара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теристика (персонажей).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В русле аудирования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  Воспринимать на слух и понимать: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- речь учителя и одноклассников в процессе общения на уроке;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- небольшие доступные тексты в аудиозаписи, построенные на изученном языковом материале;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В русле чтения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  Читать: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- вслух небольшие тексты, построенные на изученном языковом материале;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- про себя и понимать тексты, содержащие как изученный языковой материал, так и отдельные новые слова, находить в тексте необходимую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lastRenderedPageBreak/>
        <w:t>информацию (имена персонажей, где происходит действие и т. д.).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В русле письма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 Владеть: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- техникой письма (графикой, каллиграфией, орфографией);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- основами письменной речи: писать с опорой на образец поздравление с праздником, короткое личное письмо.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Языковые средства и навыки пользования ими.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Графика, каллиграфия, орфография. 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   Все буквы английского алфавита. Основные буквосочетания. Звукобуквенные с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   Фонетическая сторона речи.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      Адекватное произношение и различение на слух всех звуков и звукосочетаний английского языка. Соблюдение норм произношения: долготы и краткости гласных, отсутствие оглушения звонких согласных в конце слога или слова, отсутствие смя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чения согласных перед гласными. Дифтонги. Связующее «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r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» (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thereis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are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). Ударение в слове, фразе. Отсутствие ударения на служебных словах (артиклях, союзах, предл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гах).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  Членение предложений на смысловые группы. Ритмико-интонационные особенн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сти повествовательного, побудительного и вопросительного (общий и специальный вопрос) предложений. Интонация перечисления.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  Лексическая сторона речи. 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  Лексические единицы, обслуживающие ситуации общения в пределах тематики на</w:t>
      </w:r>
      <w:r w:rsidR="009F6A8D" w:rsidRPr="003003A6">
        <w:rPr>
          <w:rFonts w:ascii="Times New Roman" w:eastAsia="Times New Roman" w:hAnsi="Times New Roman" w:cs="Times New Roman"/>
          <w:sz w:val="26"/>
          <w:szCs w:val="26"/>
        </w:rPr>
        <w:t>чальной школы, в объеме 4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00 лексических единиц для двустороннего (рецептивн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го и продуктивного)  усвоения, простейшие устойчивые словосочетания, оценочная лексика и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речевые клише как элементы речевого этикета, отражающие культуру англоговор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щих стран. Интернациональные слова (например, 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doctor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film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  Начальное представление о способах словообразования: суффиксация (суффиксы -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er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, -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or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, -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tion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, -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ist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, -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ful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, -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ly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, -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teen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, -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ty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, -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th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), словосложение (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postcard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), конверсии (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play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— 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toplay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   Грамматическая сторона речи.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      Основные коммуникативные типы предложений: повествовательное вопросител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ь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ное, побудительное. Общий и специальный вопрос. Вопросительные слова: 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what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who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when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where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why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how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. Порядок слов в предложении. Утвердительные и отрицател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ь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ные предложения. Простое предложение с простым глагольным сказуемым (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HespeaksEnglish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.), составным именным (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Myfamilyisbig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.) и составным глагольным (I 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liketodance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Shecanskatewell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) сказуемым. Побудительные предложения в утвердител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ь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ной (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Helpme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please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.) и отрицательной (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Don’tbelate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!) формах. Безличные предложения в настоящем времени (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Itiscold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It’sfiveo’clock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.). Предложения с оборотом 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thereis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thereare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. Простые распространенные предложения. Предложения с одноро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ными членами. Сложносочиненные предложения с союзами 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and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but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  Правильныеинеправильныеглаголыв</w:t>
      </w:r>
      <w:r w:rsidRPr="003003A6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Present, Future, Past Simple (Indefinite). 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Нек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торыеглаголыв</w:t>
      </w:r>
      <w:r w:rsidRPr="003003A6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Present Progressive (Continuous).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Неопределенная</w:t>
      </w:r>
      <w:r w:rsidRPr="0065357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форма</w:t>
      </w:r>
      <w:r w:rsidRPr="0065357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глагола</w:t>
      </w:r>
      <w:r w:rsidRPr="0065357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. 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Глагол</w:t>
      </w:r>
      <w:r w:rsidRPr="00653570">
        <w:rPr>
          <w:rFonts w:ascii="Times New Roman" w:eastAsia="Times New Roman" w:hAnsi="Times New Roman" w:cs="Times New Roman"/>
          <w:sz w:val="26"/>
          <w:szCs w:val="26"/>
          <w:lang w:val="en-US"/>
        </w:rPr>
        <w:t>-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связка</w:t>
      </w:r>
      <w:r w:rsidRPr="0065357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tobe. 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Вспомогательныйглагол</w:t>
      </w:r>
      <w:r w:rsidRPr="003003A6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to do. 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Модальныеглаголы</w:t>
      </w:r>
      <w:r w:rsidRPr="003003A6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can, may, must, should, have to. 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Глагольные конструкции </w:t>
      </w:r>
      <w:r w:rsidRPr="003003A6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’</w:t>
      </w:r>
      <w:r w:rsidRPr="003003A6">
        <w:rPr>
          <w:rFonts w:ascii="Times New Roman" w:eastAsia="Times New Roman" w:hAnsi="Times New Roman" w:cs="Times New Roman"/>
          <w:sz w:val="26"/>
          <w:szCs w:val="26"/>
          <w:lang w:val="en-US"/>
        </w:rPr>
        <w:t>dliketo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…, </w:t>
      </w:r>
      <w:r w:rsidRPr="003003A6">
        <w:rPr>
          <w:rFonts w:ascii="Times New Roman" w:eastAsia="Times New Roman" w:hAnsi="Times New Roman" w:cs="Times New Roman"/>
          <w:sz w:val="26"/>
          <w:szCs w:val="26"/>
          <w:lang w:val="en-US"/>
        </w:rPr>
        <w:t>tobegoing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….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   Существительные в единственном и множественном числе (образованные по пр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вилу и исключения) c неопределенным, определенным и нулевым артиклями. Прит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жательный падеж существительных. Прилагательные в положительной, сравнител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ь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ной и превосходной степенях, образованные по правилам и исключения. Местоим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ния: личные (в именительном и объектном падежах), притяжательные, вопросител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ь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ные, указательные (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this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these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that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those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), неопределенные (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some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any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— некоторые случаи употребления).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Наречиявремени</w:t>
      </w:r>
      <w:r w:rsidRPr="003003A6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(today, yesterday, tomorrow, never, often, sometimes). 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Наречия степени (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much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little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3003A6">
        <w:rPr>
          <w:rFonts w:ascii="Times New Roman" w:eastAsia="Times New Roman" w:hAnsi="Times New Roman" w:cs="Times New Roman"/>
          <w:sz w:val="26"/>
          <w:szCs w:val="26"/>
        </w:rPr>
        <w:t>very</w:t>
      </w:r>
      <w:proofErr w:type="spellEnd"/>
      <w:r w:rsidRPr="003003A6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  К</w:t>
      </w:r>
      <w:r w:rsidR="009F6A8D" w:rsidRPr="003003A6">
        <w:rPr>
          <w:rFonts w:ascii="Times New Roman" w:eastAsia="Times New Roman" w:hAnsi="Times New Roman" w:cs="Times New Roman"/>
          <w:sz w:val="26"/>
          <w:szCs w:val="26"/>
        </w:rPr>
        <w:t>оличественные числительные до 50.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  Наиболее употребительные предлоги: </w:t>
      </w:r>
      <w:r w:rsidRPr="003003A6">
        <w:rPr>
          <w:rFonts w:ascii="Times New Roman" w:eastAsia="Times New Roman" w:hAnsi="Times New Roman" w:cs="Times New Roman"/>
          <w:sz w:val="26"/>
          <w:szCs w:val="26"/>
          <w:lang w:val="en-US"/>
        </w:rPr>
        <w:t>in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3003A6">
        <w:rPr>
          <w:rFonts w:ascii="Times New Roman" w:eastAsia="Times New Roman" w:hAnsi="Times New Roman" w:cs="Times New Roman"/>
          <w:sz w:val="26"/>
          <w:szCs w:val="26"/>
          <w:lang w:val="en-US"/>
        </w:rPr>
        <w:t>on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3003A6">
        <w:rPr>
          <w:rFonts w:ascii="Times New Roman" w:eastAsia="Times New Roman" w:hAnsi="Times New Roman" w:cs="Times New Roman"/>
          <w:sz w:val="26"/>
          <w:szCs w:val="26"/>
          <w:lang w:val="en-US"/>
        </w:rPr>
        <w:t>at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3003A6">
        <w:rPr>
          <w:rFonts w:ascii="Times New Roman" w:eastAsia="Times New Roman" w:hAnsi="Times New Roman" w:cs="Times New Roman"/>
          <w:sz w:val="26"/>
          <w:szCs w:val="26"/>
          <w:lang w:val="en-US"/>
        </w:rPr>
        <w:t>into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3003A6">
        <w:rPr>
          <w:rFonts w:ascii="Times New Roman" w:eastAsia="Times New Roman" w:hAnsi="Times New Roman" w:cs="Times New Roman"/>
          <w:sz w:val="26"/>
          <w:szCs w:val="26"/>
          <w:lang w:val="en-US"/>
        </w:rPr>
        <w:t>to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3003A6">
        <w:rPr>
          <w:rFonts w:ascii="Times New Roman" w:eastAsia="Times New Roman" w:hAnsi="Times New Roman" w:cs="Times New Roman"/>
          <w:sz w:val="26"/>
          <w:szCs w:val="26"/>
          <w:lang w:val="en-US"/>
        </w:rPr>
        <w:t>from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3003A6">
        <w:rPr>
          <w:rFonts w:ascii="Times New Roman" w:eastAsia="Times New Roman" w:hAnsi="Times New Roman" w:cs="Times New Roman"/>
          <w:sz w:val="26"/>
          <w:szCs w:val="26"/>
          <w:lang w:val="en-US"/>
        </w:rPr>
        <w:t>of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3003A6">
        <w:rPr>
          <w:rFonts w:ascii="Times New Roman" w:eastAsia="Times New Roman" w:hAnsi="Times New Roman" w:cs="Times New Roman"/>
          <w:sz w:val="26"/>
          <w:szCs w:val="26"/>
          <w:lang w:val="en-US"/>
        </w:rPr>
        <w:t>with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50194" w:rsidRPr="003003A6" w:rsidRDefault="00350194" w:rsidP="009E10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Социокультурная осведомленность.</w:t>
      </w:r>
    </w:p>
    <w:p w:rsidR="00DD1B63" w:rsidRPr="003003A6" w:rsidRDefault="00350194" w:rsidP="00DD1B6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     В процессе обучения английскому языку в начальной школе </w:t>
      </w:r>
      <w:r w:rsidR="00382DFC" w:rsidRPr="003003A6">
        <w:rPr>
          <w:rFonts w:ascii="Times New Roman" w:eastAsia="Times New Roman" w:hAnsi="Times New Roman" w:cs="Times New Roman"/>
          <w:sz w:val="26"/>
          <w:szCs w:val="26"/>
        </w:rPr>
        <w:t xml:space="preserve">обучающиеся 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знак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мятся: с названиями англоязычных стран, их столицами, флагами, некоторыми дост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примечательностями; некоторыми литературными персонажами и сюжетами поп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лярных детских произведений, а также с небольшими произведениям детского фольклора (стихов, песен)  на английском  языке; элементарными формами речевого и неречевого поведен</w:t>
      </w:r>
      <w:r w:rsidR="00DD1B63" w:rsidRPr="003003A6">
        <w:rPr>
          <w:rFonts w:ascii="Times New Roman" w:eastAsia="Times New Roman" w:hAnsi="Times New Roman" w:cs="Times New Roman"/>
          <w:sz w:val="26"/>
          <w:szCs w:val="26"/>
        </w:rPr>
        <w:t>ия, принятого в  англоговорящих странах.</w:t>
      </w:r>
    </w:p>
    <w:p w:rsidR="00DD1B63" w:rsidRPr="003003A6" w:rsidRDefault="00DD1B63" w:rsidP="00DD1B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b/>
          <w:sz w:val="26"/>
          <w:szCs w:val="26"/>
        </w:rPr>
        <w:t>Тематическое планирование</w:t>
      </w:r>
    </w:p>
    <w:p w:rsidR="00DD1B63" w:rsidRPr="003003A6" w:rsidRDefault="00DD1B63" w:rsidP="00DD1B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539"/>
        <w:gridCol w:w="1544"/>
        <w:gridCol w:w="1617"/>
        <w:gridCol w:w="5764"/>
      </w:tblGrid>
      <w:tr w:rsidR="00DD1B63" w:rsidRPr="003003A6" w:rsidTr="00DD1B63">
        <w:trPr>
          <w:trHeight w:val="79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Тема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5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Форма контроля</w:t>
            </w:r>
          </w:p>
        </w:tc>
      </w:tr>
      <w:tr w:rsidR="00DD1B63" w:rsidRPr="003003A6" w:rsidTr="00DD1B6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60"/>
        </w:trPr>
        <w:tc>
          <w:tcPr>
            <w:tcW w:w="539" w:type="dxa"/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Введение.</w:t>
            </w:r>
          </w:p>
        </w:tc>
        <w:tc>
          <w:tcPr>
            <w:tcW w:w="1617" w:type="dxa"/>
            <w:tcBorders>
              <w:left w:val="single" w:sz="4" w:space="0" w:color="auto"/>
              <w:right w:val="single" w:sz="4" w:space="0" w:color="auto"/>
            </w:tcBorders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5764" w:type="dxa"/>
            <w:tcBorders>
              <w:left w:val="single" w:sz="4" w:space="0" w:color="auto"/>
              <w:right w:val="single" w:sz="4" w:space="0" w:color="auto"/>
            </w:tcBorders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D1B63" w:rsidRPr="003003A6" w:rsidTr="00DD1B6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765"/>
        </w:trPr>
        <w:tc>
          <w:tcPr>
            <w:tcW w:w="539" w:type="dxa"/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544" w:type="dxa"/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Дом</w:t>
            </w:r>
          </w:p>
        </w:tc>
        <w:tc>
          <w:tcPr>
            <w:tcW w:w="1617" w:type="dxa"/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5764" w:type="dxa"/>
            <w:tcBorders>
              <w:right w:val="single" w:sz="4" w:space="0" w:color="auto"/>
            </w:tcBorders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Контрольная работа №1 по теме: «Дом»</w:t>
            </w:r>
          </w:p>
        </w:tc>
      </w:tr>
      <w:tr w:rsidR="00DD1B63" w:rsidRPr="003003A6" w:rsidTr="00DD1B6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013"/>
        </w:trPr>
        <w:tc>
          <w:tcPr>
            <w:tcW w:w="539" w:type="dxa"/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1544" w:type="dxa"/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День Ро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ж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дения.</w:t>
            </w:r>
          </w:p>
        </w:tc>
        <w:tc>
          <w:tcPr>
            <w:tcW w:w="1617" w:type="dxa"/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5764" w:type="dxa"/>
            <w:tcBorders>
              <w:right w:val="single" w:sz="4" w:space="0" w:color="auto"/>
            </w:tcBorders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Контрольная работа №2 по теме: «День рожд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ния»</w:t>
            </w:r>
          </w:p>
        </w:tc>
      </w:tr>
      <w:tr w:rsidR="00DD1B63" w:rsidRPr="003003A6" w:rsidTr="00DD1B6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024"/>
        </w:trPr>
        <w:tc>
          <w:tcPr>
            <w:tcW w:w="539" w:type="dxa"/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1544" w:type="dxa"/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Животные.</w:t>
            </w:r>
          </w:p>
        </w:tc>
        <w:tc>
          <w:tcPr>
            <w:tcW w:w="1617" w:type="dxa"/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5764" w:type="dxa"/>
            <w:tcBorders>
              <w:right w:val="single" w:sz="4" w:space="0" w:color="auto"/>
            </w:tcBorders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Контрольная работа №3 по теме: «Животные»</w:t>
            </w:r>
          </w:p>
        </w:tc>
      </w:tr>
      <w:tr w:rsidR="00DD1B63" w:rsidRPr="003003A6" w:rsidTr="00DD1B6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013"/>
        </w:trPr>
        <w:tc>
          <w:tcPr>
            <w:tcW w:w="539" w:type="dxa"/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1544" w:type="dxa"/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Игрушки.</w:t>
            </w:r>
          </w:p>
        </w:tc>
        <w:tc>
          <w:tcPr>
            <w:tcW w:w="1617" w:type="dxa"/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5764" w:type="dxa"/>
            <w:tcBorders>
              <w:right w:val="single" w:sz="4" w:space="0" w:color="auto"/>
            </w:tcBorders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Контрольная работа №4 по теме: «Игрушки»</w:t>
            </w:r>
          </w:p>
        </w:tc>
      </w:tr>
      <w:tr w:rsidR="00DD1B63" w:rsidRPr="003003A6" w:rsidTr="00DD1B6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160"/>
        </w:trPr>
        <w:tc>
          <w:tcPr>
            <w:tcW w:w="539" w:type="dxa"/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Каникулы.</w:t>
            </w:r>
          </w:p>
        </w:tc>
        <w:tc>
          <w:tcPr>
            <w:tcW w:w="1617" w:type="dxa"/>
            <w:tcBorders>
              <w:left w:val="single" w:sz="4" w:space="0" w:color="auto"/>
            </w:tcBorders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5764" w:type="dxa"/>
            <w:tcBorders>
              <w:right w:val="single" w:sz="4" w:space="0" w:color="auto"/>
            </w:tcBorders>
          </w:tcPr>
          <w:p w:rsidR="00DD1B63" w:rsidRPr="003003A6" w:rsidRDefault="00DD1B63" w:rsidP="00DD1B6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Контрольная работа №5 по теме: «Каникулы»</w:t>
            </w:r>
          </w:p>
        </w:tc>
      </w:tr>
      <w:tr w:rsidR="00DD1B63" w:rsidRPr="003003A6" w:rsidTr="00DD1B6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358"/>
        </w:trPr>
        <w:tc>
          <w:tcPr>
            <w:tcW w:w="539" w:type="dxa"/>
            <w:tcBorders>
              <w:right w:val="single" w:sz="4" w:space="0" w:color="auto"/>
            </w:tcBorders>
          </w:tcPr>
          <w:p w:rsidR="00DD1B63" w:rsidRPr="003003A6" w:rsidRDefault="00DD1B63" w:rsidP="00DD1B63">
            <w:pPr>
              <w:tabs>
                <w:tab w:val="left" w:pos="2025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:rsidR="00DD1B63" w:rsidRPr="003003A6" w:rsidRDefault="00DD1B63" w:rsidP="00DD1B63">
            <w:pPr>
              <w:tabs>
                <w:tab w:val="left" w:pos="2025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1617" w:type="dxa"/>
            <w:tcBorders>
              <w:right w:val="single" w:sz="4" w:space="0" w:color="auto"/>
            </w:tcBorders>
          </w:tcPr>
          <w:p w:rsidR="00DD1B63" w:rsidRPr="003003A6" w:rsidRDefault="00DD1B63" w:rsidP="00DD1B63">
            <w:pPr>
              <w:tabs>
                <w:tab w:val="left" w:pos="2025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5764" w:type="dxa"/>
            <w:tcBorders>
              <w:right w:val="single" w:sz="4" w:space="0" w:color="auto"/>
            </w:tcBorders>
          </w:tcPr>
          <w:p w:rsidR="00DD1B63" w:rsidRPr="003003A6" w:rsidRDefault="00DD1B63" w:rsidP="00DD1B63">
            <w:pPr>
              <w:tabs>
                <w:tab w:val="left" w:pos="2025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Из них 5</w:t>
            </w:r>
          </w:p>
        </w:tc>
      </w:tr>
    </w:tbl>
    <w:p w:rsidR="00DD1B63" w:rsidRPr="003003A6" w:rsidRDefault="00DD1B63" w:rsidP="00DD1B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D1B63" w:rsidRPr="003003A6" w:rsidRDefault="00DD1B63" w:rsidP="000E3DC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  <w:sectPr w:rsidR="00DD1B63" w:rsidRPr="003003A6" w:rsidSect="009E105D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3D6FB9" w:rsidRPr="003003A6" w:rsidRDefault="003D6FB9" w:rsidP="009E105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D6FB9" w:rsidRPr="003003A6" w:rsidRDefault="003D6FB9" w:rsidP="00703DC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003A6">
        <w:rPr>
          <w:rFonts w:ascii="Times New Roman" w:hAnsi="Times New Roman" w:cs="Times New Roman"/>
          <w:b/>
          <w:sz w:val="26"/>
          <w:szCs w:val="26"/>
        </w:rPr>
        <w:t>Календарно-тематическое планирование 2 класс</w:t>
      </w:r>
    </w:p>
    <w:p w:rsidR="00703DC8" w:rsidRPr="003003A6" w:rsidRDefault="00703DC8" w:rsidP="00703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Look w:val="04A0"/>
      </w:tblPr>
      <w:tblGrid>
        <w:gridCol w:w="917"/>
        <w:gridCol w:w="1291"/>
        <w:gridCol w:w="1291"/>
        <w:gridCol w:w="3097"/>
        <w:gridCol w:w="3221"/>
      </w:tblGrid>
      <w:tr w:rsidR="003D6FB9" w:rsidRPr="003003A6" w:rsidTr="00D31D1F">
        <w:tc>
          <w:tcPr>
            <w:tcW w:w="917" w:type="dxa"/>
          </w:tcPr>
          <w:p w:rsidR="003D6FB9" w:rsidRPr="003003A6" w:rsidRDefault="003D6FB9" w:rsidP="009E10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№ урока</w:t>
            </w:r>
          </w:p>
        </w:tc>
        <w:tc>
          <w:tcPr>
            <w:tcW w:w="1291" w:type="dxa"/>
          </w:tcPr>
          <w:p w:rsidR="003D6FB9" w:rsidRPr="003003A6" w:rsidRDefault="003D6FB9" w:rsidP="009E10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Дата по плану</w:t>
            </w:r>
          </w:p>
        </w:tc>
        <w:tc>
          <w:tcPr>
            <w:tcW w:w="1291" w:type="dxa"/>
          </w:tcPr>
          <w:p w:rsidR="003D6FB9" w:rsidRPr="003003A6" w:rsidRDefault="003D6FB9" w:rsidP="009E10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Дата по факту</w:t>
            </w:r>
          </w:p>
        </w:tc>
        <w:tc>
          <w:tcPr>
            <w:tcW w:w="3097" w:type="dxa"/>
          </w:tcPr>
          <w:p w:rsidR="003D6FB9" w:rsidRPr="003003A6" w:rsidRDefault="003D6FB9" w:rsidP="009E10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Тема урока</w:t>
            </w:r>
          </w:p>
        </w:tc>
        <w:tc>
          <w:tcPr>
            <w:tcW w:w="3032" w:type="dxa"/>
          </w:tcPr>
          <w:p w:rsidR="003D6FB9" w:rsidRPr="003003A6" w:rsidRDefault="003D6FB9" w:rsidP="009E10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ЭОР</w:t>
            </w:r>
          </w:p>
        </w:tc>
      </w:tr>
      <w:tr w:rsidR="003D6FB9" w:rsidRPr="003003A6" w:rsidTr="00D31D1F">
        <w:tc>
          <w:tcPr>
            <w:tcW w:w="9628" w:type="dxa"/>
            <w:gridSpan w:val="5"/>
          </w:tcPr>
          <w:p w:rsidR="003D6FB9" w:rsidRPr="003003A6" w:rsidRDefault="003D6FB9" w:rsidP="009E10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Вводный модуль.</w:t>
            </w:r>
          </w:p>
        </w:tc>
      </w:tr>
      <w:tr w:rsidR="003D6FB9" w:rsidRPr="003003A6" w:rsidTr="00D31D1F">
        <w:trPr>
          <w:trHeight w:val="138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0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3003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  <w:r w:rsidRPr="003003A6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09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Знакомство.</w:t>
            </w:r>
          </w:p>
        </w:tc>
        <w:tc>
          <w:tcPr>
            <w:tcW w:w="3032" w:type="dxa"/>
            <w:vMerge w:val="restart"/>
          </w:tcPr>
          <w:p w:rsidR="003D6FB9" w:rsidRPr="003003A6" w:rsidRDefault="008B0F25" w:rsidP="009E105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10" w:history="1"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http://school-collection.edu.ru</w:t>
              </w:r>
            </w:hyperlink>
            <w:r w:rsidR="003D6FB9" w:rsidRPr="003003A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hyperlink r:id="rId11" w:history="1"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http://fcior.edu.ru</w:t>
              </w:r>
            </w:hyperlink>
            <w:r w:rsidR="003D6FB9"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3D6FB9" w:rsidRPr="003003A6" w:rsidRDefault="008B0F25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12" w:history="1"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  <w:lang w:val="en-US"/>
                </w:rPr>
                <w:t>www</w:t>
              </w:r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.</w:t>
              </w:r>
              <w:proofErr w:type="spellStart"/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  <w:lang w:val="en-US"/>
                </w:rPr>
                <w:t>spotlightinrussia</w:t>
              </w:r>
              <w:proofErr w:type="spellEnd"/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.</w:t>
              </w:r>
              <w:proofErr w:type="spellStart"/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  <w:lang w:val="en-US"/>
                </w:rPr>
                <w:t>ru</w:t>
              </w:r>
              <w:proofErr w:type="spellEnd"/>
            </w:hyperlink>
          </w:p>
          <w:p w:rsidR="003D6FB9" w:rsidRPr="003003A6" w:rsidRDefault="008B0F25" w:rsidP="009E105D">
            <w:pPr>
              <w:rPr>
                <w:rFonts w:ascii="Times New Roman" w:hAnsi="Times New Roman" w:cs="Times New Roman"/>
                <w:color w:val="484C51"/>
                <w:sz w:val="26"/>
                <w:szCs w:val="26"/>
              </w:rPr>
            </w:pPr>
            <w:hyperlink r:id="rId13" w:history="1"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www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teachervision</w:t>
              </w:r>
              <w:proofErr w:type="spellEnd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fen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com</w:t>
              </w:r>
            </w:hyperlink>
          </w:p>
          <w:p w:rsidR="003D6FB9" w:rsidRPr="003003A6" w:rsidRDefault="008B0F25" w:rsidP="009E105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4" w:history="1"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www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prosv</w:t>
              </w:r>
              <w:proofErr w:type="spellEnd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/</w:t>
              </w:r>
              <w:proofErr w:type="spellStart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umk</w:t>
              </w:r>
              <w:proofErr w:type="spellEnd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/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spotlight</w:t>
              </w:r>
            </w:hyperlink>
          </w:p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62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3003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 xml:space="preserve">Буквы </w:t>
            </w:r>
            <w:r w:rsidRPr="003003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3003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25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09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.09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 xml:space="preserve">Буквы </w:t>
            </w:r>
            <w:proofErr w:type="spellStart"/>
            <w:r w:rsidRPr="003003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proofErr w:type="spellEnd"/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3003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q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50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.09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 xml:space="preserve">Буквы </w:t>
            </w:r>
            <w:r w:rsidRPr="003003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3003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z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87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.09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 xml:space="preserve">Буквосочетания </w:t>
            </w:r>
            <w:proofErr w:type="spellStart"/>
            <w:r w:rsidRPr="003003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sh</w:t>
            </w:r>
            <w:proofErr w:type="spellEnd"/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3003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ch</w:t>
            </w:r>
            <w:proofErr w:type="spellEnd"/>
            <w:r w:rsidRPr="003003A6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37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.09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 xml:space="preserve">Буквосочетания </w:t>
            </w:r>
            <w:proofErr w:type="spellStart"/>
            <w:r w:rsidRPr="003003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</w:t>
            </w:r>
            <w:proofErr w:type="spellEnd"/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Pr="003003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ph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88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.09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Большие и маленькие б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квы.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75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.09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Знакомство с героями.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50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.10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Команды на уроке.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87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.10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Семья.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62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.10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Цвета.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c>
          <w:tcPr>
            <w:tcW w:w="9628" w:type="dxa"/>
            <w:gridSpan w:val="5"/>
          </w:tcPr>
          <w:p w:rsidR="003D6FB9" w:rsidRPr="003003A6" w:rsidRDefault="003D6FB9" w:rsidP="009E10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Модуль 1. Дом.</w:t>
            </w:r>
          </w:p>
        </w:tc>
      </w:tr>
      <w:tr w:rsidR="003D6FB9" w:rsidRPr="003003A6" w:rsidTr="00D31D1F">
        <w:trPr>
          <w:trHeight w:val="162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.10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Дом.</w:t>
            </w:r>
          </w:p>
        </w:tc>
        <w:tc>
          <w:tcPr>
            <w:tcW w:w="3032" w:type="dxa"/>
            <w:vMerge w:val="restart"/>
          </w:tcPr>
          <w:p w:rsidR="003D6FB9" w:rsidRPr="003003A6" w:rsidRDefault="008B0F25" w:rsidP="009E105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15" w:history="1"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http://school-collection.edu.ru</w:t>
              </w:r>
            </w:hyperlink>
            <w:r w:rsidR="003D6FB9" w:rsidRPr="003003A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hyperlink r:id="rId16" w:history="1"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http://fcior.edu.ru</w:t>
              </w:r>
            </w:hyperlink>
            <w:r w:rsidR="003D6FB9"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3D6FB9" w:rsidRPr="003003A6" w:rsidRDefault="008B0F25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17" w:history="1"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  <w:lang w:val="en-US"/>
                </w:rPr>
                <w:t>www</w:t>
              </w:r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.</w:t>
              </w:r>
              <w:proofErr w:type="spellStart"/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  <w:lang w:val="en-US"/>
                </w:rPr>
                <w:t>spotlightinrussia</w:t>
              </w:r>
              <w:proofErr w:type="spellEnd"/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.</w:t>
              </w:r>
              <w:proofErr w:type="spellStart"/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  <w:lang w:val="en-US"/>
                </w:rPr>
                <w:t>ru</w:t>
              </w:r>
              <w:proofErr w:type="spellEnd"/>
            </w:hyperlink>
          </w:p>
          <w:p w:rsidR="003D6FB9" w:rsidRPr="003003A6" w:rsidRDefault="008B0F25" w:rsidP="009E105D">
            <w:pPr>
              <w:rPr>
                <w:rFonts w:ascii="Times New Roman" w:hAnsi="Times New Roman" w:cs="Times New Roman"/>
                <w:color w:val="484C51"/>
                <w:sz w:val="26"/>
                <w:szCs w:val="26"/>
              </w:rPr>
            </w:pPr>
            <w:hyperlink r:id="rId18" w:history="1"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www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teachervision</w:t>
              </w:r>
              <w:proofErr w:type="spellEnd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fen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com</w:t>
              </w:r>
            </w:hyperlink>
          </w:p>
          <w:p w:rsidR="003D6FB9" w:rsidRPr="003003A6" w:rsidRDefault="008B0F25" w:rsidP="009E105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9" w:history="1"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www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prosv</w:t>
              </w:r>
              <w:proofErr w:type="spellEnd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/</w:t>
              </w:r>
              <w:proofErr w:type="spellStart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umk</w:t>
              </w:r>
              <w:proofErr w:type="spellEnd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/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spotlight</w:t>
              </w:r>
            </w:hyperlink>
          </w:p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88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.10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Предметы в доме.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50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.10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Комнаты.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62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.10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 xml:space="preserve">Где </w:t>
            </w:r>
            <w:proofErr w:type="spellStart"/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Чаклз</w:t>
            </w:r>
            <w:proofErr w:type="spellEnd"/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13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.10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В ванной.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50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01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.1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 xml:space="preserve">Чтение буквы </w:t>
            </w:r>
            <w:r w:rsidRPr="003003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12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.11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Моя комната.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313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.11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Сады в Великобритании и России. Проект.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37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.11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Читаем сказку.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276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.11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Подготовка к контрол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ной работе.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237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.11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Контрольная работа №1 по теме «Дом».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c>
          <w:tcPr>
            <w:tcW w:w="9628" w:type="dxa"/>
            <w:gridSpan w:val="5"/>
          </w:tcPr>
          <w:p w:rsidR="003D6FB9" w:rsidRPr="003003A6" w:rsidRDefault="003D6FB9" w:rsidP="009E10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Модуль 2. День рождения.</w:t>
            </w:r>
          </w:p>
        </w:tc>
      </w:tr>
      <w:tr w:rsidR="003D6FB9" w:rsidRPr="003003A6" w:rsidTr="00606538">
        <w:trPr>
          <w:trHeight w:val="416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.11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Анализ контрольной р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боты. Числительные от 1 до 10.</w:t>
            </w:r>
          </w:p>
        </w:tc>
        <w:tc>
          <w:tcPr>
            <w:tcW w:w="3032" w:type="dxa"/>
            <w:vMerge w:val="restart"/>
          </w:tcPr>
          <w:p w:rsidR="003D6FB9" w:rsidRPr="003003A6" w:rsidRDefault="008B0F25" w:rsidP="009E105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20" w:history="1"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http://school-collection.edu.ru</w:t>
              </w:r>
            </w:hyperlink>
            <w:r w:rsidR="003D6FB9" w:rsidRPr="003003A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hyperlink r:id="rId21" w:history="1"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http://fcior.edu.ru</w:t>
              </w:r>
            </w:hyperlink>
            <w:r w:rsidR="003D6FB9"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3D6FB9" w:rsidRPr="003003A6" w:rsidRDefault="008B0F25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22" w:history="1"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  <w:lang w:val="en-US"/>
                </w:rPr>
                <w:t>www</w:t>
              </w:r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.</w:t>
              </w:r>
              <w:proofErr w:type="spellStart"/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  <w:lang w:val="en-US"/>
                </w:rPr>
                <w:t>spotlightinrussia</w:t>
              </w:r>
              <w:proofErr w:type="spellEnd"/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.</w:t>
              </w:r>
              <w:proofErr w:type="spellStart"/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  <w:lang w:val="en-US"/>
                </w:rPr>
                <w:t>ru</w:t>
              </w:r>
              <w:proofErr w:type="spellEnd"/>
            </w:hyperlink>
          </w:p>
          <w:p w:rsidR="003D6FB9" w:rsidRPr="003003A6" w:rsidRDefault="008B0F25" w:rsidP="009E105D">
            <w:pPr>
              <w:rPr>
                <w:rFonts w:ascii="Times New Roman" w:hAnsi="Times New Roman" w:cs="Times New Roman"/>
                <w:color w:val="484C51"/>
                <w:sz w:val="26"/>
                <w:szCs w:val="26"/>
              </w:rPr>
            </w:pPr>
            <w:hyperlink r:id="rId23" w:history="1"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www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teachervision</w:t>
              </w:r>
              <w:proofErr w:type="spellEnd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fen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com</w:t>
              </w:r>
            </w:hyperlink>
          </w:p>
          <w:p w:rsidR="003D6FB9" w:rsidRPr="003003A6" w:rsidRDefault="008B0F25" w:rsidP="009E105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4" w:history="1"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www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prosv</w:t>
              </w:r>
              <w:proofErr w:type="spellEnd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/</w:t>
              </w:r>
              <w:proofErr w:type="spellStart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umk</w:t>
              </w:r>
              <w:proofErr w:type="spellEnd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/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spotlight</w:t>
              </w:r>
            </w:hyperlink>
          </w:p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37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04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.1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Считаем предметы.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12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Продукты.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25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Вкусный шоколад.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12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Любимая еда.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62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Поздравительная о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крытка.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12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О любимой еде.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363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Традиционные блюда русской и британской кухни. Проект.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75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Читаем сказку.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263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Подготовка к контрол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ной работе.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276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.01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Контрольная работа №2 по теме «День рожд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ния».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c>
          <w:tcPr>
            <w:tcW w:w="9628" w:type="dxa"/>
            <w:gridSpan w:val="5"/>
          </w:tcPr>
          <w:p w:rsidR="003D6FB9" w:rsidRPr="003003A6" w:rsidRDefault="003D6FB9" w:rsidP="009E10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Модуль 3. Животные.</w:t>
            </w:r>
          </w:p>
        </w:tc>
      </w:tr>
      <w:tr w:rsidR="003D6FB9" w:rsidRPr="003003A6" w:rsidTr="00D31D1F">
        <w:trPr>
          <w:trHeight w:val="225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.01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Анализ контрольной р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 xml:space="preserve">боты. </w:t>
            </w:r>
          </w:p>
        </w:tc>
        <w:tc>
          <w:tcPr>
            <w:tcW w:w="3032" w:type="dxa"/>
            <w:vMerge w:val="restart"/>
          </w:tcPr>
          <w:p w:rsidR="003D6FB9" w:rsidRPr="003003A6" w:rsidRDefault="008B0F25" w:rsidP="009E105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25" w:history="1"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http://school-collection.edu.ru</w:t>
              </w:r>
            </w:hyperlink>
            <w:r w:rsidR="003D6FB9" w:rsidRPr="003003A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hyperlink r:id="rId26" w:history="1"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http://fcior.edu.ru</w:t>
              </w:r>
            </w:hyperlink>
            <w:r w:rsidR="003D6FB9"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3D6FB9" w:rsidRPr="003003A6" w:rsidRDefault="008B0F25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27" w:history="1"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  <w:lang w:val="en-US"/>
                </w:rPr>
                <w:t>www</w:t>
              </w:r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.</w:t>
              </w:r>
              <w:proofErr w:type="spellStart"/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  <w:lang w:val="en-US"/>
                </w:rPr>
                <w:t>spotlightinrussia</w:t>
              </w:r>
              <w:proofErr w:type="spellEnd"/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.</w:t>
              </w:r>
              <w:proofErr w:type="spellStart"/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  <w:lang w:val="en-US"/>
                </w:rPr>
                <w:t>ru</w:t>
              </w:r>
              <w:proofErr w:type="spellEnd"/>
            </w:hyperlink>
          </w:p>
          <w:p w:rsidR="003D6FB9" w:rsidRPr="003003A6" w:rsidRDefault="008B0F25" w:rsidP="009E105D">
            <w:pPr>
              <w:rPr>
                <w:rFonts w:ascii="Times New Roman" w:hAnsi="Times New Roman" w:cs="Times New Roman"/>
                <w:color w:val="484C51"/>
                <w:sz w:val="26"/>
                <w:szCs w:val="26"/>
              </w:rPr>
            </w:pPr>
            <w:hyperlink r:id="rId28" w:history="1"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www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teachervision</w:t>
              </w:r>
              <w:proofErr w:type="spellEnd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fen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com</w:t>
              </w:r>
            </w:hyperlink>
          </w:p>
          <w:p w:rsidR="003D6FB9" w:rsidRPr="003003A6" w:rsidRDefault="008B0F25" w:rsidP="009E105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www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prosv</w:t>
              </w:r>
              <w:proofErr w:type="spellEnd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/</w:t>
              </w:r>
              <w:proofErr w:type="spellStart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umk</w:t>
              </w:r>
              <w:proofErr w:type="spellEnd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/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spotlight</w:t>
              </w:r>
            </w:hyperlink>
          </w:p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338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.01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Что умеют делать живо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 xml:space="preserve">ные? </w:t>
            </w:r>
            <w:r w:rsidRPr="003003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Can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200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.01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 xml:space="preserve">Что умеют делать люди? </w:t>
            </w:r>
            <w:r w:rsidRPr="003003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Can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38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.01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 xml:space="preserve">Что не умеют? </w:t>
            </w:r>
            <w:r w:rsidRPr="003003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Can’t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87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.01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В цирке.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37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05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 xml:space="preserve">Чтение буквы </w:t>
            </w:r>
            <w:r w:rsidRPr="003003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38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.02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Десерт дома.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425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.02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Любимые животные в Великобритании и Ро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сии. Проект.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37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.02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Читаем сказку.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326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.02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Подготовка к контрол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ной работе.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288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.02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Контрольная работа №3 по теме «Животные».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c>
          <w:tcPr>
            <w:tcW w:w="9628" w:type="dxa"/>
            <w:gridSpan w:val="5"/>
          </w:tcPr>
          <w:p w:rsidR="003D6FB9" w:rsidRPr="003003A6" w:rsidRDefault="003D6FB9" w:rsidP="009E10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Модуль 4. Игрушки.</w:t>
            </w:r>
          </w:p>
        </w:tc>
      </w:tr>
      <w:tr w:rsidR="003D6FB9" w:rsidRPr="003003A6" w:rsidTr="00D31D1F">
        <w:trPr>
          <w:trHeight w:val="250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.02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Анализ контрольной р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боты. Мои игрушки.</w:t>
            </w:r>
          </w:p>
        </w:tc>
        <w:tc>
          <w:tcPr>
            <w:tcW w:w="3032" w:type="dxa"/>
            <w:vMerge w:val="restart"/>
          </w:tcPr>
          <w:p w:rsidR="003D6FB9" w:rsidRPr="003003A6" w:rsidRDefault="008B0F25" w:rsidP="009E105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30" w:history="1"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http://school-collection.edu.ru</w:t>
              </w:r>
            </w:hyperlink>
            <w:r w:rsidR="003D6FB9" w:rsidRPr="003003A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hyperlink r:id="rId31" w:history="1"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http://fcior.edu.ru</w:t>
              </w:r>
            </w:hyperlink>
            <w:r w:rsidR="003D6FB9"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3D6FB9" w:rsidRPr="003003A6" w:rsidRDefault="008B0F25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32" w:history="1"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  <w:lang w:val="en-US"/>
                </w:rPr>
                <w:t>www</w:t>
              </w:r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.</w:t>
              </w:r>
              <w:proofErr w:type="spellStart"/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  <w:lang w:val="en-US"/>
                </w:rPr>
                <w:t>spotlightinrussia</w:t>
              </w:r>
              <w:proofErr w:type="spellEnd"/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.</w:t>
              </w:r>
              <w:proofErr w:type="spellStart"/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  <w:lang w:val="en-US"/>
                </w:rPr>
                <w:t>ru</w:t>
              </w:r>
              <w:proofErr w:type="spellEnd"/>
            </w:hyperlink>
          </w:p>
          <w:p w:rsidR="003D6FB9" w:rsidRPr="003003A6" w:rsidRDefault="008B0F25" w:rsidP="009E105D">
            <w:pPr>
              <w:rPr>
                <w:rFonts w:ascii="Times New Roman" w:hAnsi="Times New Roman" w:cs="Times New Roman"/>
                <w:color w:val="484C51"/>
                <w:sz w:val="26"/>
                <w:szCs w:val="26"/>
              </w:rPr>
            </w:pPr>
            <w:hyperlink r:id="rId33" w:history="1"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www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teachervision</w:t>
              </w:r>
              <w:proofErr w:type="spellEnd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fen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com</w:t>
              </w:r>
            </w:hyperlink>
          </w:p>
          <w:p w:rsidR="003D6FB9" w:rsidRPr="003003A6" w:rsidRDefault="008B0F25" w:rsidP="009E105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4" w:history="1"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www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prosv</w:t>
              </w:r>
              <w:proofErr w:type="spellEnd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/</w:t>
              </w:r>
              <w:proofErr w:type="spellStart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umk</w:t>
              </w:r>
              <w:proofErr w:type="spellEnd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/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spotlight</w:t>
              </w:r>
            </w:hyperlink>
          </w:p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25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04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Где игрушки?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75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Внешность.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75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Описание игрушек.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50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Описание друзей.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37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 xml:space="preserve">Чтение буквы </w:t>
            </w:r>
            <w:r w:rsidRPr="003003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Y.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75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Любимая игрушка.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450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Любимые игрушки В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ликобритании и России. Проект.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37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Читаем сказку.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263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01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Подготовка к контрол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ной работе.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263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03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Контрольная работа №4 по теме «Мои игрушки».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c>
          <w:tcPr>
            <w:tcW w:w="9628" w:type="dxa"/>
            <w:gridSpan w:val="5"/>
          </w:tcPr>
          <w:p w:rsidR="003D6FB9" w:rsidRPr="003003A6" w:rsidRDefault="003D6FB9" w:rsidP="009E10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Модуль 5. Каникулы.</w:t>
            </w:r>
          </w:p>
        </w:tc>
      </w:tr>
      <w:tr w:rsidR="003D6FB9" w:rsidRPr="003003A6" w:rsidTr="00D31D1F">
        <w:trPr>
          <w:trHeight w:val="338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.04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Анализ контрольной р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боты. Одежда.</w:t>
            </w:r>
          </w:p>
        </w:tc>
        <w:tc>
          <w:tcPr>
            <w:tcW w:w="3032" w:type="dxa"/>
            <w:vMerge w:val="restart"/>
          </w:tcPr>
          <w:p w:rsidR="003D6FB9" w:rsidRPr="003003A6" w:rsidRDefault="008B0F25" w:rsidP="009E105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35" w:history="1"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http://school-collection.edu.ru</w:t>
              </w:r>
            </w:hyperlink>
            <w:r w:rsidR="003D6FB9" w:rsidRPr="003003A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hyperlink r:id="rId36" w:history="1"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http://fcior.edu.ru</w:t>
              </w:r>
            </w:hyperlink>
            <w:r w:rsidR="003D6FB9" w:rsidRPr="003003A6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3D6FB9" w:rsidRPr="003003A6" w:rsidRDefault="008B0F25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37" w:history="1"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  <w:lang w:val="en-US"/>
                </w:rPr>
                <w:t>www</w:t>
              </w:r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.</w:t>
              </w:r>
              <w:proofErr w:type="spellStart"/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  <w:lang w:val="en-US"/>
                </w:rPr>
                <w:t>spotlightinrussia</w:t>
              </w:r>
              <w:proofErr w:type="spellEnd"/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.</w:t>
              </w:r>
              <w:proofErr w:type="spellStart"/>
              <w:r w:rsidR="003D6FB9" w:rsidRPr="003003A6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  <w:lang w:val="en-US"/>
                </w:rPr>
                <w:t>ru</w:t>
              </w:r>
              <w:proofErr w:type="spellEnd"/>
            </w:hyperlink>
          </w:p>
          <w:p w:rsidR="003D6FB9" w:rsidRPr="003003A6" w:rsidRDefault="008B0F25" w:rsidP="009E105D">
            <w:pPr>
              <w:rPr>
                <w:rFonts w:ascii="Times New Roman" w:hAnsi="Times New Roman" w:cs="Times New Roman"/>
                <w:color w:val="484C51"/>
                <w:sz w:val="26"/>
                <w:szCs w:val="26"/>
              </w:rPr>
            </w:pPr>
            <w:hyperlink r:id="rId38" w:history="1"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www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teachervision</w:t>
              </w:r>
              <w:proofErr w:type="spellEnd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fen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com</w:t>
              </w:r>
            </w:hyperlink>
          </w:p>
          <w:p w:rsidR="003D6FB9" w:rsidRPr="003003A6" w:rsidRDefault="008B0F25" w:rsidP="009E105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9" w:history="1"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www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prosv</w:t>
              </w:r>
              <w:proofErr w:type="spellEnd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/</w:t>
              </w:r>
              <w:proofErr w:type="spellStart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umk</w:t>
              </w:r>
              <w:proofErr w:type="spellEnd"/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/</w:t>
              </w:r>
              <w:r w:rsidR="009E105D" w:rsidRPr="003003A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spotlight</w:t>
              </w:r>
            </w:hyperlink>
          </w:p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50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.04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Погода.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50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.04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Типы погоды.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50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  <w:r w:rsidR="00606538" w:rsidRPr="003003A6">
              <w:rPr>
                <w:rFonts w:ascii="Times New Roman" w:hAnsi="Times New Roman" w:cs="Times New Roman"/>
                <w:sz w:val="26"/>
                <w:szCs w:val="26"/>
              </w:rPr>
              <w:t>.04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Одежда и погода.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00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606538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246830" w:rsidRPr="003003A6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.04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Волшебный остров.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12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06</w:t>
            </w:r>
            <w:r w:rsidR="004B1E77" w:rsidRPr="003003A6">
              <w:rPr>
                <w:rFonts w:ascii="Times New Roman" w:hAnsi="Times New Roman" w:cs="Times New Roman"/>
                <w:sz w:val="26"/>
                <w:szCs w:val="26"/>
              </w:rPr>
              <w:t>.04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 xml:space="preserve">Чтение </w:t>
            </w:r>
            <w:r w:rsidRPr="003003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ck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187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08</w:t>
            </w:r>
            <w:r w:rsidR="004B1E77" w:rsidRPr="003003A6">
              <w:rPr>
                <w:rFonts w:ascii="Times New Roman" w:hAnsi="Times New Roman" w:cs="Times New Roman"/>
                <w:sz w:val="26"/>
                <w:szCs w:val="26"/>
              </w:rPr>
              <w:t>.04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Мои каникулы.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363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="004B1E77" w:rsidRPr="003003A6">
              <w:rPr>
                <w:rFonts w:ascii="Times New Roman" w:hAnsi="Times New Roman" w:cs="Times New Roman"/>
                <w:sz w:val="26"/>
                <w:szCs w:val="26"/>
              </w:rPr>
              <w:t>.04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Места отдыха в Велик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британии и России. Пр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ект.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87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4B1E77" w:rsidRPr="003003A6">
              <w:rPr>
                <w:rFonts w:ascii="Times New Roman" w:hAnsi="Times New Roman" w:cs="Times New Roman"/>
                <w:sz w:val="26"/>
                <w:szCs w:val="26"/>
              </w:rPr>
              <w:t>.05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Читаем сказку.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351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4B1E77" w:rsidRPr="003003A6">
              <w:rPr>
                <w:rFonts w:ascii="Times New Roman" w:hAnsi="Times New Roman" w:cs="Times New Roman"/>
                <w:sz w:val="26"/>
                <w:szCs w:val="26"/>
              </w:rPr>
              <w:t>.05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Подготовка к контрол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ной работе.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276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="004B1E77" w:rsidRPr="003003A6">
              <w:rPr>
                <w:rFonts w:ascii="Times New Roman" w:hAnsi="Times New Roman" w:cs="Times New Roman"/>
                <w:sz w:val="26"/>
                <w:szCs w:val="26"/>
              </w:rPr>
              <w:t>.05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Контрольная работа №5 по теме «Каникулы».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301"/>
        </w:trPr>
        <w:tc>
          <w:tcPr>
            <w:tcW w:w="917" w:type="dxa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  <w:r w:rsidR="004B1E77" w:rsidRPr="003003A6">
              <w:rPr>
                <w:rFonts w:ascii="Times New Roman" w:hAnsi="Times New Roman" w:cs="Times New Roman"/>
                <w:sz w:val="26"/>
                <w:szCs w:val="26"/>
              </w:rPr>
              <w:t>.05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Анализ контрольной р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боты. Приглашение на праздник.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6FB9" w:rsidRPr="003003A6" w:rsidTr="00D31D1F">
        <w:trPr>
          <w:trHeight w:val="275"/>
        </w:trPr>
        <w:tc>
          <w:tcPr>
            <w:tcW w:w="917" w:type="dxa"/>
            <w:vMerge w:val="restart"/>
          </w:tcPr>
          <w:p w:rsidR="003D6FB9" w:rsidRPr="003003A6" w:rsidRDefault="003D6FB9" w:rsidP="009E105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246830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  <w:r w:rsidR="004B1E77" w:rsidRPr="003003A6">
              <w:rPr>
                <w:rFonts w:ascii="Times New Roman" w:hAnsi="Times New Roman" w:cs="Times New Roman"/>
                <w:sz w:val="26"/>
                <w:szCs w:val="26"/>
              </w:rPr>
              <w:t>.05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7" w:type="dxa"/>
            <w:vMerge w:val="restart"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03A6">
              <w:rPr>
                <w:rFonts w:ascii="Times New Roman" w:hAnsi="Times New Roman" w:cs="Times New Roman"/>
                <w:sz w:val="26"/>
                <w:szCs w:val="26"/>
              </w:rPr>
              <w:t xml:space="preserve">Повторение пройденного материала. </w:t>
            </w:r>
          </w:p>
        </w:tc>
        <w:tc>
          <w:tcPr>
            <w:tcW w:w="3032" w:type="dxa"/>
            <w:vMerge/>
          </w:tcPr>
          <w:p w:rsidR="003D6FB9" w:rsidRPr="003003A6" w:rsidRDefault="003D6FB9" w:rsidP="009E10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A0A93" w:rsidRPr="003003A6" w:rsidRDefault="00EA0A93" w:rsidP="00246830">
      <w:pPr>
        <w:tabs>
          <w:tab w:val="left" w:pos="64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1E77" w:rsidRPr="003003A6" w:rsidRDefault="004B1E77" w:rsidP="009E105D">
      <w:pPr>
        <w:tabs>
          <w:tab w:val="left" w:pos="64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6E86" w:rsidRPr="003003A6" w:rsidRDefault="00CD6E86" w:rsidP="00CD6E86">
      <w:pPr>
        <w:tabs>
          <w:tab w:val="left" w:pos="645"/>
        </w:tabs>
        <w:spacing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003A6">
        <w:rPr>
          <w:rFonts w:ascii="Times New Roman" w:hAnsi="Times New Roman" w:cs="Times New Roman"/>
          <w:b/>
          <w:sz w:val="26"/>
          <w:szCs w:val="26"/>
        </w:rPr>
        <w:t>Список литературы</w:t>
      </w:r>
      <w:r w:rsidR="00A56720" w:rsidRPr="003003A6">
        <w:rPr>
          <w:rFonts w:ascii="Times New Roman" w:hAnsi="Times New Roman" w:cs="Times New Roman"/>
          <w:b/>
          <w:sz w:val="26"/>
          <w:szCs w:val="26"/>
        </w:rPr>
        <w:t xml:space="preserve"> для учителя</w:t>
      </w:r>
    </w:p>
    <w:p w:rsidR="00CD6E86" w:rsidRPr="003003A6" w:rsidRDefault="00CD6E86" w:rsidP="00CD6E86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1.Быкова Н.И., Дули Дж., Поспелова М.Д., Эванс В. Учебник «Английский в фокусе 2». М.: Просвещение, 2016</w:t>
      </w:r>
    </w:p>
    <w:p w:rsidR="00CD6E86" w:rsidRPr="003003A6" w:rsidRDefault="00CD6E86" w:rsidP="00CD6E8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2. Быкова Н.И., Дули Дж., Поспелова М.Д., Эванс В. Книга для учителя. 2 класс: М.: Просвещение, 2016</w:t>
      </w:r>
    </w:p>
    <w:p w:rsidR="00CD6E86" w:rsidRPr="003003A6" w:rsidRDefault="00CD6E86" w:rsidP="00CD6E8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3. Быкова Н.И., Дули Дж., Поспелова М.Д., Эванс В. Рабочая тетрадь. 2 класс: М.: Просвещение, 2016</w:t>
      </w:r>
    </w:p>
    <w:p w:rsidR="00CD6E86" w:rsidRPr="003003A6" w:rsidRDefault="00CD6E86" w:rsidP="00CD6E8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4. Быкова Н.И., Дули Дж., Поспелова М.Д., Эванс В. Тесты. 2 класс: М.: Просвещ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ние, 2016</w:t>
      </w:r>
    </w:p>
    <w:p w:rsidR="00CD6E86" w:rsidRPr="003003A6" w:rsidRDefault="00CD6E86" w:rsidP="00CD6E8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5. Быкова Н.И., Дули Дж., Поспелова М.Д., Эванс В. Постеры. 2 класс: М.: Просв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щение, 2016</w:t>
      </w:r>
    </w:p>
    <w:p w:rsidR="00CD6E86" w:rsidRPr="003003A6" w:rsidRDefault="00CD6E86" w:rsidP="00CD6E8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6. Быкова Н.И., Дули </w:t>
      </w:r>
      <w:proofErr w:type="gramStart"/>
      <w:r w:rsidRPr="003003A6">
        <w:rPr>
          <w:rFonts w:ascii="Times New Roman" w:eastAsia="Times New Roman" w:hAnsi="Times New Roman" w:cs="Times New Roman"/>
          <w:sz w:val="26"/>
          <w:szCs w:val="26"/>
        </w:rPr>
        <w:t>Дж</w:t>
      </w:r>
      <w:proofErr w:type="gramEnd"/>
      <w:r w:rsidRPr="003003A6">
        <w:rPr>
          <w:rFonts w:ascii="Times New Roman" w:eastAsia="Times New Roman" w:hAnsi="Times New Roman" w:cs="Times New Roman"/>
          <w:sz w:val="26"/>
          <w:szCs w:val="26"/>
        </w:rPr>
        <w:t>., Поспелова М.Д., Эванс В. Сборник упражнений. . 2 класс: М.: Просвещение, 2016</w:t>
      </w:r>
    </w:p>
    <w:p w:rsidR="00CD6E86" w:rsidRPr="003003A6" w:rsidRDefault="00CD6E86" w:rsidP="00CD6E8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7. Быкова Н.И., Дули Дж., Поспелова М.Д., Эванс В. </w:t>
      </w:r>
      <w:r w:rsidRPr="003003A6">
        <w:rPr>
          <w:rFonts w:ascii="Times New Roman" w:eastAsia="Times New Roman" w:hAnsi="Times New Roman" w:cs="Times New Roman"/>
          <w:sz w:val="26"/>
          <w:szCs w:val="26"/>
          <w:lang w:val="en-US"/>
        </w:rPr>
        <w:t>DVD</w:t>
      </w:r>
      <w:r w:rsidRPr="003003A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3003A6">
        <w:rPr>
          <w:rFonts w:ascii="Times New Roman" w:eastAsia="Times New Roman" w:hAnsi="Times New Roman" w:cs="Times New Roman"/>
          <w:sz w:val="26"/>
          <w:szCs w:val="26"/>
          <w:lang w:val="en-US"/>
        </w:rPr>
        <w:t>video</w:t>
      </w:r>
    </w:p>
    <w:p w:rsidR="00703DC8" w:rsidRPr="003003A6" w:rsidRDefault="00703DC8" w:rsidP="00CD6E86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A0B77" w:rsidRPr="003003A6" w:rsidRDefault="00A56720" w:rsidP="00A5672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b/>
          <w:sz w:val="26"/>
          <w:szCs w:val="26"/>
        </w:rPr>
        <w:t>Список литературы д</w:t>
      </w:r>
      <w:r w:rsidR="00CB22D2" w:rsidRPr="003003A6">
        <w:rPr>
          <w:rFonts w:ascii="Times New Roman" w:eastAsia="Times New Roman" w:hAnsi="Times New Roman" w:cs="Times New Roman"/>
          <w:b/>
          <w:sz w:val="26"/>
          <w:szCs w:val="26"/>
        </w:rPr>
        <w:t>ля</w:t>
      </w:r>
      <w:r w:rsidR="00530804" w:rsidRPr="003003A6">
        <w:rPr>
          <w:rFonts w:ascii="Times New Roman" w:eastAsia="Times New Roman" w:hAnsi="Times New Roman" w:cs="Times New Roman"/>
          <w:b/>
          <w:sz w:val="26"/>
          <w:szCs w:val="26"/>
        </w:rPr>
        <w:t xml:space="preserve"> обучающегося</w:t>
      </w:r>
    </w:p>
    <w:p w:rsidR="00FA0B77" w:rsidRPr="003003A6" w:rsidRDefault="00FA0B77" w:rsidP="00CD6E8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1.Быкова Н.И., Дули Дж., Поспелова М.Д., Эванс В. Учебник «Английский в фокусе 2».</w:t>
      </w:r>
      <w:r w:rsidR="002E33FF" w:rsidRPr="003003A6">
        <w:rPr>
          <w:rFonts w:ascii="Times New Roman" w:eastAsia="Times New Roman" w:hAnsi="Times New Roman" w:cs="Times New Roman"/>
          <w:sz w:val="26"/>
          <w:szCs w:val="26"/>
        </w:rPr>
        <w:t xml:space="preserve"> М.: Просвещение, 2016</w:t>
      </w:r>
    </w:p>
    <w:p w:rsidR="00FA0B77" w:rsidRPr="003003A6" w:rsidRDefault="00FA0B77" w:rsidP="00CD6E8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2. Быкова Н.И., Дули Дж., Поспелова М.Д., Эванс В. Рабочая тетрадь. 2 класс: М.: Про</w:t>
      </w:r>
      <w:r w:rsidR="002E33FF" w:rsidRPr="003003A6">
        <w:rPr>
          <w:rFonts w:ascii="Times New Roman" w:eastAsia="Times New Roman" w:hAnsi="Times New Roman" w:cs="Times New Roman"/>
          <w:sz w:val="26"/>
          <w:szCs w:val="26"/>
        </w:rPr>
        <w:t>свещение, 2016</w:t>
      </w:r>
    </w:p>
    <w:p w:rsidR="00FA0B77" w:rsidRPr="003003A6" w:rsidRDefault="00FA0B77" w:rsidP="00CD6E8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3. Быкова Н.И., Дули </w:t>
      </w:r>
      <w:proofErr w:type="gramStart"/>
      <w:r w:rsidRPr="003003A6">
        <w:rPr>
          <w:rFonts w:ascii="Times New Roman" w:eastAsia="Times New Roman" w:hAnsi="Times New Roman" w:cs="Times New Roman"/>
          <w:sz w:val="26"/>
          <w:szCs w:val="26"/>
        </w:rPr>
        <w:t>Дж</w:t>
      </w:r>
      <w:proofErr w:type="gramEnd"/>
      <w:r w:rsidRPr="003003A6">
        <w:rPr>
          <w:rFonts w:ascii="Times New Roman" w:eastAsia="Times New Roman" w:hAnsi="Times New Roman" w:cs="Times New Roman"/>
          <w:sz w:val="26"/>
          <w:szCs w:val="26"/>
        </w:rPr>
        <w:t xml:space="preserve">., Поспелова М.Д., Эванс В. Сборник упражнений. </w:t>
      </w:r>
      <w:r w:rsidR="002E33FF" w:rsidRPr="003003A6">
        <w:rPr>
          <w:rFonts w:ascii="Times New Roman" w:eastAsia="Times New Roman" w:hAnsi="Times New Roman" w:cs="Times New Roman"/>
          <w:sz w:val="26"/>
          <w:szCs w:val="26"/>
        </w:rPr>
        <w:t>. 2 класс: М.: Просвещение, 2016</w:t>
      </w:r>
    </w:p>
    <w:p w:rsidR="00FA0B77" w:rsidRPr="003003A6" w:rsidRDefault="00FA0B77" w:rsidP="00CD6E8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4. Быкова Н.И., Дули Дж., Поспелова М.Д., Эванс В. Тесты</w:t>
      </w:r>
      <w:r w:rsidR="002E33FF" w:rsidRPr="003003A6">
        <w:rPr>
          <w:rFonts w:ascii="Times New Roman" w:eastAsia="Times New Roman" w:hAnsi="Times New Roman" w:cs="Times New Roman"/>
          <w:sz w:val="26"/>
          <w:szCs w:val="26"/>
        </w:rPr>
        <w:t>. 2 класс: М.: Просвещ</w:t>
      </w:r>
      <w:r w:rsidR="002E33FF" w:rsidRPr="003003A6">
        <w:rPr>
          <w:rFonts w:ascii="Times New Roman" w:eastAsia="Times New Roman" w:hAnsi="Times New Roman" w:cs="Times New Roman"/>
          <w:sz w:val="26"/>
          <w:szCs w:val="26"/>
        </w:rPr>
        <w:t>е</w:t>
      </w:r>
      <w:r w:rsidR="002E33FF" w:rsidRPr="003003A6">
        <w:rPr>
          <w:rFonts w:ascii="Times New Roman" w:eastAsia="Times New Roman" w:hAnsi="Times New Roman" w:cs="Times New Roman"/>
          <w:sz w:val="26"/>
          <w:szCs w:val="26"/>
        </w:rPr>
        <w:t>ние, 2016</w:t>
      </w:r>
    </w:p>
    <w:p w:rsidR="00AA3217" w:rsidRPr="003003A6" w:rsidRDefault="00AA3217" w:rsidP="00CD6E86">
      <w:pPr>
        <w:pStyle w:val="1"/>
        <w:ind w:left="0"/>
        <w:jc w:val="both"/>
        <w:rPr>
          <w:b/>
          <w:sz w:val="26"/>
          <w:szCs w:val="26"/>
        </w:rPr>
      </w:pPr>
    </w:p>
    <w:p w:rsidR="003003A6" w:rsidRDefault="003003A6" w:rsidP="00A56720">
      <w:pPr>
        <w:pStyle w:val="1"/>
        <w:spacing w:after="120"/>
        <w:ind w:left="0"/>
        <w:jc w:val="center"/>
        <w:rPr>
          <w:b/>
          <w:sz w:val="26"/>
          <w:szCs w:val="26"/>
        </w:rPr>
      </w:pPr>
    </w:p>
    <w:p w:rsidR="003003A6" w:rsidRDefault="003003A6" w:rsidP="00A56720">
      <w:pPr>
        <w:pStyle w:val="1"/>
        <w:spacing w:after="120"/>
        <w:ind w:left="0"/>
        <w:jc w:val="center"/>
        <w:rPr>
          <w:b/>
          <w:sz w:val="26"/>
          <w:szCs w:val="26"/>
        </w:rPr>
      </w:pPr>
    </w:p>
    <w:p w:rsidR="003003A6" w:rsidRDefault="003003A6" w:rsidP="00A56720">
      <w:pPr>
        <w:pStyle w:val="1"/>
        <w:spacing w:after="120"/>
        <w:ind w:left="0"/>
        <w:jc w:val="center"/>
        <w:rPr>
          <w:b/>
          <w:sz w:val="26"/>
          <w:szCs w:val="26"/>
        </w:rPr>
      </w:pPr>
    </w:p>
    <w:p w:rsidR="00CB22D2" w:rsidRPr="003003A6" w:rsidRDefault="00CB22D2" w:rsidP="00A56720">
      <w:pPr>
        <w:pStyle w:val="1"/>
        <w:spacing w:after="120"/>
        <w:ind w:left="0"/>
        <w:jc w:val="center"/>
        <w:rPr>
          <w:b/>
          <w:sz w:val="26"/>
          <w:szCs w:val="26"/>
        </w:rPr>
      </w:pPr>
      <w:bookmarkStart w:id="0" w:name="_GoBack"/>
      <w:bookmarkEnd w:id="0"/>
      <w:r w:rsidRPr="003003A6">
        <w:rPr>
          <w:b/>
          <w:sz w:val="26"/>
          <w:szCs w:val="26"/>
        </w:rPr>
        <w:lastRenderedPageBreak/>
        <w:t xml:space="preserve">Перечень </w:t>
      </w:r>
      <w:r w:rsidRPr="003003A6">
        <w:rPr>
          <w:b/>
          <w:sz w:val="26"/>
          <w:szCs w:val="26"/>
          <w:lang w:val="en-US"/>
        </w:rPr>
        <w:t>WEB</w:t>
      </w:r>
      <w:r w:rsidRPr="003003A6">
        <w:rPr>
          <w:b/>
          <w:sz w:val="26"/>
          <w:szCs w:val="26"/>
        </w:rPr>
        <w:t xml:space="preserve"> – сайтов для дополнительного образования по предмету</w:t>
      </w:r>
    </w:p>
    <w:p w:rsidR="00252159" w:rsidRPr="003003A6" w:rsidRDefault="00607388" w:rsidP="009E105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3003A6">
        <w:rPr>
          <w:rFonts w:ascii="Times New Roman" w:hAnsi="Times New Roman" w:cs="Times New Roman"/>
          <w:color w:val="000000" w:themeColor="text1"/>
          <w:sz w:val="26"/>
          <w:szCs w:val="26"/>
        </w:rPr>
        <w:t>1.http://school-collection.edu.ru</w:t>
      </w:r>
      <w:r w:rsidRPr="003003A6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="005E3CFB" w:rsidRPr="003003A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2</w:t>
      </w:r>
      <w:r w:rsidR="00C95285" w:rsidRPr="003003A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  <w:r w:rsidR="005E3CFB" w:rsidRPr="003003A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http://fcior.edu.ru</w:t>
      </w:r>
      <w:r w:rsidR="005E3CFB" w:rsidRPr="003003A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:rsidR="00CB6728" w:rsidRPr="003003A6" w:rsidRDefault="00C95285" w:rsidP="009E105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3.</w:t>
      </w:r>
      <w:hyperlink r:id="rId40" w:history="1">
        <w:r w:rsidR="004A0153" w:rsidRPr="003003A6">
          <w:rPr>
            <w:rStyle w:val="a6"/>
            <w:rFonts w:ascii="Times New Roman" w:hAnsi="Times New Roman" w:cs="Times New Roman"/>
            <w:color w:val="000000" w:themeColor="text1"/>
            <w:sz w:val="26"/>
            <w:szCs w:val="26"/>
            <w:lang w:val="en-US"/>
          </w:rPr>
          <w:t>www</w:t>
        </w:r>
        <w:r w:rsidR="004A0153" w:rsidRPr="003003A6">
          <w:rPr>
            <w:rStyle w:val="a6"/>
            <w:rFonts w:ascii="Times New Roman" w:hAnsi="Times New Roman" w:cs="Times New Roman"/>
            <w:color w:val="000000" w:themeColor="text1"/>
            <w:sz w:val="26"/>
            <w:szCs w:val="26"/>
          </w:rPr>
          <w:t>.</w:t>
        </w:r>
        <w:proofErr w:type="spellStart"/>
        <w:r w:rsidR="004A0153" w:rsidRPr="003003A6">
          <w:rPr>
            <w:rStyle w:val="a6"/>
            <w:rFonts w:ascii="Times New Roman" w:hAnsi="Times New Roman" w:cs="Times New Roman"/>
            <w:color w:val="000000" w:themeColor="text1"/>
            <w:sz w:val="26"/>
            <w:szCs w:val="26"/>
            <w:lang w:val="en-US"/>
          </w:rPr>
          <w:t>spotlightinrussia</w:t>
        </w:r>
        <w:proofErr w:type="spellEnd"/>
        <w:r w:rsidR="004A0153" w:rsidRPr="003003A6">
          <w:rPr>
            <w:rStyle w:val="a6"/>
            <w:rFonts w:ascii="Times New Roman" w:hAnsi="Times New Roman" w:cs="Times New Roman"/>
            <w:color w:val="000000" w:themeColor="text1"/>
            <w:sz w:val="26"/>
            <w:szCs w:val="26"/>
          </w:rPr>
          <w:t>.</w:t>
        </w:r>
        <w:proofErr w:type="spellStart"/>
        <w:r w:rsidR="004A0153" w:rsidRPr="003003A6">
          <w:rPr>
            <w:rStyle w:val="a6"/>
            <w:rFonts w:ascii="Times New Roman" w:hAnsi="Times New Roman" w:cs="Times New Roman"/>
            <w:color w:val="000000" w:themeColor="text1"/>
            <w:sz w:val="26"/>
            <w:szCs w:val="26"/>
            <w:lang w:val="en-US"/>
          </w:rPr>
          <w:t>ru</w:t>
        </w:r>
        <w:proofErr w:type="spellEnd"/>
      </w:hyperlink>
    </w:p>
    <w:p w:rsidR="004A0153" w:rsidRPr="003003A6" w:rsidRDefault="004A0153" w:rsidP="009E105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003A6">
        <w:rPr>
          <w:rFonts w:ascii="Times New Roman" w:hAnsi="Times New Roman" w:cs="Times New Roman"/>
          <w:color w:val="000000" w:themeColor="text1"/>
          <w:sz w:val="26"/>
          <w:szCs w:val="26"/>
        </w:rPr>
        <w:t>4.</w:t>
      </w:r>
      <w:r w:rsidRPr="003003A6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www</w:t>
      </w:r>
      <w:r w:rsidRPr="003003A6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proofErr w:type="spellStart"/>
      <w:r w:rsidRPr="003003A6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teachervision</w:t>
      </w:r>
      <w:proofErr w:type="spellEnd"/>
      <w:r w:rsidRPr="003003A6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3003A6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fen</w:t>
      </w:r>
      <w:r w:rsidRPr="003003A6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3003A6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com</w:t>
      </w:r>
    </w:p>
    <w:p w:rsidR="00CD6E86" w:rsidRPr="003003A6" w:rsidRDefault="00CD6E86" w:rsidP="009E105D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CD6E86" w:rsidRPr="003003A6" w:rsidRDefault="00CD6E86" w:rsidP="009E105D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CD6E86" w:rsidRPr="003003A6" w:rsidRDefault="00CD6E86" w:rsidP="00CD6E86">
      <w:pPr>
        <w:pStyle w:val="a5"/>
        <w:rPr>
          <w:rFonts w:ascii="Times New Roman" w:hAnsi="Times New Roman" w:cs="Times New Roman"/>
          <w:sz w:val="26"/>
          <w:szCs w:val="26"/>
        </w:rPr>
      </w:pPr>
      <w:r w:rsidRPr="003003A6">
        <w:rPr>
          <w:rFonts w:ascii="Times New Roman" w:hAnsi="Times New Roman" w:cs="Times New Roman"/>
          <w:sz w:val="26"/>
          <w:szCs w:val="26"/>
        </w:rPr>
        <w:t>СОГЛАСОВАНО</w:t>
      </w:r>
    </w:p>
    <w:p w:rsidR="00CD6E86" w:rsidRPr="003003A6" w:rsidRDefault="00CD6E86" w:rsidP="00CD6E86">
      <w:pPr>
        <w:pStyle w:val="a5"/>
        <w:rPr>
          <w:rFonts w:ascii="Times New Roman" w:hAnsi="Times New Roman" w:cs="Times New Roman"/>
          <w:sz w:val="26"/>
          <w:szCs w:val="26"/>
        </w:rPr>
      </w:pPr>
      <w:r w:rsidRPr="003003A6">
        <w:rPr>
          <w:rFonts w:ascii="Times New Roman" w:hAnsi="Times New Roman" w:cs="Times New Roman"/>
          <w:sz w:val="26"/>
          <w:szCs w:val="26"/>
        </w:rPr>
        <w:t xml:space="preserve">зам. директора по УВР </w:t>
      </w:r>
    </w:p>
    <w:p w:rsidR="00CD6E86" w:rsidRPr="003003A6" w:rsidRDefault="00CD6E86" w:rsidP="00CD6E86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3003A6">
        <w:rPr>
          <w:rFonts w:ascii="Times New Roman" w:hAnsi="Times New Roman" w:cs="Times New Roman"/>
          <w:sz w:val="26"/>
          <w:szCs w:val="26"/>
        </w:rPr>
        <w:t>___________Ю.А.Сафронова</w:t>
      </w:r>
      <w:proofErr w:type="spellEnd"/>
    </w:p>
    <w:p w:rsidR="00CD6E86" w:rsidRPr="003003A6" w:rsidRDefault="00CD6E86" w:rsidP="00CD6E86">
      <w:pPr>
        <w:pStyle w:val="a5"/>
        <w:rPr>
          <w:rFonts w:ascii="Times New Roman" w:hAnsi="Times New Roman" w:cs="Times New Roman"/>
          <w:sz w:val="26"/>
          <w:szCs w:val="26"/>
        </w:rPr>
      </w:pPr>
      <w:r w:rsidRPr="003003A6">
        <w:rPr>
          <w:rFonts w:ascii="Times New Roman" w:hAnsi="Times New Roman" w:cs="Times New Roman"/>
          <w:sz w:val="26"/>
          <w:szCs w:val="26"/>
        </w:rPr>
        <w:t>«____» ____________ 20__г</w:t>
      </w:r>
    </w:p>
    <w:p w:rsidR="00CD6E86" w:rsidRPr="003003A6" w:rsidRDefault="00CD6E86" w:rsidP="00CD6E86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CD6E86" w:rsidRPr="003003A6" w:rsidRDefault="00CD6E86" w:rsidP="00CD6E86">
      <w:pPr>
        <w:pStyle w:val="a5"/>
        <w:rPr>
          <w:rFonts w:ascii="Times New Roman" w:hAnsi="Times New Roman" w:cs="Times New Roman"/>
          <w:sz w:val="26"/>
          <w:szCs w:val="26"/>
        </w:rPr>
      </w:pPr>
      <w:r w:rsidRPr="003003A6">
        <w:rPr>
          <w:rFonts w:ascii="Times New Roman" w:hAnsi="Times New Roman" w:cs="Times New Roman"/>
          <w:sz w:val="26"/>
          <w:szCs w:val="26"/>
        </w:rPr>
        <w:t>СОГЛАСОВАНО</w:t>
      </w:r>
    </w:p>
    <w:p w:rsidR="00CD6E86" w:rsidRPr="003003A6" w:rsidRDefault="00CD6E86" w:rsidP="00CD6E86">
      <w:pPr>
        <w:pStyle w:val="a5"/>
        <w:rPr>
          <w:rFonts w:ascii="Times New Roman" w:hAnsi="Times New Roman" w:cs="Times New Roman"/>
          <w:sz w:val="26"/>
          <w:szCs w:val="26"/>
        </w:rPr>
      </w:pPr>
      <w:r w:rsidRPr="003003A6">
        <w:rPr>
          <w:rFonts w:ascii="Times New Roman" w:hAnsi="Times New Roman" w:cs="Times New Roman"/>
          <w:sz w:val="26"/>
          <w:szCs w:val="26"/>
        </w:rPr>
        <w:t>руководитель  ШМО</w:t>
      </w:r>
    </w:p>
    <w:p w:rsidR="00CD6E86" w:rsidRPr="003003A6" w:rsidRDefault="00CD6E86" w:rsidP="00CD6E86">
      <w:pPr>
        <w:pStyle w:val="a5"/>
        <w:rPr>
          <w:rFonts w:ascii="Times New Roman" w:hAnsi="Times New Roman" w:cs="Times New Roman"/>
          <w:sz w:val="26"/>
          <w:szCs w:val="26"/>
        </w:rPr>
      </w:pPr>
      <w:r w:rsidRPr="003003A6">
        <w:rPr>
          <w:rFonts w:ascii="Times New Roman" w:hAnsi="Times New Roman" w:cs="Times New Roman"/>
          <w:sz w:val="26"/>
          <w:szCs w:val="26"/>
        </w:rPr>
        <w:t>учителей иностранных языков</w:t>
      </w:r>
    </w:p>
    <w:p w:rsidR="00CD6E86" w:rsidRPr="003003A6" w:rsidRDefault="00CD6E86" w:rsidP="00CD6E86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3003A6">
        <w:rPr>
          <w:rFonts w:ascii="Times New Roman" w:hAnsi="Times New Roman" w:cs="Times New Roman"/>
          <w:sz w:val="26"/>
          <w:szCs w:val="26"/>
        </w:rPr>
        <w:t>___________Н.С.Волкова</w:t>
      </w:r>
      <w:proofErr w:type="spellEnd"/>
    </w:p>
    <w:p w:rsidR="00CD6E86" w:rsidRPr="003003A6" w:rsidRDefault="00CD6E86" w:rsidP="00CD6E86">
      <w:pPr>
        <w:pStyle w:val="a5"/>
        <w:rPr>
          <w:rFonts w:ascii="Times New Roman" w:hAnsi="Times New Roman" w:cs="Times New Roman"/>
          <w:sz w:val="26"/>
          <w:szCs w:val="26"/>
        </w:rPr>
      </w:pPr>
      <w:r w:rsidRPr="003003A6">
        <w:rPr>
          <w:rFonts w:ascii="Times New Roman" w:hAnsi="Times New Roman" w:cs="Times New Roman"/>
          <w:sz w:val="26"/>
          <w:szCs w:val="26"/>
        </w:rPr>
        <w:t>Протокол от</w:t>
      </w:r>
    </w:p>
    <w:p w:rsidR="00CD6E86" w:rsidRPr="003003A6" w:rsidRDefault="00CD6E86" w:rsidP="00CD6E86">
      <w:pPr>
        <w:pStyle w:val="a5"/>
        <w:rPr>
          <w:rFonts w:ascii="Times New Roman" w:hAnsi="Times New Roman" w:cs="Times New Roman"/>
          <w:sz w:val="26"/>
          <w:szCs w:val="26"/>
        </w:rPr>
      </w:pPr>
      <w:r w:rsidRPr="003003A6">
        <w:rPr>
          <w:rFonts w:ascii="Times New Roman" w:hAnsi="Times New Roman" w:cs="Times New Roman"/>
          <w:sz w:val="26"/>
          <w:szCs w:val="26"/>
        </w:rPr>
        <w:t>«____» ____________ 20__г.</w:t>
      </w:r>
    </w:p>
    <w:p w:rsidR="00CD6E86" w:rsidRPr="003003A6" w:rsidRDefault="00CD6E86" w:rsidP="00CD6E86">
      <w:pPr>
        <w:pStyle w:val="a5"/>
        <w:rPr>
          <w:rFonts w:ascii="Times New Roman" w:hAnsi="Times New Roman" w:cs="Times New Roman"/>
          <w:sz w:val="26"/>
          <w:szCs w:val="26"/>
        </w:rPr>
      </w:pPr>
      <w:r w:rsidRPr="003003A6">
        <w:rPr>
          <w:rFonts w:ascii="Times New Roman" w:hAnsi="Times New Roman" w:cs="Times New Roman"/>
          <w:sz w:val="26"/>
          <w:szCs w:val="26"/>
        </w:rPr>
        <w:t>№_____</w:t>
      </w:r>
    </w:p>
    <w:p w:rsidR="00CD6E86" w:rsidRPr="003003A6" w:rsidRDefault="00CD6E86" w:rsidP="00CD6E86">
      <w:pPr>
        <w:pStyle w:val="a5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6E86" w:rsidRPr="003003A6" w:rsidRDefault="00CD6E86" w:rsidP="00CD6E86">
      <w:pPr>
        <w:pStyle w:val="a5"/>
        <w:rPr>
          <w:rFonts w:ascii="Times New Roman" w:eastAsia="Times New Roman" w:hAnsi="Times New Roman" w:cs="Times New Roman"/>
          <w:vanish/>
          <w:sz w:val="26"/>
          <w:szCs w:val="26"/>
        </w:rPr>
      </w:pPr>
      <w:bookmarkStart w:id="1" w:name="2a3fb16f3a1d4fc405bc86178f52db62f973bd31"/>
      <w:bookmarkStart w:id="2" w:name="28"/>
      <w:bookmarkStart w:id="3" w:name="ff748a0cfe09c5f1a2e0578467741da4f266574a"/>
      <w:bookmarkStart w:id="4" w:name="30"/>
      <w:bookmarkEnd w:id="1"/>
      <w:bookmarkEnd w:id="2"/>
      <w:bookmarkEnd w:id="3"/>
      <w:bookmarkEnd w:id="4"/>
    </w:p>
    <w:p w:rsidR="00CD6E86" w:rsidRPr="003003A6" w:rsidRDefault="00CD6E86" w:rsidP="00CD6E86">
      <w:pPr>
        <w:pStyle w:val="a5"/>
        <w:rPr>
          <w:rFonts w:ascii="Times New Roman" w:eastAsia="Times New Roman" w:hAnsi="Times New Roman" w:cs="Times New Roman"/>
          <w:sz w:val="26"/>
          <w:szCs w:val="26"/>
        </w:rPr>
      </w:pPr>
      <w:r w:rsidRPr="003003A6">
        <w:rPr>
          <w:rFonts w:ascii="Times New Roman" w:eastAsia="Times New Roman" w:hAnsi="Times New Roman" w:cs="Times New Roman"/>
          <w:sz w:val="26"/>
          <w:szCs w:val="26"/>
        </w:rPr>
        <w:t>                                                                           </w:t>
      </w:r>
    </w:p>
    <w:p w:rsidR="00D01581" w:rsidRPr="00C50140" w:rsidRDefault="00D01581" w:rsidP="00CD6E86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5" w:name="a59dbb99aed64329beec4396c325646df72be0db"/>
      <w:bookmarkStart w:id="6" w:name="32"/>
      <w:bookmarkEnd w:id="5"/>
      <w:bookmarkEnd w:id="6"/>
    </w:p>
    <w:sectPr w:rsidR="00D01581" w:rsidRPr="00C50140" w:rsidSect="009E105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1872" w:rsidRDefault="00711872" w:rsidP="00505E9E">
      <w:pPr>
        <w:spacing w:after="0" w:line="240" w:lineRule="auto"/>
      </w:pPr>
      <w:r>
        <w:separator/>
      </w:r>
    </w:p>
  </w:endnote>
  <w:endnote w:type="continuationSeparator" w:id="1">
    <w:p w:rsidR="00711872" w:rsidRDefault="00711872" w:rsidP="00505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508565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949EE" w:rsidRPr="00DD1B63" w:rsidRDefault="008B0F25">
        <w:pPr>
          <w:pStyle w:val="a9"/>
          <w:jc w:val="center"/>
          <w:rPr>
            <w:rFonts w:ascii="Times New Roman" w:hAnsi="Times New Roman" w:cs="Times New Roman"/>
          </w:rPr>
        </w:pPr>
        <w:r w:rsidRPr="00DD1B63">
          <w:rPr>
            <w:rFonts w:ascii="Times New Roman" w:hAnsi="Times New Roman" w:cs="Times New Roman"/>
          </w:rPr>
          <w:fldChar w:fldCharType="begin"/>
        </w:r>
        <w:r w:rsidR="00A949EE" w:rsidRPr="00DD1B63">
          <w:rPr>
            <w:rFonts w:ascii="Times New Roman" w:hAnsi="Times New Roman" w:cs="Times New Roman"/>
          </w:rPr>
          <w:instrText>PAGE   \* MERGEFORMAT</w:instrText>
        </w:r>
        <w:r w:rsidRPr="00DD1B63">
          <w:rPr>
            <w:rFonts w:ascii="Times New Roman" w:hAnsi="Times New Roman" w:cs="Times New Roman"/>
          </w:rPr>
          <w:fldChar w:fldCharType="separate"/>
        </w:r>
        <w:r w:rsidR="00653570">
          <w:rPr>
            <w:rFonts w:ascii="Times New Roman" w:hAnsi="Times New Roman" w:cs="Times New Roman"/>
            <w:noProof/>
          </w:rPr>
          <w:t>2</w:t>
        </w:r>
        <w:r w:rsidRPr="00DD1B63">
          <w:rPr>
            <w:rFonts w:ascii="Times New Roman" w:hAnsi="Times New Roman" w:cs="Times New Roman"/>
          </w:rPr>
          <w:fldChar w:fldCharType="end"/>
        </w:r>
      </w:p>
    </w:sdtContent>
  </w:sdt>
  <w:p w:rsidR="00A949EE" w:rsidRDefault="00A949E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FFFFFF" w:themeColor="background1"/>
      </w:rPr>
      <w:id w:val="178654462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949EE" w:rsidRPr="00DD1B63" w:rsidRDefault="008B0F25">
        <w:pPr>
          <w:pStyle w:val="a9"/>
          <w:jc w:val="center"/>
          <w:rPr>
            <w:rFonts w:ascii="Times New Roman" w:hAnsi="Times New Roman" w:cs="Times New Roman"/>
            <w:color w:val="FFFFFF" w:themeColor="background1"/>
          </w:rPr>
        </w:pPr>
        <w:r w:rsidRPr="00DD1B63">
          <w:rPr>
            <w:rFonts w:ascii="Times New Roman" w:hAnsi="Times New Roman" w:cs="Times New Roman"/>
            <w:color w:val="FFFFFF" w:themeColor="background1"/>
          </w:rPr>
          <w:fldChar w:fldCharType="begin"/>
        </w:r>
        <w:r w:rsidR="00A949EE" w:rsidRPr="00DD1B63">
          <w:rPr>
            <w:rFonts w:ascii="Times New Roman" w:hAnsi="Times New Roman" w:cs="Times New Roman"/>
            <w:color w:val="FFFFFF" w:themeColor="background1"/>
          </w:rPr>
          <w:instrText>PAGE   \* MERGEFORMAT</w:instrText>
        </w:r>
        <w:r w:rsidRPr="00DD1B63">
          <w:rPr>
            <w:rFonts w:ascii="Times New Roman" w:hAnsi="Times New Roman" w:cs="Times New Roman"/>
            <w:color w:val="FFFFFF" w:themeColor="background1"/>
          </w:rPr>
          <w:fldChar w:fldCharType="separate"/>
        </w:r>
        <w:r w:rsidR="00653570">
          <w:rPr>
            <w:rFonts w:ascii="Times New Roman" w:hAnsi="Times New Roman" w:cs="Times New Roman"/>
            <w:noProof/>
            <w:color w:val="FFFFFF" w:themeColor="background1"/>
          </w:rPr>
          <w:t>1</w:t>
        </w:r>
        <w:r w:rsidRPr="00DD1B63">
          <w:rPr>
            <w:rFonts w:ascii="Times New Roman" w:hAnsi="Times New Roman" w:cs="Times New Roman"/>
            <w:color w:val="FFFFFF" w:themeColor="background1"/>
          </w:rPr>
          <w:fldChar w:fldCharType="end"/>
        </w:r>
      </w:p>
    </w:sdtContent>
  </w:sdt>
  <w:p w:rsidR="00A949EE" w:rsidRDefault="00A949E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1872" w:rsidRDefault="00711872" w:rsidP="00505E9E">
      <w:pPr>
        <w:spacing w:after="0" w:line="240" w:lineRule="auto"/>
      </w:pPr>
      <w:r>
        <w:separator/>
      </w:r>
    </w:p>
  </w:footnote>
  <w:footnote w:type="continuationSeparator" w:id="1">
    <w:p w:rsidR="00711872" w:rsidRDefault="00711872" w:rsidP="00505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438BD"/>
    <w:multiLevelType w:val="hybridMultilevel"/>
    <w:tmpl w:val="9A567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C59D0"/>
    <w:multiLevelType w:val="hybridMultilevel"/>
    <w:tmpl w:val="0226D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C62ECF"/>
    <w:multiLevelType w:val="hybridMultilevel"/>
    <w:tmpl w:val="242AD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B64B28"/>
    <w:multiLevelType w:val="hybridMultilevel"/>
    <w:tmpl w:val="76EA6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6154E5"/>
    <w:multiLevelType w:val="hybridMultilevel"/>
    <w:tmpl w:val="5D620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357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2623C"/>
    <w:rsid w:val="00002673"/>
    <w:rsid w:val="00006ABC"/>
    <w:rsid w:val="0003524C"/>
    <w:rsid w:val="00044633"/>
    <w:rsid w:val="00060E52"/>
    <w:rsid w:val="0009532F"/>
    <w:rsid w:val="000D3EFA"/>
    <w:rsid w:val="000E3DCD"/>
    <w:rsid w:val="001179DC"/>
    <w:rsid w:val="00120D08"/>
    <w:rsid w:val="0013127E"/>
    <w:rsid w:val="00143652"/>
    <w:rsid w:val="001556BD"/>
    <w:rsid w:val="001A007A"/>
    <w:rsid w:val="001A5954"/>
    <w:rsid w:val="001A6192"/>
    <w:rsid w:val="001B26DC"/>
    <w:rsid w:val="001B4004"/>
    <w:rsid w:val="001E1312"/>
    <w:rsid w:val="001F3B70"/>
    <w:rsid w:val="002024D7"/>
    <w:rsid w:val="00206355"/>
    <w:rsid w:val="00210A3C"/>
    <w:rsid w:val="00246830"/>
    <w:rsid w:val="00251762"/>
    <w:rsid w:val="00252159"/>
    <w:rsid w:val="00265A75"/>
    <w:rsid w:val="00271058"/>
    <w:rsid w:val="00277F88"/>
    <w:rsid w:val="00286EEC"/>
    <w:rsid w:val="00295A95"/>
    <w:rsid w:val="0029630F"/>
    <w:rsid w:val="002E33FF"/>
    <w:rsid w:val="002F5A6D"/>
    <w:rsid w:val="003003A6"/>
    <w:rsid w:val="00300724"/>
    <w:rsid w:val="00304E80"/>
    <w:rsid w:val="003271BF"/>
    <w:rsid w:val="00331847"/>
    <w:rsid w:val="0034505D"/>
    <w:rsid w:val="00350194"/>
    <w:rsid w:val="00356BD4"/>
    <w:rsid w:val="00370F04"/>
    <w:rsid w:val="00382DFC"/>
    <w:rsid w:val="00394A1F"/>
    <w:rsid w:val="003A5924"/>
    <w:rsid w:val="003B40FB"/>
    <w:rsid w:val="003D25F2"/>
    <w:rsid w:val="003D3743"/>
    <w:rsid w:val="003D6FB9"/>
    <w:rsid w:val="003F664E"/>
    <w:rsid w:val="00411F80"/>
    <w:rsid w:val="004139EB"/>
    <w:rsid w:val="0042338D"/>
    <w:rsid w:val="00427BF7"/>
    <w:rsid w:val="00432D18"/>
    <w:rsid w:val="004569CA"/>
    <w:rsid w:val="00477D73"/>
    <w:rsid w:val="00492FAA"/>
    <w:rsid w:val="004A0153"/>
    <w:rsid w:val="004A5B36"/>
    <w:rsid w:val="004A6E74"/>
    <w:rsid w:val="004B1E77"/>
    <w:rsid w:val="004E42D9"/>
    <w:rsid w:val="00505E9E"/>
    <w:rsid w:val="0051222C"/>
    <w:rsid w:val="005172B8"/>
    <w:rsid w:val="00526B81"/>
    <w:rsid w:val="00530804"/>
    <w:rsid w:val="00540B60"/>
    <w:rsid w:val="00567CB5"/>
    <w:rsid w:val="0058556A"/>
    <w:rsid w:val="00591116"/>
    <w:rsid w:val="005977EE"/>
    <w:rsid w:val="005C01B7"/>
    <w:rsid w:val="005D41CD"/>
    <w:rsid w:val="005D5F0D"/>
    <w:rsid w:val="005E2489"/>
    <w:rsid w:val="005E3CFB"/>
    <w:rsid w:val="005F0A93"/>
    <w:rsid w:val="005F1E93"/>
    <w:rsid w:val="00606538"/>
    <w:rsid w:val="00607388"/>
    <w:rsid w:val="00616614"/>
    <w:rsid w:val="00617681"/>
    <w:rsid w:val="00626174"/>
    <w:rsid w:val="00643DA3"/>
    <w:rsid w:val="00653570"/>
    <w:rsid w:val="00660536"/>
    <w:rsid w:val="00666BF6"/>
    <w:rsid w:val="00691907"/>
    <w:rsid w:val="00692801"/>
    <w:rsid w:val="006A2243"/>
    <w:rsid w:val="006A7F8B"/>
    <w:rsid w:val="006B03B0"/>
    <w:rsid w:val="006C35A8"/>
    <w:rsid w:val="006D3137"/>
    <w:rsid w:val="006E5FA3"/>
    <w:rsid w:val="00702723"/>
    <w:rsid w:val="00703DC8"/>
    <w:rsid w:val="00705D77"/>
    <w:rsid w:val="00711872"/>
    <w:rsid w:val="007125EA"/>
    <w:rsid w:val="00713534"/>
    <w:rsid w:val="0072616E"/>
    <w:rsid w:val="00737829"/>
    <w:rsid w:val="00756DF5"/>
    <w:rsid w:val="00775EE2"/>
    <w:rsid w:val="007802D4"/>
    <w:rsid w:val="00787F46"/>
    <w:rsid w:val="007C43B8"/>
    <w:rsid w:val="007E0CA3"/>
    <w:rsid w:val="0080675E"/>
    <w:rsid w:val="00813DE2"/>
    <w:rsid w:val="008231E7"/>
    <w:rsid w:val="0085073C"/>
    <w:rsid w:val="00880159"/>
    <w:rsid w:val="00883DA7"/>
    <w:rsid w:val="008873D8"/>
    <w:rsid w:val="008969E6"/>
    <w:rsid w:val="008A738C"/>
    <w:rsid w:val="008B0F25"/>
    <w:rsid w:val="008B3D17"/>
    <w:rsid w:val="008C0489"/>
    <w:rsid w:val="008D5748"/>
    <w:rsid w:val="008E239B"/>
    <w:rsid w:val="008E5A95"/>
    <w:rsid w:val="008F0941"/>
    <w:rsid w:val="009036E3"/>
    <w:rsid w:val="00905C0F"/>
    <w:rsid w:val="009444D2"/>
    <w:rsid w:val="00946DA2"/>
    <w:rsid w:val="00962E9D"/>
    <w:rsid w:val="00975A31"/>
    <w:rsid w:val="009802F9"/>
    <w:rsid w:val="009D36CB"/>
    <w:rsid w:val="009D3DE9"/>
    <w:rsid w:val="009D6912"/>
    <w:rsid w:val="009E105D"/>
    <w:rsid w:val="009E1283"/>
    <w:rsid w:val="009E2857"/>
    <w:rsid w:val="009F134B"/>
    <w:rsid w:val="009F6A8D"/>
    <w:rsid w:val="00A000D1"/>
    <w:rsid w:val="00A2623C"/>
    <w:rsid w:val="00A37C87"/>
    <w:rsid w:val="00A56720"/>
    <w:rsid w:val="00A572CC"/>
    <w:rsid w:val="00A82E1F"/>
    <w:rsid w:val="00A94100"/>
    <w:rsid w:val="00A949EE"/>
    <w:rsid w:val="00A97224"/>
    <w:rsid w:val="00AA212E"/>
    <w:rsid w:val="00AA3217"/>
    <w:rsid w:val="00AA5BAF"/>
    <w:rsid w:val="00AC7FA8"/>
    <w:rsid w:val="00AD4811"/>
    <w:rsid w:val="00AE7C75"/>
    <w:rsid w:val="00B06BE1"/>
    <w:rsid w:val="00B13AF1"/>
    <w:rsid w:val="00B3387E"/>
    <w:rsid w:val="00B52F0D"/>
    <w:rsid w:val="00B85744"/>
    <w:rsid w:val="00B87AFB"/>
    <w:rsid w:val="00B91CEA"/>
    <w:rsid w:val="00B9776D"/>
    <w:rsid w:val="00BA0989"/>
    <w:rsid w:val="00BA635F"/>
    <w:rsid w:val="00BD5745"/>
    <w:rsid w:val="00C50140"/>
    <w:rsid w:val="00C6230A"/>
    <w:rsid w:val="00C649D9"/>
    <w:rsid w:val="00C772E1"/>
    <w:rsid w:val="00C81EBE"/>
    <w:rsid w:val="00C933F3"/>
    <w:rsid w:val="00C95285"/>
    <w:rsid w:val="00CB22D2"/>
    <w:rsid w:val="00CB6728"/>
    <w:rsid w:val="00CC72F5"/>
    <w:rsid w:val="00CD6E86"/>
    <w:rsid w:val="00CD750C"/>
    <w:rsid w:val="00CF6F71"/>
    <w:rsid w:val="00D0049A"/>
    <w:rsid w:val="00D01581"/>
    <w:rsid w:val="00D151E6"/>
    <w:rsid w:val="00D31D1F"/>
    <w:rsid w:val="00D35F55"/>
    <w:rsid w:val="00D401C5"/>
    <w:rsid w:val="00D56619"/>
    <w:rsid w:val="00D76660"/>
    <w:rsid w:val="00D806BA"/>
    <w:rsid w:val="00D808DC"/>
    <w:rsid w:val="00D91F40"/>
    <w:rsid w:val="00D9372D"/>
    <w:rsid w:val="00DC21E0"/>
    <w:rsid w:val="00DC7FE7"/>
    <w:rsid w:val="00DD1B63"/>
    <w:rsid w:val="00DD61E9"/>
    <w:rsid w:val="00DE2E9D"/>
    <w:rsid w:val="00DF0F7E"/>
    <w:rsid w:val="00E11427"/>
    <w:rsid w:val="00E122BC"/>
    <w:rsid w:val="00E313A5"/>
    <w:rsid w:val="00E3481F"/>
    <w:rsid w:val="00E52D2C"/>
    <w:rsid w:val="00E71449"/>
    <w:rsid w:val="00E738DE"/>
    <w:rsid w:val="00E823A2"/>
    <w:rsid w:val="00E958FC"/>
    <w:rsid w:val="00E97261"/>
    <w:rsid w:val="00EA0A93"/>
    <w:rsid w:val="00EA1934"/>
    <w:rsid w:val="00EA2C30"/>
    <w:rsid w:val="00EA520B"/>
    <w:rsid w:val="00EE3DD7"/>
    <w:rsid w:val="00EE57D8"/>
    <w:rsid w:val="00F248D7"/>
    <w:rsid w:val="00F32206"/>
    <w:rsid w:val="00F4070D"/>
    <w:rsid w:val="00F50C44"/>
    <w:rsid w:val="00F66D01"/>
    <w:rsid w:val="00F85696"/>
    <w:rsid w:val="00F85F9C"/>
    <w:rsid w:val="00FA0B77"/>
    <w:rsid w:val="00FA1E77"/>
    <w:rsid w:val="00FE036A"/>
    <w:rsid w:val="00FF1C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1934"/>
    <w:pPr>
      <w:ind w:left="720"/>
      <w:contextualSpacing/>
    </w:pPr>
  </w:style>
  <w:style w:type="table" w:styleId="a4">
    <w:name w:val="Table Grid"/>
    <w:basedOn w:val="a1"/>
    <w:uiPriority w:val="59"/>
    <w:rsid w:val="00B338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526B81"/>
    <w:pPr>
      <w:spacing w:after="0" w:line="240" w:lineRule="auto"/>
    </w:pPr>
  </w:style>
  <w:style w:type="paragraph" w:customStyle="1" w:styleId="1">
    <w:name w:val="Абзац списка1"/>
    <w:basedOn w:val="a"/>
    <w:rsid w:val="00CB22D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4139EB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05E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05E9E"/>
  </w:style>
  <w:style w:type="paragraph" w:styleId="a9">
    <w:name w:val="footer"/>
    <w:basedOn w:val="a"/>
    <w:link w:val="aa"/>
    <w:uiPriority w:val="99"/>
    <w:unhideWhenUsed/>
    <w:rsid w:val="00505E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5E9E"/>
  </w:style>
  <w:style w:type="paragraph" w:styleId="ab">
    <w:name w:val="Normal (Web)"/>
    <w:basedOn w:val="a"/>
    <w:rsid w:val="00327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65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535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9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://www.teachervision.fen.com" TargetMode="External"/><Relationship Id="rId18" Type="http://schemas.openxmlformats.org/officeDocument/2006/relationships/hyperlink" Target="http://www.teachervision.fen.com" TargetMode="External"/><Relationship Id="rId26" Type="http://schemas.openxmlformats.org/officeDocument/2006/relationships/hyperlink" Target="http://fcior.edu.ru" TargetMode="External"/><Relationship Id="rId39" Type="http://schemas.openxmlformats.org/officeDocument/2006/relationships/hyperlink" Target="http://www.prosv.ru/umk/spotlight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fcior.edu.ru" TargetMode="External"/><Relationship Id="rId34" Type="http://schemas.openxmlformats.org/officeDocument/2006/relationships/hyperlink" Target="http://www.prosv.ru/umk/spotlight" TargetMode="External"/><Relationship Id="rId42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hyperlink" Target="http://www.spotlightinrussia.ru" TargetMode="External"/><Relationship Id="rId17" Type="http://schemas.openxmlformats.org/officeDocument/2006/relationships/hyperlink" Target="http://www.spotlightinrussia.ru" TargetMode="External"/><Relationship Id="rId25" Type="http://schemas.openxmlformats.org/officeDocument/2006/relationships/hyperlink" Target="http://school-collection.edu.ru" TargetMode="External"/><Relationship Id="rId33" Type="http://schemas.openxmlformats.org/officeDocument/2006/relationships/hyperlink" Target="http://www.teachervision.fen.com" TargetMode="External"/><Relationship Id="rId38" Type="http://schemas.openxmlformats.org/officeDocument/2006/relationships/hyperlink" Target="http://www.teachervision.fen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fcior.edu.ru" TargetMode="External"/><Relationship Id="rId20" Type="http://schemas.openxmlformats.org/officeDocument/2006/relationships/hyperlink" Target="http://school-collection.edu.ru" TargetMode="External"/><Relationship Id="rId29" Type="http://schemas.openxmlformats.org/officeDocument/2006/relationships/hyperlink" Target="http://www.prosv.ru/umk/spotlight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fcior.edu.ru" TargetMode="External"/><Relationship Id="rId24" Type="http://schemas.openxmlformats.org/officeDocument/2006/relationships/hyperlink" Target="http://www.prosv.ru/umk/spotlight" TargetMode="External"/><Relationship Id="rId32" Type="http://schemas.openxmlformats.org/officeDocument/2006/relationships/hyperlink" Target="http://www.spotlightinrussia.ru" TargetMode="External"/><Relationship Id="rId37" Type="http://schemas.openxmlformats.org/officeDocument/2006/relationships/hyperlink" Target="http://www.spotlightinrussia.ru" TargetMode="External"/><Relationship Id="rId40" Type="http://schemas.openxmlformats.org/officeDocument/2006/relationships/hyperlink" Target="http://www.spotlightinrussia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chool-collection.edu.ru" TargetMode="External"/><Relationship Id="rId23" Type="http://schemas.openxmlformats.org/officeDocument/2006/relationships/hyperlink" Target="http://www.teachervision.fen.com" TargetMode="External"/><Relationship Id="rId28" Type="http://schemas.openxmlformats.org/officeDocument/2006/relationships/hyperlink" Target="http://www.teachervision.fen.com" TargetMode="External"/><Relationship Id="rId36" Type="http://schemas.openxmlformats.org/officeDocument/2006/relationships/hyperlink" Target="http://fcior.edu.ru" TargetMode="External"/><Relationship Id="rId10" Type="http://schemas.openxmlformats.org/officeDocument/2006/relationships/hyperlink" Target="http://school-collection.edu.ru" TargetMode="External"/><Relationship Id="rId19" Type="http://schemas.openxmlformats.org/officeDocument/2006/relationships/hyperlink" Target="http://www.prosv.ru/umk/spotlight" TargetMode="External"/><Relationship Id="rId31" Type="http://schemas.openxmlformats.org/officeDocument/2006/relationships/hyperlink" Target="http://fcior.edu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www.prosv.ru/umk/spotlight" TargetMode="External"/><Relationship Id="rId22" Type="http://schemas.openxmlformats.org/officeDocument/2006/relationships/hyperlink" Target="http://www.spotlightinrussia.ru" TargetMode="External"/><Relationship Id="rId27" Type="http://schemas.openxmlformats.org/officeDocument/2006/relationships/hyperlink" Target="http://www.spotlightinrussia.ru" TargetMode="External"/><Relationship Id="rId30" Type="http://schemas.openxmlformats.org/officeDocument/2006/relationships/hyperlink" Target="http://school-collection.edu.ru" TargetMode="External"/><Relationship Id="rId35" Type="http://schemas.openxmlformats.org/officeDocument/2006/relationships/hyperlink" Target="http://school-collection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3507</Words>
  <Characters>19996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 Алексеевна</cp:lastModifiedBy>
  <cp:revision>8</cp:revision>
  <cp:lastPrinted>2013-11-06T17:19:00Z</cp:lastPrinted>
  <dcterms:created xsi:type="dcterms:W3CDTF">2020-03-16T18:48:00Z</dcterms:created>
  <dcterms:modified xsi:type="dcterms:W3CDTF">2020-03-25T11:26:00Z</dcterms:modified>
</cp:coreProperties>
</file>