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2D" w:rsidRPr="0091112D" w:rsidRDefault="0054471F" w:rsidP="0091112D">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Аннотация. Литература. 10 класс</w:t>
      </w:r>
      <w:r w:rsidR="0091112D" w:rsidRPr="0091112D">
        <w:rPr>
          <w:rFonts w:ascii="Times New Roman" w:eastAsia="Times New Roman" w:hAnsi="Times New Roman" w:cs="Times New Roman"/>
          <w:color w:val="000000"/>
          <w:sz w:val="24"/>
          <w:szCs w:val="24"/>
          <w:lang w:eastAsia="ru-RU"/>
        </w:rPr>
        <w:t>.</w:t>
      </w:r>
    </w:p>
    <w:p w:rsidR="0091112D" w:rsidRPr="0091112D" w:rsidRDefault="0091112D" w:rsidP="0091112D">
      <w:pPr>
        <w:spacing w:after="0" w:line="240" w:lineRule="auto"/>
        <w:jc w:val="both"/>
        <w:rPr>
          <w:rFonts w:ascii="Times New Roman" w:eastAsia="Times New Roman" w:hAnsi="Times New Roman" w:cs="Times New Roman"/>
          <w:sz w:val="24"/>
          <w:szCs w:val="24"/>
          <w:lang w:eastAsia="ru-RU"/>
        </w:rPr>
      </w:pPr>
      <w:r w:rsidRPr="0091112D">
        <w:rPr>
          <w:rFonts w:ascii="Times New Roman" w:eastAsia="Times New Roman" w:hAnsi="Times New Roman" w:cs="Times New Roman"/>
          <w:color w:val="000000"/>
          <w:sz w:val="24"/>
          <w:szCs w:val="24"/>
          <w:lang w:eastAsia="ru-RU"/>
        </w:rPr>
        <w:tab/>
      </w:r>
    </w:p>
    <w:p w:rsidR="0091112D" w:rsidRPr="0091112D" w:rsidRDefault="0091112D" w:rsidP="0091112D">
      <w:pPr>
        <w:spacing w:after="0" w:line="240" w:lineRule="auto"/>
        <w:ind w:firstLine="709"/>
        <w:jc w:val="both"/>
        <w:rPr>
          <w:rFonts w:ascii="Times New Roman" w:eastAsia="Times New Roman" w:hAnsi="Times New Roman" w:cs="Times New Roman"/>
          <w:color w:val="000000"/>
          <w:sz w:val="24"/>
          <w:szCs w:val="24"/>
          <w:lang w:eastAsia="ru-RU"/>
        </w:rPr>
      </w:pPr>
      <w:r w:rsidRPr="0091112D">
        <w:rPr>
          <w:rFonts w:ascii="Times New Roman" w:eastAsia="Times New Roman" w:hAnsi="Times New Roman" w:cs="Times New Roman"/>
          <w:color w:val="000000"/>
          <w:sz w:val="24"/>
          <w:szCs w:val="24"/>
          <w:lang w:eastAsia="ru-RU"/>
        </w:rPr>
        <w:t>Рабоч</w:t>
      </w:r>
      <w:r>
        <w:rPr>
          <w:rFonts w:ascii="Times New Roman" w:eastAsia="Times New Roman" w:hAnsi="Times New Roman" w:cs="Times New Roman"/>
          <w:color w:val="000000"/>
          <w:sz w:val="24"/>
          <w:szCs w:val="24"/>
          <w:lang w:eastAsia="ru-RU"/>
        </w:rPr>
        <w:t>ая программа по литературе для 10</w:t>
      </w:r>
      <w:r w:rsidRPr="0091112D">
        <w:rPr>
          <w:rFonts w:ascii="Times New Roman" w:eastAsia="Times New Roman" w:hAnsi="Times New Roman" w:cs="Times New Roman"/>
          <w:color w:val="000000"/>
          <w:sz w:val="24"/>
          <w:szCs w:val="24"/>
          <w:lang w:eastAsia="ru-RU"/>
        </w:rPr>
        <w:t xml:space="preserve"> класса МОУ-СОШ №</w:t>
      </w:r>
      <w:r>
        <w:rPr>
          <w:rFonts w:ascii="Times New Roman" w:eastAsia="Times New Roman" w:hAnsi="Times New Roman" w:cs="Times New Roman"/>
          <w:color w:val="000000"/>
          <w:sz w:val="24"/>
          <w:szCs w:val="24"/>
          <w:lang w:eastAsia="ru-RU"/>
        </w:rPr>
        <w:t xml:space="preserve"> </w:t>
      </w:r>
      <w:r w:rsidRPr="0091112D">
        <w:rPr>
          <w:rFonts w:ascii="Times New Roman" w:eastAsia="Times New Roman" w:hAnsi="Times New Roman" w:cs="Times New Roman"/>
          <w:color w:val="000000"/>
          <w:sz w:val="24"/>
          <w:szCs w:val="24"/>
          <w:lang w:eastAsia="ru-RU"/>
        </w:rPr>
        <w:t xml:space="preserve">8 составлена на основе  Федерального государственного образовательного стандарта </w:t>
      </w:r>
      <w:r>
        <w:rPr>
          <w:rFonts w:ascii="Times New Roman" w:eastAsia="Times New Roman" w:hAnsi="Times New Roman" w:cs="Times New Roman"/>
          <w:color w:val="000000"/>
          <w:sz w:val="24"/>
          <w:szCs w:val="24"/>
          <w:lang w:eastAsia="ru-RU"/>
        </w:rPr>
        <w:t>среднего (полного)</w:t>
      </w:r>
      <w:r w:rsidRPr="0091112D">
        <w:rPr>
          <w:rFonts w:ascii="Times New Roman" w:eastAsia="Times New Roman" w:hAnsi="Times New Roman" w:cs="Times New Roman"/>
          <w:color w:val="000000"/>
          <w:sz w:val="24"/>
          <w:szCs w:val="24"/>
          <w:lang w:eastAsia="ru-RU"/>
        </w:rPr>
        <w:t xml:space="preserve"> общего образования, авторской программы</w:t>
      </w:r>
      <w:r>
        <w:rPr>
          <w:rFonts w:ascii="Times New Roman" w:eastAsia="Times New Roman" w:hAnsi="Times New Roman" w:cs="Times New Roman"/>
          <w:color w:val="000000"/>
          <w:sz w:val="24"/>
          <w:szCs w:val="24"/>
          <w:lang w:eastAsia="ru-RU"/>
        </w:rPr>
        <w:t xml:space="preserve">  «Литература». Рабочая программа 10 класса</w:t>
      </w:r>
      <w:r w:rsidRPr="0091112D">
        <w:rPr>
          <w:rFonts w:ascii="Times New Roman" w:eastAsia="Times New Roman" w:hAnsi="Times New Roman" w:cs="Times New Roman"/>
          <w:color w:val="000000"/>
          <w:sz w:val="24"/>
          <w:szCs w:val="24"/>
          <w:lang w:eastAsia="ru-RU"/>
        </w:rPr>
        <w:t xml:space="preserve">: учебное пособие для общеобразовательных организаций/ [сост. </w:t>
      </w:r>
      <w:r>
        <w:rPr>
          <w:rFonts w:ascii="Times New Roman" w:eastAsia="Times New Roman" w:hAnsi="Times New Roman" w:cs="Times New Roman"/>
          <w:color w:val="000000"/>
          <w:sz w:val="24"/>
          <w:szCs w:val="24"/>
          <w:lang w:eastAsia="ru-RU"/>
        </w:rPr>
        <w:t xml:space="preserve">Ю. В. Лебедев </w:t>
      </w:r>
      <w:r w:rsidRPr="0091112D">
        <w:rPr>
          <w:rFonts w:ascii="Times New Roman" w:eastAsia="Times New Roman" w:hAnsi="Times New Roman" w:cs="Times New Roman"/>
          <w:color w:val="000000"/>
          <w:sz w:val="24"/>
          <w:szCs w:val="24"/>
          <w:lang w:eastAsia="ru-RU"/>
        </w:rPr>
        <w:t>М</w:t>
      </w:r>
      <w:proofErr w:type="gramStart"/>
      <w:r w:rsidRPr="0091112D">
        <w:rPr>
          <w:rFonts w:ascii="Times New Roman" w:eastAsia="Times New Roman" w:hAnsi="Times New Roman" w:cs="Times New Roman"/>
          <w:color w:val="000000"/>
          <w:sz w:val="24"/>
          <w:szCs w:val="24"/>
          <w:lang w:eastAsia="ru-RU"/>
        </w:rPr>
        <w:t xml:space="preserve">,: </w:t>
      </w:r>
      <w:proofErr w:type="gramEnd"/>
      <w:r w:rsidRPr="0091112D">
        <w:rPr>
          <w:rFonts w:ascii="Times New Roman" w:eastAsia="Times New Roman" w:hAnsi="Times New Roman" w:cs="Times New Roman"/>
          <w:color w:val="000000"/>
          <w:sz w:val="24"/>
          <w:szCs w:val="24"/>
          <w:lang w:eastAsia="ru-RU"/>
        </w:rPr>
        <w:t>Просвещение, 2016.]</w:t>
      </w:r>
    </w:p>
    <w:p w:rsidR="0091112D" w:rsidRDefault="0091112D" w:rsidP="0091112D">
      <w:pPr>
        <w:spacing w:after="0" w:line="240" w:lineRule="auto"/>
        <w:ind w:firstLine="709"/>
        <w:jc w:val="both"/>
        <w:rPr>
          <w:rFonts w:ascii="Times New Roman" w:eastAsia="Times New Roman" w:hAnsi="Times New Roman" w:cs="Times New Roman"/>
          <w:sz w:val="24"/>
          <w:szCs w:val="24"/>
          <w:lang w:eastAsia="ru-RU"/>
        </w:rPr>
      </w:pPr>
      <w:r w:rsidRPr="0091112D">
        <w:rPr>
          <w:rFonts w:ascii="Times New Roman" w:eastAsia="Times New Roman" w:hAnsi="Times New Roman" w:cs="Times New Roman"/>
          <w:color w:val="000000"/>
          <w:sz w:val="24"/>
          <w:szCs w:val="24"/>
          <w:lang w:eastAsia="ru-RU"/>
        </w:rPr>
        <w:t>Программа реализуется по УМК под редакцией</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4"/>
          <w:lang w:eastAsia="ru-RU"/>
        </w:rPr>
        <w:t>Ю. В. Лебедева.</w:t>
      </w:r>
      <w:r w:rsidRPr="0091112D">
        <w:rPr>
          <w:rFonts w:ascii="Times New Roman" w:eastAsia="Times New Roman" w:hAnsi="Times New Roman" w:cs="Times New Roman"/>
          <w:b/>
          <w:color w:val="000000"/>
          <w:sz w:val="24"/>
          <w:szCs w:val="24"/>
          <w:lang w:eastAsia="ru-RU"/>
        </w:rPr>
        <w:t xml:space="preserve"> </w:t>
      </w:r>
      <w:r w:rsidRPr="0091112D">
        <w:rPr>
          <w:rFonts w:ascii="Times New Roman" w:eastAsia="Times New Roman" w:hAnsi="Times New Roman" w:cs="Times New Roman"/>
          <w:color w:val="000000"/>
          <w:sz w:val="24"/>
          <w:szCs w:val="24"/>
          <w:lang w:eastAsia="ru-RU"/>
        </w:rPr>
        <w:t xml:space="preserve">Для реализации содержания учебного предмета «Литература» используется учебник </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color w:val="000000"/>
          <w:sz w:val="24"/>
          <w:szCs w:val="24"/>
          <w:lang w:eastAsia="ru-RU"/>
        </w:rPr>
        <w:t xml:space="preserve">Русский язык и </w:t>
      </w:r>
      <w:r>
        <w:rPr>
          <w:rFonts w:ascii="Times New Roman" w:eastAsia="Times New Roman" w:hAnsi="Times New Roman" w:cs="Times New Roman"/>
          <w:bCs/>
          <w:sz w:val="24"/>
          <w:szCs w:val="24"/>
          <w:lang w:eastAsia="ar-SA"/>
        </w:rPr>
        <w:t>л</w:t>
      </w:r>
      <w:r w:rsidRPr="0091112D">
        <w:rPr>
          <w:rFonts w:ascii="Times New Roman" w:eastAsia="Times New Roman" w:hAnsi="Times New Roman" w:cs="Times New Roman"/>
          <w:bCs/>
          <w:sz w:val="24"/>
          <w:szCs w:val="24"/>
          <w:lang w:eastAsia="ar-SA"/>
        </w:rPr>
        <w:t>итература</w:t>
      </w:r>
      <w:r>
        <w:rPr>
          <w:rFonts w:ascii="Times New Roman" w:eastAsia="Times New Roman" w:hAnsi="Times New Roman" w:cs="Times New Roman"/>
          <w:sz w:val="24"/>
          <w:szCs w:val="24"/>
          <w:lang w:eastAsia="ar-SA"/>
        </w:rPr>
        <w:t>. 10</w:t>
      </w:r>
      <w:r w:rsidRPr="0091112D">
        <w:rPr>
          <w:rFonts w:ascii="Times New Roman" w:eastAsia="Times New Roman" w:hAnsi="Times New Roman" w:cs="Times New Roman"/>
          <w:sz w:val="24"/>
          <w:szCs w:val="24"/>
          <w:lang w:eastAsia="ar-SA"/>
        </w:rPr>
        <w:t xml:space="preserve"> класс. В 2 ч.  / под ред.</w:t>
      </w:r>
      <w:r w:rsidRPr="009111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Ю. В. Лебедева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М.: Просвещение, 2016</w:t>
      </w:r>
      <w:r w:rsidRPr="0091112D">
        <w:rPr>
          <w:rFonts w:ascii="Times New Roman" w:eastAsia="Times New Roman" w:hAnsi="Times New Roman" w:cs="Times New Roman"/>
          <w:sz w:val="24"/>
          <w:szCs w:val="24"/>
          <w:lang w:eastAsia="ru-RU"/>
        </w:rPr>
        <w:t>.</w:t>
      </w:r>
    </w:p>
    <w:p w:rsidR="00A7330B" w:rsidRDefault="00A7330B" w:rsidP="0091112D">
      <w:pPr>
        <w:spacing w:after="0" w:line="240" w:lineRule="auto"/>
        <w:ind w:firstLine="709"/>
        <w:jc w:val="both"/>
        <w:rPr>
          <w:rFonts w:ascii="Times New Roman" w:eastAsia="Times New Roman" w:hAnsi="Times New Roman" w:cs="Times New Roman"/>
          <w:sz w:val="24"/>
          <w:szCs w:val="24"/>
          <w:lang w:eastAsia="ru-RU"/>
        </w:rPr>
      </w:pPr>
    </w:p>
    <w:p w:rsidR="0091112D" w:rsidRDefault="0091112D"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литературы в старшей школе направлено на достижение следующих </w:t>
      </w:r>
      <w:r w:rsidRPr="00A7330B">
        <w:rPr>
          <w:rFonts w:ascii="Times New Roman" w:eastAsia="Times New Roman" w:hAnsi="Times New Roman" w:cs="Times New Roman"/>
          <w:b/>
          <w:sz w:val="24"/>
          <w:szCs w:val="24"/>
          <w:lang w:eastAsia="ru-RU"/>
        </w:rPr>
        <w:t>целей:</w:t>
      </w:r>
    </w:p>
    <w:p w:rsidR="0091112D" w:rsidRDefault="0091112D"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грамотного, думающего, эстетически и эмоционально развитого читателя, способного к всестороннему осмыслению как отдельных художественных произведений, так историко-литературного курса в целом;</w:t>
      </w:r>
    </w:p>
    <w:p w:rsidR="0091112D" w:rsidRDefault="0091112D"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ценностно-смысловой сферы личности на основе высоких духовно-нравственных идеалов, воплощенных в отечественной и заруб</w:t>
      </w:r>
      <w:r w:rsidR="00E24C21">
        <w:rPr>
          <w:rFonts w:ascii="Times New Roman" w:eastAsia="Times New Roman" w:hAnsi="Times New Roman" w:cs="Times New Roman"/>
          <w:sz w:val="24"/>
          <w:szCs w:val="24"/>
          <w:lang w:eastAsia="ru-RU"/>
        </w:rPr>
        <w:t>ежной художественной литературе.</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поставленных целей при разработке и реализации основной образовательной программы общего среднего (полного)образования предусматривает решение следующих задач:</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старшеклассников к отечественному и мировому наследию классической литературы, к лучшим образцам современной литературы;</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уважительного отношения к отечественной классической литературе как социокультурному и эстетическому феномену, одному из высочайших достижений национальной культуры, </w:t>
      </w:r>
      <w:proofErr w:type="gramStart"/>
      <w:r>
        <w:rPr>
          <w:rFonts w:ascii="Times New Roman" w:eastAsia="Times New Roman" w:hAnsi="Times New Roman" w:cs="Times New Roman"/>
          <w:sz w:val="24"/>
          <w:szCs w:val="24"/>
          <w:lang w:eastAsia="ru-RU"/>
        </w:rPr>
        <w:t>закладывающих</w:t>
      </w:r>
      <w:proofErr w:type="gramEnd"/>
      <w:r>
        <w:rPr>
          <w:rFonts w:ascii="Times New Roman" w:eastAsia="Times New Roman" w:hAnsi="Times New Roman" w:cs="Times New Roman"/>
          <w:sz w:val="24"/>
          <w:szCs w:val="24"/>
          <w:lang w:eastAsia="ru-RU"/>
        </w:rPr>
        <w:t xml:space="preserve"> основы гражданственности и патриотизма, формирующих национально-культурную идентичность и способность  к межэтническому диалогу;</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потребности в чтении художественных произведений;</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системы знаний о литературе как искусстве словесного образа, включая основы специальных литературоведческих знаний, необходимых для понимания, анализа и интерпретации  художественного произведения, в том числе умения воспринимать его в историко-культурном контексте, выстраивать сопоставления с произведениями других видов искусства;</w:t>
      </w:r>
    </w:p>
    <w:p w:rsidR="00E24C21" w:rsidRDefault="00E24C21"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330B">
        <w:rPr>
          <w:rFonts w:ascii="Times New Roman" w:eastAsia="Times New Roman" w:hAnsi="Times New Roman" w:cs="Times New Roman"/>
          <w:sz w:val="24"/>
          <w:szCs w:val="24"/>
          <w:lang w:eastAsia="ru-RU"/>
        </w:rPr>
        <w:t xml:space="preserve"> развитие читательских умений, интеллектуальных и творческих способностей, образного и логического мышления, эмоциональной отзывчивости, эстетического вкуса;</w:t>
      </w:r>
    </w:p>
    <w:p w:rsidR="00A7330B" w:rsidRDefault="00A7330B" w:rsidP="00911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речи на примере высоких образцов произведений художественной литературы, развитие  умения создавать разные виды высказываний на литературную и свободную темы в устной и письменной форме.</w:t>
      </w:r>
    </w:p>
    <w:p w:rsidR="00A7330B" w:rsidRDefault="00A7330B" w:rsidP="0091112D">
      <w:pPr>
        <w:spacing w:after="0" w:line="240" w:lineRule="auto"/>
        <w:ind w:firstLine="709"/>
        <w:jc w:val="both"/>
        <w:rPr>
          <w:rFonts w:ascii="Times New Roman" w:eastAsia="Times New Roman" w:hAnsi="Times New Roman" w:cs="Times New Roman"/>
          <w:sz w:val="24"/>
          <w:szCs w:val="24"/>
          <w:lang w:eastAsia="ru-RU"/>
        </w:rPr>
      </w:pPr>
    </w:p>
    <w:p w:rsidR="00A7330B" w:rsidRPr="00A7330B" w:rsidRDefault="00A7330B" w:rsidP="00A7330B">
      <w:pPr>
        <w:spacing w:after="0" w:line="240" w:lineRule="auto"/>
        <w:jc w:val="both"/>
        <w:rPr>
          <w:rFonts w:ascii="Times New Roman" w:eastAsia="Times New Roman" w:hAnsi="Times New Roman" w:cs="Times New Roman"/>
          <w:b/>
          <w:sz w:val="24"/>
          <w:szCs w:val="24"/>
          <w:lang w:eastAsia="ru-RU"/>
        </w:rPr>
      </w:pPr>
      <w:r w:rsidRPr="00A7330B">
        <w:rPr>
          <w:rFonts w:ascii="Times New Roman" w:eastAsia="Times New Roman" w:hAnsi="Times New Roman" w:cs="Times New Roman"/>
          <w:b/>
          <w:sz w:val="24"/>
          <w:szCs w:val="24"/>
          <w:lang w:eastAsia="ru-RU"/>
        </w:rPr>
        <w:t>Место предмета в учебном плане</w:t>
      </w:r>
    </w:p>
    <w:p w:rsidR="00A7330B" w:rsidRDefault="00A7330B"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7330B">
        <w:rPr>
          <w:rFonts w:ascii="Times New Roman" w:eastAsia="Calibri" w:hAnsi="Times New Roman" w:cs="Times New Roman"/>
          <w:sz w:val="24"/>
          <w:szCs w:val="24"/>
          <w:lang w:eastAsia="ru-RU"/>
        </w:rPr>
        <w:t>По учебному плану МОУ-СОШ №</w:t>
      </w:r>
      <w:r>
        <w:rPr>
          <w:rFonts w:ascii="Times New Roman" w:eastAsia="Calibri" w:hAnsi="Times New Roman" w:cs="Times New Roman"/>
          <w:sz w:val="24"/>
          <w:szCs w:val="24"/>
          <w:lang w:eastAsia="ru-RU"/>
        </w:rPr>
        <w:t xml:space="preserve"> </w:t>
      </w:r>
      <w:r w:rsidRPr="00A7330B">
        <w:rPr>
          <w:rFonts w:ascii="Times New Roman" w:eastAsia="Calibri" w:hAnsi="Times New Roman" w:cs="Times New Roman"/>
          <w:sz w:val="24"/>
          <w:szCs w:val="24"/>
          <w:lang w:eastAsia="ru-RU"/>
        </w:rPr>
        <w:t>8 в 2017-2018 году на изучение предмета «Литература</w:t>
      </w:r>
      <w:r>
        <w:rPr>
          <w:rFonts w:ascii="Times New Roman" w:eastAsia="Calibri" w:hAnsi="Times New Roman" w:cs="Times New Roman"/>
          <w:sz w:val="24"/>
          <w:szCs w:val="24"/>
          <w:lang w:eastAsia="ru-RU"/>
        </w:rPr>
        <w:t>» в 10</w:t>
      </w:r>
      <w:r w:rsidRPr="00A7330B">
        <w:rPr>
          <w:rFonts w:ascii="Times New Roman" w:eastAsia="Calibri" w:hAnsi="Times New Roman" w:cs="Times New Roman"/>
          <w:sz w:val="24"/>
          <w:szCs w:val="24"/>
          <w:lang w:eastAsia="ru-RU"/>
        </w:rPr>
        <w:t xml:space="preserve"> классе отводится 102 часа (3 часа в неделю, 34 учебных недели).</w:t>
      </w:r>
    </w:p>
    <w:p w:rsidR="00A7330B" w:rsidRDefault="00A7330B"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7330B" w:rsidRPr="00A7330B" w:rsidRDefault="00A7330B" w:rsidP="00A7330B">
      <w:pPr>
        <w:spacing w:after="0" w:line="240" w:lineRule="auto"/>
        <w:jc w:val="both"/>
        <w:rPr>
          <w:rFonts w:ascii="Times New Roman" w:eastAsia="Times New Roman" w:hAnsi="Times New Roman" w:cs="Times New Roman"/>
          <w:bCs/>
          <w:i/>
          <w:sz w:val="24"/>
          <w:szCs w:val="24"/>
        </w:rPr>
      </w:pPr>
      <w:r w:rsidRPr="00A7330B">
        <w:rPr>
          <w:rFonts w:ascii="Times New Roman" w:eastAsia="Times New Roman" w:hAnsi="Times New Roman" w:cs="Times New Roman"/>
          <w:sz w:val="24"/>
          <w:szCs w:val="24"/>
          <w:lang w:eastAsia="ru-RU"/>
        </w:rPr>
        <w:t xml:space="preserve">             </w:t>
      </w:r>
      <w:r w:rsidRPr="00A7330B">
        <w:rPr>
          <w:rFonts w:ascii="Times New Roman" w:eastAsia="Times New Roman" w:hAnsi="Times New Roman" w:cs="Times New Roman"/>
          <w:bCs/>
          <w:i/>
          <w:sz w:val="24"/>
          <w:szCs w:val="24"/>
        </w:rPr>
        <w:t>Программа обеспечивает достижение следующих результатов:</w:t>
      </w:r>
    </w:p>
    <w:p w:rsidR="00C1531D" w:rsidRDefault="00A7330B" w:rsidP="00A7330B">
      <w:pPr>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A7330B">
        <w:rPr>
          <w:rFonts w:ascii="Times New Roman" w:eastAsia="Calibri" w:hAnsi="Times New Roman" w:cs="Times New Roman"/>
          <w:b/>
          <w:bCs/>
          <w:i/>
          <w:sz w:val="24"/>
          <w:szCs w:val="24"/>
          <w:lang w:eastAsia="ru-RU"/>
        </w:rPr>
        <w:t>Личностные результаты:</w:t>
      </w:r>
    </w:p>
    <w:p w:rsidR="00C1531D" w:rsidRPr="00C1531D" w:rsidRDefault="00C1531D" w:rsidP="00A7330B">
      <w:pPr>
        <w:autoSpaceDE w:val="0"/>
        <w:autoSpaceDN w:val="0"/>
        <w:adjustRightInd w:val="0"/>
        <w:spacing w:after="0" w:line="240" w:lineRule="auto"/>
        <w:jc w:val="both"/>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 xml:space="preserve">-  </w:t>
      </w:r>
      <w:r>
        <w:rPr>
          <w:rFonts w:ascii="Times New Roman" w:eastAsia="Calibri" w:hAnsi="Times New Roman" w:cs="Times New Roman"/>
          <w:bCs/>
          <w:sz w:val="24"/>
          <w:szCs w:val="24"/>
          <w:lang w:eastAsia="ru-RU"/>
        </w:rPr>
        <w:t>в</w:t>
      </w:r>
      <w:r w:rsidR="00A7330B" w:rsidRPr="00A7330B">
        <w:rPr>
          <w:rFonts w:ascii="Times New Roman" w:eastAsia="Calibri" w:hAnsi="Times New Roman" w:cs="Times New Roman"/>
          <w:bCs/>
          <w:sz w:val="24"/>
          <w:szCs w:val="24"/>
          <w:lang w:eastAsia="ru-RU"/>
        </w:rPr>
        <w:t xml:space="preserve">оспитание российской гражданской идентичности: </w:t>
      </w:r>
      <w:r w:rsidR="00A7330B">
        <w:rPr>
          <w:rFonts w:ascii="Times New Roman" w:eastAsia="Calibri" w:hAnsi="Times New Roman" w:cs="Times New Roman"/>
          <w:bCs/>
          <w:sz w:val="24"/>
          <w:szCs w:val="24"/>
          <w:lang w:eastAsia="ru-RU"/>
        </w:rPr>
        <w:t xml:space="preserve"> патриотизма, любви и уважения к Отечеству, </w:t>
      </w:r>
      <w:r w:rsidR="00A7330B" w:rsidRPr="00A7330B">
        <w:rPr>
          <w:rFonts w:ascii="Times New Roman" w:eastAsia="Calibri" w:hAnsi="Times New Roman" w:cs="Times New Roman"/>
          <w:sz w:val="24"/>
          <w:szCs w:val="24"/>
          <w:lang w:eastAsia="ru-RU"/>
        </w:rPr>
        <w:t xml:space="preserve">чувства </w:t>
      </w:r>
      <w:r w:rsidR="00A7330B">
        <w:rPr>
          <w:rFonts w:ascii="Times New Roman" w:eastAsia="Calibri" w:hAnsi="Times New Roman" w:cs="Times New Roman"/>
          <w:sz w:val="24"/>
          <w:szCs w:val="24"/>
          <w:lang w:eastAsia="ru-RU"/>
        </w:rPr>
        <w:t xml:space="preserve"> гордости за свою </w:t>
      </w:r>
      <w:r>
        <w:rPr>
          <w:rFonts w:ascii="Times New Roman" w:eastAsia="Calibri" w:hAnsi="Times New Roman" w:cs="Times New Roman"/>
          <w:sz w:val="24"/>
          <w:szCs w:val="24"/>
          <w:lang w:eastAsia="ru-RU"/>
        </w:rPr>
        <w:t>Родину, прошлое и настоящее многонационального</w:t>
      </w:r>
      <w:r w:rsidR="00A7330B" w:rsidRPr="00A7330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w:t>
      </w:r>
      <w:r>
        <w:rPr>
          <w:rFonts w:ascii="Times New Roman" w:eastAsia="Calibri" w:hAnsi="Times New Roman" w:cs="Times New Roman"/>
          <w:sz w:val="24"/>
          <w:szCs w:val="24"/>
          <w:lang w:eastAsia="ru-RU"/>
        </w:rPr>
        <w:lastRenderedPageBreak/>
        <w:t>многонационального российского общества; воспитание чувства ответственности и долга перед Родиной;</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A7330B" w:rsidRPr="00A7330B">
        <w:rPr>
          <w:rFonts w:ascii="Times New Roman" w:eastAsia="Calibri" w:hAnsi="Times New Roman" w:cs="Times New Roman"/>
          <w:bCs/>
          <w:sz w:val="24"/>
          <w:szCs w:val="24"/>
          <w:lang w:eastAsia="ru-RU"/>
        </w:rPr>
        <w:t>формирование ответственного отношения к учению, готов</w:t>
      </w:r>
      <w:r w:rsidR="00A7330B" w:rsidRPr="00A7330B">
        <w:rPr>
          <w:rFonts w:ascii="Times New Roman" w:eastAsia="Calibri" w:hAnsi="Times New Roman" w:cs="Times New Roman"/>
          <w:bCs/>
          <w:sz w:val="24"/>
          <w:szCs w:val="24"/>
          <w:lang w:eastAsia="ru-RU"/>
        </w:rPr>
        <w:softHyphen/>
        <w:t xml:space="preserve">ности и </w:t>
      </w:r>
      <w:proofErr w:type="gramStart"/>
      <w:r w:rsidR="00A7330B" w:rsidRPr="00A7330B">
        <w:rPr>
          <w:rFonts w:ascii="Times New Roman" w:eastAsia="Calibri" w:hAnsi="Times New Roman" w:cs="Times New Roman"/>
          <w:bCs/>
          <w:sz w:val="24"/>
          <w:szCs w:val="24"/>
          <w:lang w:eastAsia="ru-RU"/>
        </w:rPr>
        <w:t>способности</w:t>
      </w:r>
      <w:proofErr w:type="gramEnd"/>
      <w:r w:rsidR="00A7330B" w:rsidRPr="00A7330B">
        <w:rPr>
          <w:rFonts w:ascii="Times New Roman" w:eastAsia="Calibri" w:hAnsi="Times New Roman" w:cs="Times New Roman"/>
          <w:bCs/>
          <w:sz w:val="24"/>
          <w:szCs w:val="24"/>
          <w:lang w:eastAsia="ru-RU"/>
        </w:rPr>
        <w:t xml:space="preserve"> обучающихся к саморазвитию и само</w:t>
      </w:r>
      <w:r w:rsidR="00A7330B" w:rsidRPr="00A7330B">
        <w:rPr>
          <w:rFonts w:ascii="Times New Roman" w:eastAsia="Calibri" w:hAnsi="Times New Roman" w:cs="Times New Roman"/>
          <w:bCs/>
          <w:sz w:val="24"/>
          <w:szCs w:val="24"/>
          <w:lang w:eastAsia="ru-RU"/>
        </w:rPr>
        <w:softHyphen/>
        <w:t>образованию на основе мотивации к обучению и познанию, осознанному выбору и построению дальнейшей индивиду</w:t>
      </w:r>
      <w:r w:rsidR="00A7330B" w:rsidRPr="00A7330B">
        <w:rPr>
          <w:rFonts w:ascii="Times New Roman" w:eastAsia="Calibri" w:hAnsi="Times New Roman" w:cs="Times New Roman"/>
          <w:bCs/>
          <w:sz w:val="24"/>
          <w:szCs w:val="24"/>
          <w:lang w:eastAsia="ru-RU"/>
        </w:rPr>
        <w:softHyphen/>
        <w:t xml:space="preserve">альной траектории </w:t>
      </w:r>
      <w:r>
        <w:rPr>
          <w:rFonts w:ascii="Times New Roman" w:eastAsia="Calibri" w:hAnsi="Times New Roman" w:cs="Times New Roman"/>
          <w:bCs/>
          <w:sz w:val="24"/>
          <w:szCs w:val="24"/>
          <w:lang w:eastAsia="ru-RU"/>
        </w:rPr>
        <w:t xml:space="preserve">образования на базе ориентирования </w:t>
      </w:r>
      <w:r w:rsidR="00A7330B" w:rsidRPr="00A7330B">
        <w:rPr>
          <w:rFonts w:ascii="Times New Roman" w:eastAsia="Calibri" w:hAnsi="Times New Roman" w:cs="Times New Roman"/>
          <w:bCs/>
          <w:sz w:val="24"/>
          <w:szCs w:val="24"/>
          <w:lang w:eastAsia="ru-RU"/>
        </w:rPr>
        <w:t xml:space="preserve"> в ми</w:t>
      </w:r>
      <w:r w:rsidR="00A7330B" w:rsidRPr="00A7330B">
        <w:rPr>
          <w:rFonts w:ascii="Times New Roman" w:eastAsia="Calibri" w:hAnsi="Times New Roman" w:cs="Times New Roman"/>
          <w:bCs/>
          <w:sz w:val="24"/>
          <w:szCs w:val="24"/>
          <w:lang w:eastAsia="ru-RU"/>
        </w:rPr>
        <w:softHyphen/>
        <w:t>ре профессий и профессиональных предпочтений, с учётом устойчивых познавательных интересов;</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A7330B" w:rsidRPr="00A7330B">
        <w:rPr>
          <w:rFonts w:ascii="Times New Roman" w:eastAsia="Calibri" w:hAnsi="Times New Roman" w:cs="Times New Roman"/>
          <w:bCs/>
          <w:sz w:val="24"/>
          <w:szCs w:val="24"/>
          <w:lang w:eastAsia="ru-RU"/>
        </w:rPr>
        <w:t>формирование целостного мировоззрения, соответствую</w:t>
      </w:r>
      <w:r w:rsidR="00A7330B" w:rsidRPr="00A7330B">
        <w:rPr>
          <w:rFonts w:ascii="Times New Roman" w:eastAsia="Calibri" w:hAnsi="Times New Roman" w:cs="Times New Roman"/>
          <w:bCs/>
          <w:sz w:val="24"/>
          <w:szCs w:val="24"/>
          <w:lang w:eastAsia="ru-RU"/>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w:t>
      </w:r>
      <w:r w:rsidR="00A7330B" w:rsidRPr="00A7330B">
        <w:rPr>
          <w:rFonts w:ascii="Times New Roman" w:eastAsia="Calibri" w:hAnsi="Times New Roman" w:cs="Times New Roman"/>
          <w:bCs/>
          <w:sz w:val="24"/>
          <w:szCs w:val="24"/>
          <w:lang w:eastAsia="ru-RU"/>
        </w:rPr>
        <w:t>формирование осознанного, уважительного и доброжелатель</w:t>
      </w:r>
      <w:r w:rsidR="00A7330B" w:rsidRPr="00A7330B">
        <w:rPr>
          <w:rFonts w:ascii="Times New Roman" w:eastAsia="Calibri" w:hAnsi="Times New Roman" w:cs="Times New Roman"/>
          <w:bCs/>
          <w:sz w:val="24"/>
          <w:szCs w:val="24"/>
          <w:lang w:eastAsia="ru-RU"/>
        </w:rPr>
        <w:softHyphen/>
        <w:t>ного отношения к другому человеку, его мнению, мировоззре</w:t>
      </w:r>
      <w:r w:rsidR="00A7330B" w:rsidRPr="00A7330B">
        <w:rPr>
          <w:rFonts w:ascii="Times New Roman" w:eastAsia="Calibri" w:hAnsi="Times New Roman" w:cs="Times New Roman"/>
          <w:bCs/>
          <w:sz w:val="24"/>
          <w:szCs w:val="24"/>
          <w:lang w:eastAsia="ru-RU"/>
        </w:rPr>
        <w:softHyphen/>
        <w:t xml:space="preserve">нию, культуре, языку, вере, гражданской позиции, к истории, </w:t>
      </w:r>
      <w:r w:rsidR="00A7330B" w:rsidRPr="00A7330B">
        <w:rPr>
          <w:rFonts w:ascii="Times New Roman" w:eastAsia="Calibri" w:hAnsi="Times New Roman" w:cs="Times New Roman"/>
          <w:sz w:val="24"/>
          <w:szCs w:val="24"/>
          <w:lang w:eastAsia="ru-RU"/>
        </w:rPr>
        <w:t>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7330B" w:rsidRPr="00A7330B" w:rsidRDefault="00C1531D" w:rsidP="00A7330B">
      <w:pPr>
        <w:tabs>
          <w:tab w:val="left" w:pos="43"/>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7330B" w:rsidRPr="00A7330B" w:rsidRDefault="00C1531D" w:rsidP="00A7330B">
      <w:pPr>
        <w:tabs>
          <w:tab w:val="left" w:pos="72"/>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7330B" w:rsidRPr="00A7330B" w:rsidRDefault="00C1531D" w:rsidP="00A7330B">
      <w:pPr>
        <w:tabs>
          <w:tab w:val="left" w:pos="10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7330B" w:rsidRPr="00A7330B" w:rsidRDefault="00C1531D" w:rsidP="00A7330B">
      <w:pPr>
        <w:tabs>
          <w:tab w:val="left" w:pos="235"/>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w:t>
      </w:r>
      <w:r w:rsidR="00A7330B" w:rsidRPr="00A7330B">
        <w:rPr>
          <w:rFonts w:ascii="Times New Roman" w:eastAsia="Calibri" w:hAnsi="Times New Roman" w:cs="Times New Roman"/>
          <w:sz w:val="24"/>
          <w:szCs w:val="24"/>
          <w:lang w:eastAsia="ru-RU"/>
        </w:rPr>
        <w:softHyphen/>
        <w:t>ливое отношение к членам своей семьи;</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развитие эстетического сознания через освоение художе</w:t>
      </w:r>
      <w:r w:rsidR="00A7330B" w:rsidRPr="00A7330B">
        <w:rPr>
          <w:rFonts w:ascii="Times New Roman" w:eastAsia="Calibri" w:hAnsi="Times New Roman" w:cs="Times New Roman"/>
          <w:sz w:val="24"/>
          <w:szCs w:val="24"/>
          <w:lang w:eastAsia="ru-RU"/>
        </w:rPr>
        <w:softHyphen/>
        <w:t>ственного наследия народов России и мира, творческой дея</w:t>
      </w:r>
      <w:r w:rsidR="00A7330B" w:rsidRPr="00A7330B">
        <w:rPr>
          <w:rFonts w:ascii="Times New Roman" w:eastAsia="Calibri" w:hAnsi="Times New Roman" w:cs="Times New Roman"/>
          <w:sz w:val="24"/>
          <w:szCs w:val="24"/>
          <w:lang w:eastAsia="ru-RU"/>
        </w:rPr>
        <w:softHyphen/>
        <w:t>тельности эстетического характера</w:t>
      </w:r>
    </w:p>
    <w:p w:rsidR="00A7330B" w:rsidRPr="00A7330B" w:rsidRDefault="00A7330B" w:rsidP="00A7330B">
      <w:pPr>
        <w:autoSpaceDE w:val="0"/>
        <w:autoSpaceDN w:val="0"/>
        <w:adjustRightInd w:val="0"/>
        <w:spacing w:after="0" w:line="240" w:lineRule="auto"/>
        <w:jc w:val="both"/>
        <w:rPr>
          <w:rFonts w:ascii="Times New Roman" w:eastAsia="Calibri" w:hAnsi="Times New Roman" w:cs="Times New Roman"/>
          <w:b/>
          <w:i/>
          <w:sz w:val="24"/>
          <w:szCs w:val="24"/>
          <w:lang w:eastAsia="ru-RU"/>
        </w:rPr>
      </w:pPr>
      <w:proofErr w:type="spellStart"/>
      <w:r w:rsidRPr="00A7330B">
        <w:rPr>
          <w:rFonts w:ascii="Times New Roman" w:eastAsia="Calibri" w:hAnsi="Times New Roman" w:cs="Times New Roman"/>
          <w:b/>
          <w:bCs/>
          <w:i/>
          <w:sz w:val="24"/>
          <w:szCs w:val="24"/>
          <w:lang w:eastAsia="ru-RU"/>
        </w:rPr>
        <w:t>Метапредметные</w:t>
      </w:r>
      <w:proofErr w:type="spellEnd"/>
      <w:r w:rsidRPr="00A7330B">
        <w:rPr>
          <w:rFonts w:ascii="Times New Roman" w:eastAsia="Calibri" w:hAnsi="Times New Roman" w:cs="Times New Roman"/>
          <w:b/>
          <w:bCs/>
          <w:i/>
          <w:sz w:val="24"/>
          <w:szCs w:val="24"/>
          <w:lang w:eastAsia="ru-RU"/>
        </w:rPr>
        <w:t xml:space="preserve"> результаты</w:t>
      </w:r>
      <w:r w:rsidRPr="00A7330B">
        <w:rPr>
          <w:rFonts w:ascii="Times New Roman" w:eastAsia="Calibri" w:hAnsi="Times New Roman" w:cs="Times New Roman"/>
          <w:b/>
          <w:i/>
          <w:sz w:val="24"/>
          <w:szCs w:val="24"/>
          <w:lang w:eastAsia="ru-RU"/>
        </w:rPr>
        <w:t>:</w:t>
      </w:r>
    </w:p>
    <w:p w:rsidR="00A7330B" w:rsidRPr="00A7330B" w:rsidRDefault="00C1531D" w:rsidP="00A7330B">
      <w:pPr>
        <w:tabs>
          <w:tab w:val="left" w:pos="235"/>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7330B" w:rsidRPr="00A7330B" w:rsidRDefault="00C1531D" w:rsidP="00C1531D">
      <w:pPr>
        <w:tabs>
          <w:tab w:val="left" w:pos="235"/>
        </w:tab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w:t>
      </w:r>
      <w:r w:rsidR="00A7330B" w:rsidRPr="00A7330B">
        <w:rPr>
          <w:rFonts w:ascii="Times New Roman" w:eastAsia="Calibri" w:hAnsi="Times New Roman" w:cs="Times New Roman"/>
          <w:sz w:val="24"/>
          <w:szCs w:val="24"/>
          <w:lang w:eastAsia="ru-RU"/>
        </w:rPr>
        <w:softHyphen/>
        <w:t>фективные способы решения учебных и познавательных задач;</w:t>
      </w:r>
    </w:p>
    <w:p w:rsidR="00A7330B" w:rsidRPr="00A7330B" w:rsidRDefault="00C1531D" w:rsidP="00A7330B">
      <w:pPr>
        <w:tabs>
          <w:tab w:val="left" w:pos="235"/>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соотносить свои действия с планируемыми резуль</w:t>
      </w:r>
      <w:r w:rsidR="00A7330B" w:rsidRPr="00A7330B">
        <w:rPr>
          <w:rFonts w:ascii="Times New Roman" w:eastAsia="Calibri" w:hAnsi="Times New Roman" w:cs="Times New Roman"/>
          <w:sz w:val="24"/>
          <w:szCs w:val="24"/>
          <w:lang w:eastAsia="ru-RU"/>
        </w:rPr>
        <w:softHyphen/>
        <w:t>татами, осуществлять контроль своей деятельности в процессе достижения результата, определять способы действий в рам</w:t>
      </w:r>
      <w:r w:rsidR="00A7330B" w:rsidRPr="00A7330B">
        <w:rPr>
          <w:rFonts w:ascii="Times New Roman" w:eastAsia="Calibri" w:hAnsi="Times New Roman" w:cs="Times New Roman"/>
          <w:sz w:val="24"/>
          <w:szCs w:val="24"/>
          <w:lang w:eastAsia="ru-RU"/>
        </w:rPr>
        <w:softHyphen/>
        <w:t>ках предложенных условий и требований, корректировать свои действия в соответствии с изменяющейся ситуацией;</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оценивать правильность выполнения учебной зада</w:t>
      </w:r>
      <w:r w:rsidR="00A7330B" w:rsidRPr="00A7330B">
        <w:rPr>
          <w:rFonts w:ascii="Times New Roman" w:eastAsia="Calibri" w:hAnsi="Times New Roman" w:cs="Times New Roman"/>
          <w:sz w:val="24"/>
          <w:szCs w:val="24"/>
          <w:lang w:eastAsia="ru-RU"/>
        </w:rPr>
        <w:softHyphen/>
        <w:t>чи, собственные возможности её решения;</w:t>
      </w:r>
    </w:p>
    <w:p w:rsidR="00A7330B" w:rsidRPr="00A7330B" w:rsidRDefault="00C1531D" w:rsidP="00A7330B">
      <w:pPr>
        <w:tabs>
          <w:tab w:val="left" w:pos="235"/>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330B" w:rsidRPr="00A7330B" w:rsidRDefault="00C1531D"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 xml:space="preserve">умение определять понятия, создавать обобщения, устанавливать аналогии, классифицировать, </w:t>
      </w:r>
      <w:r w:rsidR="00A7330B" w:rsidRPr="00A7330B">
        <w:rPr>
          <w:rFonts w:ascii="Times New Roman" w:eastAsia="Calibri" w:hAnsi="Times New Roman" w:cs="Times New Roman"/>
          <w:bCs/>
          <w:sz w:val="24"/>
          <w:szCs w:val="24"/>
          <w:lang w:eastAsia="ru-RU"/>
        </w:rPr>
        <w:t xml:space="preserve">самостоятельно </w:t>
      </w:r>
      <w:r w:rsidR="00A7330B" w:rsidRPr="00A7330B">
        <w:rPr>
          <w:rFonts w:ascii="Times New Roman" w:eastAsia="Calibri" w:hAnsi="Times New Roman" w:cs="Times New Roman"/>
          <w:sz w:val="24"/>
          <w:szCs w:val="24"/>
          <w:lang w:eastAsia="ru-RU"/>
        </w:rPr>
        <w:t>выбирать основания и критерии для классификации, устанавливать причинно-следственные связи, строить логическое рассуждение</w:t>
      </w:r>
      <w:r w:rsidR="00A7330B" w:rsidRPr="00A7330B">
        <w:rPr>
          <w:rFonts w:ascii="Times New Roman" w:eastAsia="Calibri" w:hAnsi="Times New Roman" w:cs="Times New Roman"/>
          <w:bCs/>
          <w:sz w:val="24"/>
          <w:szCs w:val="24"/>
          <w:lang w:eastAsia="ru-RU"/>
        </w:rPr>
        <w:t xml:space="preserve">, </w:t>
      </w:r>
      <w:r w:rsidR="00A7330B" w:rsidRPr="00A7330B">
        <w:rPr>
          <w:rFonts w:ascii="Times New Roman" w:eastAsia="Calibri" w:hAnsi="Times New Roman" w:cs="Times New Roman"/>
          <w:sz w:val="24"/>
          <w:szCs w:val="24"/>
          <w:lang w:eastAsia="ru-RU"/>
        </w:rPr>
        <w:t>умозаключение (индуктивное, дедуктивное и по аналогии) и делать выводы;</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организовывать учебное сотрудничество и совмест</w:t>
      </w:r>
      <w:r w:rsidR="00A7330B" w:rsidRPr="00A7330B">
        <w:rPr>
          <w:rFonts w:ascii="Times New Roman" w:eastAsia="Calibri" w:hAnsi="Times New Roman" w:cs="Times New Roman"/>
          <w:sz w:val="24"/>
          <w:szCs w:val="24"/>
          <w:lang w:eastAsia="ru-RU"/>
        </w:rPr>
        <w:softHyphen/>
        <w:t xml:space="preserve">ную деятельность с учителем и сверстниками; работать индивидуально и в группе: находить общее решение и разрешать </w:t>
      </w:r>
      <w:r w:rsidR="00A7330B" w:rsidRPr="00A7330B">
        <w:rPr>
          <w:rFonts w:ascii="Times New Roman" w:eastAsia="Calibri" w:hAnsi="Times New Roman" w:cs="Times New Roman"/>
          <w:sz w:val="24"/>
          <w:szCs w:val="24"/>
          <w:lang w:eastAsia="ru-RU"/>
        </w:rPr>
        <w:lastRenderedPageBreak/>
        <w:t>конфликты на основе согласования позиций и учёта интересов; формулировать, аргументировать и отстаивать своё мнение;</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A7330B" w:rsidRPr="00A7330B">
        <w:rPr>
          <w:rFonts w:ascii="Times New Roman" w:eastAsia="Calibri" w:hAnsi="Times New Roman" w:cs="Times New Roman"/>
          <w:sz w:val="24"/>
          <w:szCs w:val="24"/>
          <w:lang w:eastAsia="ru-RU"/>
        </w:rPr>
        <w:t>умение осознанно использовать речевые средства в соответ</w:t>
      </w:r>
      <w:r w:rsidR="00A7330B" w:rsidRPr="00A7330B">
        <w:rPr>
          <w:rFonts w:ascii="Times New Roman" w:eastAsia="Calibri" w:hAnsi="Times New Roman" w:cs="Times New Roman"/>
          <w:sz w:val="24"/>
          <w:szCs w:val="24"/>
          <w:lang w:eastAsia="ru-RU"/>
        </w:rPr>
        <w:softHyphen/>
        <w:t>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w:t>
      </w:r>
    </w:p>
    <w:p w:rsidR="00A7330B" w:rsidRPr="00A7330B" w:rsidRDefault="00A7330B" w:rsidP="00A7330B">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7330B">
        <w:rPr>
          <w:rFonts w:ascii="Times New Roman" w:eastAsia="Calibri" w:hAnsi="Times New Roman" w:cs="Times New Roman"/>
          <w:b/>
          <w:bCs/>
          <w:i/>
          <w:sz w:val="24"/>
          <w:szCs w:val="24"/>
          <w:lang w:eastAsia="ru-RU"/>
        </w:rPr>
        <w:t>Предметные результаты</w:t>
      </w:r>
      <w:r w:rsidRPr="00A7330B">
        <w:rPr>
          <w:rFonts w:ascii="Times New Roman" w:eastAsia="Calibri" w:hAnsi="Times New Roman" w:cs="Times New Roman"/>
          <w:i/>
          <w:sz w:val="24"/>
          <w:szCs w:val="24"/>
          <w:lang w:eastAsia="ru-RU"/>
        </w:rPr>
        <w:t>:</w:t>
      </w:r>
    </w:p>
    <w:p w:rsidR="00A7330B" w:rsidRPr="00A7330B" w:rsidRDefault="003F7EE6" w:rsidP="003F7EE6">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 xml:space="preserve">понимание </w:t>
      </w:r>
      <w:r>
        <w:rPr>
          <w:rFonts w:ascii="Times New Roman" w:eastAsia="Calibri" w:hAnsi="Times New Roman" w:cs="Times New Roman"/>
          <w:sz w:val="24"/>
          <w:szCs w:val="24"/>
          <w:lang w:eastAsia="ru-RU"/>
        </w:rPr>
        <w:t xml:space="preserve"> художественной индивидуальности писателя; выявление фактов культурной и общественной жизни, повлиявших на творческий процесс</w:t>
      </w:r>
      <w:proofErr w:type="gramStart"/>
      <w:r>
        <w:rPr>
          <w:rFonts w:ascii="Times New Roman" w:eastAsia="Calibri" w:hAnsi="Times New Roman" w:cs="Times New Roman"/>
          <w:sz w:val="24"/>
          <w:szCs w:val="24"/>
          <w:lang w:eastAsia="ru-RU"/>
        </w:rPr>
        <w:t>;</w:t>
      </w:r>
      <w:r w:rsidR="00A7330B" w:rsidRPr="00A7330B">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 xml:space="preserve">-     </w:t>
      </w:r>
      <w:proofErr w:type="gramEnd"/>
      <w:r w:rsidR="00A7330B" w:rsidRPr="00A7330B">
        <w:rPr>
          <w:rFonts w:ascii="Times New Roman" w:eastAsia="Calibri"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w:t>
      </w:r>
      <w:r>
        <w:rPr>
          <w:rFonts w:ascii="Times New Roman" w:eastAsia="Calibri" w:hAnsi="Times New Roman" w:cs="Times New Roman"/>
          <w:sz w:val="24"/>
          <w:szCs w:val="24"/>
          <w:lang w:eastAsia="ru-RU"/>
        </w:rPr>
        <w:t>нных ценностей и их современное звучание;</w:t>
      </w:r>
      <w:r w:rsidR="00A7330B" w:rsidRPr="00A7330B">
        <w:rPr>
          <w:rFonts w:ascii="Times New Roman" w:eastAsia="Calibri" w:hAnsi="Times New Roman" w:cs="Times New Roman"/>
          <w:sz w:val="24"/>
          <w:szCs w:val="24"/>
          <w:lang w:eastAsia="ru-RU"/>
        </w:rPr>
        <w:t xml:space="preserve"> </w:t>
      </w:r>
    </w:p>
    <w:p w:rsidR="00A7330B" w:rsidRPr="00A7330B" w:rsidRDefault="00A7330B" w:rsidP="00A7330B">
      <w:pPr>
        <w:autoSpaceDE w:val="0"/>
        <w:autoSpaceDN w:val="0"/>
        <w:adjustRightInd w:val="0"/>
        <w:spacing w:after="0" w:line="240" w:lineRule="auto"/>
        <w:ind w:hanging="293"/>
        <w:jc w:val="both"/>
        <w:rPr>
          <w:rFonts w:ascii="Times New Roman" w:eastAsia="Calibri" w:hAnsi="Times New Roman" w:cs="Times New Roman"/>
          <w:sz w:val="24"/>
          <w:szCs w:val="24"/>
          <w:lang w:eastAsia="ru-RU"/>
        </w:rPr>
      </w:pPr>
      <w:r w:rsidRPr="00A7330B">
        <w:rPr>
          <w:rFonts w:ascii="Times New Roman" w:eastAsia="Calibri" w:hAnsi="Times New Roman" w:cs="Times New Roman"/>
          <w:sz w:val="24"/>
          <w:szCs w:val="24"/>
          <w:lang w:eastAsia="ru-RU"/>
        </w:rPr>
        <w:t xml:space="preserve">     </w:t>
      </w:r>
      <w:r w:rsidR="003F7EE6">
        <w:rPr>
          <w:rFonts w:ascii="Times New Roman" w:eastAsia="Calibri" w:hAnsi="Times New Roman" w:cs="Times New Roman"/>
          <w:sz w:val="24"/>
          <w:szCs w:val="24"/>
          <w:lang w:eastAsia="ru-RU"/>
        </w:rPr>
        <w:t>-   у</w:t>
      </w:r>
      <w:r w:rsidRPr="00A7330B">
        <w:rPr>
          <w:rFonts w:ascii="Times New Roman" w:eastAsia="Calibri" w:hAnsi="Times New Roman" w:cs="Times New Roman"/>
          <w:sz w:val="24"/>
          <w:szCs w:val="24"/>
          <w:lang w:eastAsia="ru-RU"/>
        </w:rPr>
        <w:t>мение анализировать литературное произведение: опреде</w:t>
      </w:r>
      <w:r w:rsidRPr="00A7330B">
        <w:rPr>
          <w:rFonts w:ascii="Times New Roman" w:eastAsia="Calibri" w:hAnsi="Times New Roman" w:cs="Times New Roman"/>
          <w:sz w:val="24"/>
          <w:szCs w:val="24"/>
          <w:lang w:eastAsia="ru-RU"/>
        </w:rPr>
        <w:softHyphen/>
        <w:t>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w:t>
      </w:r>
      <w:r w:rsidRPr="00A7330B">
        <w:rPr>
          <w:rFonts w:ascii="Times New Roman" w:eastAsia="Calibri" w:hAnsi="Times New Roman" w:cs="Times New Roman"/>
          <w:sz w:val="24"/>
          <w:szCs w:val="24"/>
          <w:lang w:eastAsia="ru-RU"/>
        </w:rPr>
        <w:softHyphen/>
        <w:t>ев, сопоставлять героев одного или нескольких произведений;</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опр</w:t>
      </w:r>
      <w:r>
        <w:rPr>
          <w:rFonts w:ascii="Times New Roman" w:eastAsia="Calibri" w:hAnsi="Times New Roman" w:cs="Times New Roman"/>
          <w:sz w:val="24"/>
          <w:szCs w:val="24"/>
          <w:lang w:eastAsia="ru-RU"/>
        </w:rPr>
        <w:t>еделение в произведении элементов</w:t>
      </w:r>
      <w:r w:rsidR="00A7330B" w:rsidRPr="00A7330B">
        <w:rPr>
          <w:rFonts w:ascii="Times New Roman" w:eastAsia="Calibri" w:hAnsi="Times New Roman" w:cs="Times New Roman"/>
          <w:sz w:val="24"/>
          <w:szCs w:val="24"/>
          <w:lang w:eastAsia="ru-RU"/>
        </w:rPr>
        <w:t xml:space="preserve"> сюжета, компози</w:t>
      </w:r>
      <w:r w:rsidR="00A7330B" w:rsidRPr="00A7330B">
        <w:rPr>
          <w:rFonts w:ascii="Times New Roman" w:eastAsia="Calibri" w:hAnsi="Times New Roman" w:cs="Times New Roman"/>
          <w:sz w:val="24"/>
          <w:szCs w:val="24"/>
          <w:lang w:eastAsia="ru-RU"/>
        </w:rPr>
        <w:softHyphen/>
        <w:t>ции, изобразительно-выразительных средств языка, понима</w:t>
      </w:r>
      <w:r w:rsidR="00A7330B" w:rsidRPr="00A7330B">
        <w:rPr>
          <w:rFonts w:ascii="Times New Roman" w:eastAsia="Calibri" w:hAnsi="Times New Roman" w:cs="Times New Roman"/>
          <w:sz w:val="24"/>
          <w:szCs w:val="24"/>
          <w:lang w:eastAsia="ru-RU"/>
        </w:rPr>
        <w:softHyphen/>
        <w:t>ние их роли в раскрытии идейно-художественного содержания произведения (элементы филологического анализа); владение литературоведческой терминологией при анали</w:t>
      </w:r>
      <w:r w:rsidR="00A7330B" w:rsidRPr="00A7330B">
        <w:rPr>
          <w:rFonts w:ascii="Times New Roman" w:eastAsia="Calibri" w:hAnsi="Times New Roman" w:cs="Times New Roman"/>
          <w:sz w:val="24"/>
          <w:szCs w:val="24"/>
          <w:lang w:eastAsia="ru-RU"/>
        </w:rPr>
        <w:softHyphen/>
        <w:t>зе литературного произведения;</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приобщение к духовно-нравственным ценностям русской литературы и культуры, сопоставление их с духовно-нрав</w:t>
      </w:r>
      <w:r w:rsidR="00A7330B" w:rsidRPr="00A7330B">
        <w:rPr>
          <w:rFonts w:ascii="Times New Roman" w:eastAsia="Calibri" w:hAnsi="Times New Roman" w:cs="Times New Roman"/>
          <w:sz w:val="24"/>
          <w:szCs w:val="24"/>
          <w:lang w:eastAsia="ru-RU"/>
        </w:rPr>
        <w:softHyphen/>
        <w:t>ственными ценностями других народов;</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формулирование собственного отношения к произведениям литературы, их оценка;</w:t>
      </w:r>
    </w:p>
    <w:p w:rsidR="00A7330B" w:rsidRPr="00A7330B" w:rsidRDefault="003F7EE6" w:rsidP="00A7330B">
      <w:pPr>
        <w:tabs>
          <w:tab w:val="left" w:pos="24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собственная интерпретация  изученных литературных произведений;</w:t>
      </w:r>
    </w:p>
    <w:p w:rsidR="00A7330B" w:rsidRPr="00A7330B" w:rsidRDefault="003F7EE6" w:rsidP="00A7330B">
      <w:pPr>
        <w:tabs>
          <w:tab w:val="left" w:pos="422"/>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понимание авторской позиции и умение выразить свое отношение к ней;</w:t>
      </w:r>
    </w:p>
    <w:p w:rsidR="00A7330B" w:rsidRPr="00A7330B" w:rsidRDefault="003F7EE6" w:rsidP="00A7330B">
      <w:pPr>
        <w:tabs>
          <w:tab w:val="left" w:pos="24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восприятие на слух литературных произведений разных жанров, осмысленное чтение и адекватное восприятие;</w:t>
      </w:r>
    </w:p>
    <w:p w:rsidR="00A7330B" w:rsidRPr="00A7330B" w:rsidRDefault="003F7EE6" w:rsidP="00A7330B">
      <w:pPr>
        <w:tabs>
          <w:tab w:val="left" w:pos="24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A7330B" w:rsidRPr="00A7330B" w:rsidRDefault="003F7EE6" w:rsidP="00A7330B">
      <w:pPr>
        <w:tabs>
          <w:tab w:val="left" w:pos="24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написание изложений и сочинений на темы, связанные с тематикой, проблематикой изученных произведений; класс</w:t>
      </w:r>
      <w:r w:rsidR="00A7330B" w:rsidRPr="00A7330B">
        <w:rPr>
          <w:rFonts w:ascii="Times New Roman" w:eastAsia="Calibri" w:hAnsi="Times New Roman" w:cs="Times New Roman"/>
          <w:sz w:val="24"/>
          <w:szCs w:val="24"/>
          <w:lang w:eastAsia="ru-RU"/>
        </w:rPr>
        <w:softHyphen/>
        <w:t>ные и домашние творческие работы; рефераты на литератур</w:t>
      </w:r>
      <w:r w:rsidR="00A7330B" w:rsidRPr="00A7330B">
        <w:rPr>
          <w:rFonts w:ascii="Times New Roman" w:eastAsia="Calibri" w:hAnsi="Times New Roman" w:cs="Times New Roman"/>
          <w:sz w:val="24"/>
          <w:szCs w:val="24"/>
          <w:lang w:eastAsia="ru-RU"/>
        </w:rPr>
        <w:softHyphen/>
        <w:t>ные и общекультурные темы;</w:t>
      </w:r>
    </w:p>
    <w:p w:rsidR="00A7330B" w:rsidRPr="00A7330B" w:rsidRDefault="003F7EE6" w:rsidP="003F7EE6">
      <w:pPr>
        <w:tabs>
          <w:tab w:val="left" w:pos="240"/>
        </w:tab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понимание образной природы литературы как явления сло</w:t>
      </w:r>
      <w:r w:rsidR="00A7330B" w:rsidRPr="00A7330B">
        <w:rPr>
          <w:rFonts w:ascii="Times New Roman" w:eastAsia="Calibri" w:hAnsi="Times New Roman" w:cs="Times New Roman"/>
          <w:sz w:val="24"/>
          <w:szCs w:val="24"/>
          <w:lang w:eastAsia="ru-RU"/>
        </w:rPr>
        <w:softHyphen/>
        <w:t>весного искусства; эстетическое восприятие произведений ли</w:t>
      </w:r>
      <w:r w:rsidR="00A7330B" w:rsidRPr="00A7330B">
        <w:rPr>
          <w:rFonts w:ascii="Times New Roman" w:eastAsia="Calibri" w:hAnsi="Times New Roman" w:cs="Times New Roman"/>
          <w:sz w:val="24"/>
          <w:szCs w:val="24"/>
          <w:lang w:eastAsia="ru-RU"/>
        </w:rPr>
        <w:softHyphen/>
        <w:t>тературы; формирование эстетического вкуса;</w:t>
      </w:r>
    </w:p>
    <w:p w:rsidR="00A7330B" w:rsidRPr="00A7330B" w:rsidRDefault="003F7EE6" w:rsidP="00A7330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330B" w:rsidRPr="00A7330B">
        <w:rPr>
          <w:rFonts w:ascii="Times New Roman" w:eastAsia="Calibri" w:hAnsi="Times New Roman" w:cs="Times New Roman"/>
          <w:sz w:val="24"/>
          <w:szCs w:val="24"/>
          <w:lang w:eastAsia="ru-RU"/>
        </w:rPr>
        <w:t>понимание русского слова в его эстетической функции, роли изобразительно-выразительных языковых средств в соз</w:t>
      </w:r>
      <w:r w:rsidR="00A7330B" w:rsidRPr="00A7330B">
        <w:rPr>
          <w:rFonts w:ascii="Times New Roman" w:eastAsia="Calibri" w:hAnsi="Times New Roman" w:cs="Times New Roman"/>
          <w:sz w:val="24"/>
          <w:szCs w:val="24"/>
          <w:lang w:eastAsia="ru-RU"/>
        </w:rPr>
        <w:softHyphen/>
        <w:t>дании художественных образов литературных произведений.</w:t>
      </w:r>
    </w:p>
    <w:p w:rsidR="00A7330B" w:rsidRPr="00A7330B" w:rsidRDefault="00A7330B" w:rsidP="00A10B0C">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2CE9" w:rsidRPr="00822CE9" w:rsidRDefault="00822CE9" w:rsidP="00A10B0C">
      <w:pPr>
        <w:pStyle w:val="Style1"/>
        <w:widowControl/>
        <w:spacing w:line="240" w:lineRule="auto"/>
        <w:jc w:val="center"/>
        <w:rPr>
          <w:b/>
        </w:rPr>
      </w:pPr>
      <w:r w:rsidRPr="00822CE9">
        <w:rPr>
          <w:rFonts w:eastAsia="Times New Roman"/>
          <w:b/>
        </w:rPr>
        <w:t xml:space="preserve">Содержание  </w:t>
      </w:r>
      <w:r w:rsidRPr="00822CE9">
        <w:rPr>
          <w:b/>
          <w:bCs/>
        </w:rPr>
        <w:t>предмета «Литература» (</w:t>
      </w:r>
      <w:r w:rsidRPr="00822CE9">
        <w:rPr>
          <w:b/>
        </w:rPr>
        <w:t>ДЕСЯТЫЙ КЛАСС)</w:t>
      </w:r>
    </w:p>
    <w:p w:rsidR="00405DE0" w:rsidRPr="00405DE0" w:rsidRDefault="00822CE9" w:rsidP="00405D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Введение.</w:t>
      </w:r>
      <w:r w:rsidRPr="00405DE0">
        <w:rPr>
          <w:rFonts w:ascii="Times New Roman" w:eastAsia="Times New Roman" w:hAnsi="Times New Roman" w:cs="Times New Roman"/>
          <w:sz w:val="24"/>
          <w:szCs w:val="24"/>
          <w:lang w:eastAsia="ru-RU"/>
        </w:rPr>
        <w:t xml:space="preserve"> Становление и развитие реализма в русской литературе 19 века. Исторические причины особого развития русской классической литературы. Своеобразие становления реализма в русской литературе. Национальное своеобразие русского реализма. Эволюция русского реализма.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Русская литературная критика </w:t>
      </w:r>
      <w:r w:rsidRPr="00405DE0">
        <w:rPr>
          <w:rFonts w:ascii="Times New Roman" w:eastAsia="Times New Roman" w:hAnsi="Times New Roman" w:cs="Times New Roman"/>
          <w:sz w:val="24"/>
          <w:szCs w:val="24"/>
          <w:lang w:val="en-US" w:eastAsia="ru-RU"/>
        </w:rPr>
        <w:t>II</w:t>
      </w:r>
      <w:r w:rsidRPr="00405DE0">
        <w:rPr>
          <w:rFonts w:ascii="Times New Roman" w:eastAsia="Times New Roman" w:hAnsi="Times New Roman" w:cs="Times New Roman"/>
          <w:sz w:val="24"/>
          <w:szCs w:val="24"/>
          <w:lang w:eastAsia="ru-RU"/>
        </w:rPr>
        <w:t xml:space="preserve"> половины 19 века. Расстановка общественных сил в 1860-е годы. «Эстетическая критика» 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Теория литературы. Направления в русской критике </w:t>
      </w:r>
      <w:r w:rsidRPr="00405DE0">
        <w:rPr>
          <w:rFonts w:ascii="Times New Roman" w:eastAsia="Times New Roman" w:hAnsi="Times New Roman" w:cs="Times New Roman"/>
          <w:sz w:val="24"/>
          <w:szCs w:val="24"/>
          <w:lang w:val="en-US" w:eastAsia="ru-RU"/>
        </w:rPr>
        <w:t>II</w:t>
      </w:r>
      <w:r w:rsidRPr="00405DE0">
        <w:rPr>
          <w:rFonts w:ascii="Times New Roman" w:eastAsia="Times New Roman" w:hAnsi="Times New Roman" w:cs="Times New Roman"/>
          <w:sz w:val="24"/>
          <w:szCs w:val="24"/>
          <w:lang w:eastAsia="ru-RU"/>
        </w:rPr>
        <w:t xml:space="preserve"> половины 19 века. Литературно-критические статьи. Мемуары, литературные мемуары, </w:t>
      </w:r>
      <w:proofErr w:type="spellStart"/>
      <w:r w:rsidRPr="00405DE0">
        <w:rPr>
          <w:rFonts w:ascii="Times New Roman" w:eastAsia="Times New Roman" w:hAnsi="Times New Roman" w:cs="Times New Roman"/>
          <w:sz w:val="24"/>
          <w:szCs w:val="24"/>
          <w:lang w:eastAsia="ru-RU"/>
        </w:rPr>
        <w:t>мемуаристика</w:t>
      </w:r>
      <w:proofErr w:type="spellEnd"/>
      <w:r w:rsidRPr="00405DE0">
        <w:rPr>
          <w:rFonts w:ascii="Times New Roman" w:eastAsia="Times New Roman" w:hAnsi="Times New Roman" w:cs="Times New Roman"/>
          <w:sz w:val="24"/>
          <w:szCs w:val="24"/>
          <w:lang w:eastAsia="ru-RU"/>
        </w:rPr>
        <w:t>.</w:t>
      </w:r>
    </w:p>
    <w:p w:rsidR="00405DE0" w:rsidRPr="00405DE0" w:rsidRDefault="00405DE0" w:rsidP="00405DE0">
      <w:pPr>
        <w:spacing w:after="0" w:line="240" w:lineRule="auto"/>
        <w:ind w:left="-567"/>
        <w:jc w:val="both"/>
        <w:rPr>
          <w:rFonts w:ascii="Times New Roman" w:eastAsia="Times New Roman" w:hAnsi="Times New Roman" w:cs="Times New Roman"/>
          <w:b/>
          <w:sz w:val="24"/>
          <w:szCs w:val="24"/>
          <w:lang w:eastAsia="ru-RU"/>
        </w:rPr>
      </w:pPr>
      <w:r w:rsidRPr="00405DE0">
        <w:rPr>
          <w:rFonts w:ascii="Times New Roman" w:eastAsia="Times New Roman" w:hAnsi="Times New Roman" w:cs="Times New Roman"/>
          <w:b/>
          <w:sz w:val="24"/>
          <w:szCs w:val="24"/>
          <w:lang w:eastAsia="ru-RU"/>
        </w:rPr>
        <w:lastRenderedPageBreak/>
        <w:t>Творчество И.С.</w:t>
      </w:r>
      <w:r w:rsidR="00A10B0C">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Тур</w:t>
      </w:r>
      <w:r w:rsidR="00A10B0C">
        <w:rPr>
          <w:rFonts w:ascii="Times New Roman" w:eastAsia="Times New Roman" w:hAnsi="Times New Roman" w:cs="Times New Roman"/>
          <w:b/>
          <w:sz w:val="24"/>
          <w:szCs w:val="24"/>
          <w:lang w:eastAsia="ru-RU"/>
        </w:rPr>
        <w:t>генева.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Преходящее и вечное в художественном мире Тургенева. Общественные взгляды Тургенева. Этапы биографии и творчества И.С. Тургенева. Особенности прозаического цикла «Записки охотника».  Повести  «Муму»  и «Постоялый двор» как творческая лаборатория писателя. Замысел первого романа Тургенева  «Рудин». Роман «Отцы и дети». Творческая история романа и своеобразие романа «Отцы и дети». Трагический характер  конфликта в романе. Споры Базарова с Павлом Петровичем Кирсановым. Внутренний конфликт в душе Базарова. Испытание любовью. Мировоззренческий кризис Базарова. Второй круг жизненных испытаний. Болезнь и смерть Базарова. «Отцы и дети» в русской критике. Идейное бездорожье. Роман «Дым». Общественный подъем 1870-х годов. Роман «Новь». Последние годы жизни Тургенева.</w:t>
      </w:r>
    </w:p>
    <w:p w:rsidR="00405DE0" w:rsidRPr="00405DE0" w:rsidRDefault="00BB46F3"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Творчество  Н.Г. Чернышевского.</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Э</w:t>
      </w:r>
      <w:r w:rsidR="00BB46F3">
        <w:rPr>
          <w:rFonts w:ascii="Times New Roman" w:eastAsia="Times New Roman" w:hAnsi="Times New Roman" w:cs="Times New Roman"/>
          <w:sz w:val="24"/>
          <w:szCs w:val="24"/>
          <w:lang w:eastAsia="ru-RU"/>
        </w:rPr>
        <w:t xml:space="preserve">тапы биографии и творчества Н.Г. </w:t>
      </w:r>
      <w:r w:rsidRPr="00405DE0">
        <w:rPr>
          <w:rFonts w:ascii="Times New Roman" w:eastAsia="Times New Roman" w:hAnsi="Times New Roman" w:cs="Times New Roman"/>
          <w:sz w:val="24"/>
          <w:szCs w:val="24"/>
          <w:lang w:eastAsia="ru-RU"/>
        </w:rPr>
        <w:t>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и  новые люди. «Особенный человек» Рахметов. Четыре сна Веры Павловны. Каторга и ссылка писателя.</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Теория литературы. Жанр утопии. </w:t>
      </w:r>
      <w:proofErr w:type="spellStart"/>
      <w:r w:rsidRPr="00405DE0">
        <w:rPr>
          <w:rFonts w:ascii="Times New Roman" w:eastAsia="Times New Roman" w:hAnsi="Times New Roman" w:cs="Times New Roman"/>
          <w:sz w:val="24"/>
          <w:szCs w:val="24"/>
          <w:lang w:eastAsia="ru-RU"/>
        </w:rPr>
        <w:t>Антиэстетизм</w:t>
      </w:r>
      <w:proofErr w:type="spellEnd"/>
      <w:r w:rsidRPr="00405DE0">
        <w:rPr>
          <w:rFonts w:ascii="Times New Roman" w:eastAsia="Times New Roman" w:hAnsi="Times New Roman" w:cs="Times New Roman"/>
          <w:sz w:val="24"/>
          <w:szCs w:val="24"/>
          <w:lang w:eastAsia="ru-RU"/>
        </w:rPr>
        <w:t xml:space="preserve"> романа. Прием иносказания и аллегории. Внутренний монолог героя. Фабула романа.</w:t>
      </w:r>
    </w:p>
    <w:p w:rsidR="00405DE0" w:rsidRPr="00405DE0" w:rsidRDefault="00405DE0" w:rsidP="00405DE0">
      <w:pPr>
        <w:spacing w:after="0" w:line="240" w:lineRule="auto"/>
        <w:ind w:left="-567"/>
        <w:jc w:val="both"/>
        <w:rPr>
          <w:rFonts w:ascii="Times New Roman" w:eastAsia="Times New Roman" w:hAnsi="Times New Roman" w:cs="Times New Roman"/>
          <w:b/>
          <w:sz w:val="24"/>
          <w:szCs w:val="24"/>
          <w:lang w:eastAsia="ru-RU"/>
        </w:rPr>
      </w:pPr>
      <w:r w:rsidRPr="00405DE0">
        <w:rPr>
          <w:rFonts w:ascii="Times New Roman" w:eastAsia="Times New Roman" w:hAnsi="Times New Roman" w:cs="Times New Roman"/>
          <w:b/>
          <w:sz w:val="24"/>
          <w:szCs w:val="24"/>
          <w:lang w:eastAsia="ru-RU"/>
        </w:rPr>
        <w:t>Творчество И.А.</w:t>
      </w:r>
      <w:r w:rsidR="00BB46F3">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Гончарова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Своеобразие художественного таланта И.А. Гончарова. Роман «Обыкновенная история».</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Цикл очерков  «Фрегат «Паллада». Роман  «Обломов». История создания. Н.А. Добролюбов, А.В. Дружинин о романе. Полнота и сложность характера Обломова. Особенности композиции романа. Прием антитезы в романе. Андрей </w:t>
      </w:r>
      <w:proofErr w:type="spellStart"/>
      <w:r w:rsidRPr="00405DE0">
        <w:rPr>
          <w:rFonts w:ascii="Times New Roman" w:eastAsia="Times New Roman" w:hAnsi="Times New Roman" w:cs="Times New Roman"/>
          <w:sz w:val="24"/>
          <w:szCs w:val="24"/>
          <w:lang w:eastAsia="ru-RU"/>
        </w:rPr>
        <w:t>Штольц</w:t>
      </w:r>
      <w:proofErr w:type="spellEnd"/>
      <w:r w:rsidRPr="00405DE0">
        <w:rPr>
          <w:rFonts w:ascii="Times New Roman" w:eastAsia="Times New Roman" w:hAnsi="Times New Roman" w:cs="Times New Roman"/>
          <w:sz w:val="24"/>
          <w:szCs w:val="24"/>
          <w:lang w:eastAsia="ru-RU"/>
        </w:rPr>
        <w:t xml:space="preserve"> как антипод Обломова. Обломов и Ольга Ильинская. Художественное мастерство И.А. Гончарова в романе. Историко-философский смысл романа. Творческая история романа «Обрыв». Выход из «обрыва». «Обрыв» в оценке русской критики.</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Теория литературы. Очерк. Портрет, речь и предыстория героя романа. Художественные детали. Диалог и внутренний монолог. Антитеза романа.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А.Н</w:t>
      </w:r>
      <w:r w:rsidR="00BB46F3">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 xml:space="preserve">Островского </w:t>
      </w:r>
    </w:p>
    <w:p w:rsidR="00BB46F3"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Художественный мир драматурга. 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 xml:space="preserve">Творчество </w:t>
      </w:r>
      <w:r w:rsidR="00BB46F3">
        <w:rPr>
          <w:rFonts w:ascii="Times New Roman" w:eastAsia="Times New Roman" w:hAnsi="Times New Roman" w:cs="Times New Roman"/>
          <w:b/>
          <w:sz w:val="24"/>
          <w:szCs w:val="24"/>
          <w:lang w:eastAsia="ru-RU"/>
        </w:rPr>
        <w:t xml:space="preserve"> Ф. И. </w:t>
      </w:r>
      <w:r w:rsidRPr="00405DE0">
        <w:rPr>
          <w:rFonts w:ascii="Times New Roman" w:eastAsia="Times New Roman" w:hAnsi="Times New Roman" w:cs="Times New Roman"/>
          <w:b/>
          <w:sz w:val="24"/>
          <w:szCs w:val="24"/>
          <w:lang w:eastAsia="ru-RU"/>
        </w:rPr>
        <w:t>Тютчева</w:t>
      </w:r>
      <w:r w:rsidRPr="00405DE0">
        <w:rPr>
          <w:rFonts w:ascii="Times New Roman" w:eastAsia="Times New Roman" w:hAnsi="Times New Roman" w:cs="Times New Roman"/>
          <w:sz w:val="24"/>
          <w:szCs w:val="24"/>
          <w:lang w:eastAsia="ru-RU"/>
        </w:rPr>
        <w:t xml:space="preserve"> </w:t>
      </w:r>
    </w:p>
    <w:p w:rsidR="00405DE0" w:rsidRPr="00405DE0" w:rsidRDefault="00405DE0" w:rsidP="00BB46F3">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Малая родина Ф.И. Тютчева.  Тютчев и поколение «любомудров». Мир природы в поэзии Тютчева.  Поэзии Тютчева в контексте русского литературного развития. Хаос и космос в лирике Тютчева. Любовь в  лирике Тютчева. Тютчев о причинах духовного кризиса современного человека. Анализ стихотворений Тютчева.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Н.А. Некрасова.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народных истоках мироощущения Некрасова. Детство и отрочество Некрасова. Встреч с В.Г. Белинским.  Некрасов – журналист и издатель. Поэтический сборник Некрасова 1856 года Народ в лирике Некрасова. Своеобразие сатирических стихотворений Некрасова. </w:t>
      </w:r>
      <w:r w:rsidRPr="00405DE0">
        <w:rPr>
          <w:rFonts w:ascii="Times New Roman" w:eastAsia="Times New Roman" w:hAnsi="Times New Roman" w:cs="Times New Roman"/>
          <w:sz w:val="24"/>
          <w:szCs w:val="24"/>
          <w:lang w:eastAsia="ru-RU"/>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lastRenderedPageBreak/>
        <w:t>Поэма</w:t>
      </w:r>
      <w:r>
        <w:rPr>
          <w:rFonts w:ascii="Times New Roman" w:eastAsia="Times New Roman" w:hAnsi="Times New Roman" w:cs="Times New Roman"/>
          <w:sz w:val="24"/>
          <w:szCs w:val="24"/>
          <w:lang w:eastAsia="ru-RU"/>
        </w:rPr>
        <w:t xml:space="preserve">-эпопея </w:t>
      </w:r>
      <w:r w:rsidRPr="00405DE0">
        <w:rPr>
          <w:rFonts w:ascii="Times New Roman" w:eastAsia="Times New Roman" w:hAnsi="Times New Roman" w:cs="Times New Roman"/>
          <w:sz w:val="24"/>
          <w:szCs w:val="24"/>
          <w:lang w:eastAsia="ru-RU"/>
        </w:rPr>
        <w:t xml:space="preserve">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405DE0">
        <w:rPr>
          <w:rFonts w:ascii="Times New Roman" w:eastAsia="Times New Roman" w:hAnsi="Times New Roman" w:cs="Times New Roman"/>
          <w:sz w:val="24"/>
          <w:szCs w:val="24"/>
          <w:lang w:eastAsia="ru-RU"/>
        </w:rPr>
        <w:t>Добросклонов</w:t>
      </w:r>
      <w:proofErr w:type="spellEnd"/>
      <w:r w:rsidRPr="00405DE0">
        <w:rPr>
          <w:rFonts w:ascii="Times New Roman" w:eastAsia="Times New Roman" w:hAnsi="Times New Roman" w:cs="Times New Roman"/>
          <w:sz w:val="24"/>
          <w:szCs w:val="24"/>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А.А.</w:t>
      </w:r>
      <w:r>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 xml:space="preserve">Фета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дворянин А. </w:t>
      </w:r>
      <w:proofErr w:type="spellStart"/>
      <w:r>
        <w:rPr>
          <w:rFonts w:ascii="Times New Roman" w:eastAsia="Times New Roman" w:hAnsi="Times New Roman" w:cs="Times New Roman"/>
          <w:sz w:val="24"/>
          <w:szCs w:val="24"/>
          <w:lang w:eastAsia="ru-RU"/>
        </w:rPr>
        <w:t>Шеншин</w:t>
      </w:r>
      <w:proofErr w:type="spellEnd"/>
      <w:r>
        <w:rPr>
          <w:rFonts w:ascii="Times New Roman" w:eastAsia="Times New Roman" w:hAnsi="Times New Roman" w:cs="Times New Roman"/>
          <w:sz w:val="24"/>
          <w:szCs w:val="24"/>
          <w:lang w:eastAsia="ru-RU"/>
        </w:rPr>
        <w:t xml:space="preserve">. Стихотворения </w:t>
      </w:r>
      <w:r w:rsidRPr="00405DE0">
        <w:rPr>
          <w:rFonts w:ascii="Times New Roman" w:eastAsia="Times New Roman" w:hAnsi="Times New Roman" w:cs="Times New Roman"/>
          <w:sz w:val="24"/>
          <w:szCs w:val="24"/>
          <w:lang w:eastAsia="ru-RU"/>
        </w:rPr>
        <w:t>А.А. Фет</w:t>
      </w:r>
      <w:r>
        <w:rPr>
          <w:rFonts w:ascii="Times New Roman" w:eastAsia="Times New Roman" w:hAnsi="Times New Roman" w:cs="Times New Roman"/>
          <w:sz w:val="24"/>
          <w:szCs w:val="24"/>
          <w:lang w:eastAsia="ru-RU"/>
        </w:rPr>
        <w:t xml:space="preserve">а о назначении поэзии. Характерные особенности лирики Фета. </w:t>
      </w:r>
      <w:proofErr w:type="gramStart"/>
      <w:r>
        <w:rPr>
          <w:rFonts w:ascii="Times New Roman" w:eastAsia="Times New Roman" w:hAnsi="Times New Roman" w:cs="Times New Roman"/>
          <w:sz w:val="24"/>
          <w:szCs w:val="24"/>
          <w:lang w:eastAsia="ru-RU"/>
        </w:rPr>
        <w:t xml:space="preserve">Любовная лирика Фета   </w:t>
      </w:r>
      <w:r w:rsidRPr="00405D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05DE0">
        <w:rPr>
          <w:rFonts w:ascii="Times New Roman" w:eastAsia="Times New Roman" w:hAnsi="Times New Roman" w:cs="Times New Roman"/>
          <w:sz w:val="24"/>
          <w:szCs w:val="24"/>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Фет и теория «чистого искусства».</w:t>
      </w:r>
      <w:proofErr w:type="gramEnd"/>
      <w:r w:rsidRPr="00405DE0">
        <w:rPr>
          <w:rFonts w:ascii="Times New Roman" w:eastAsia="Times New Roman" w:hAnsi="Times New Roman" w:cs="Times New Roman"/>
          <w:sz w:val="24"/>
          <w:szCs w:val="24"/>
          <w:lang w:eastAsia="ru-RU"/>
        </w:rPr>
        <w:t xml:space="preserve"> Волшебство ритмов, звучаний, мелодий.</w:t>
      </w:r>
    </w:p>
    <w:p w:rsidR="00405DE0" w:rsidRPr="00405DE0" w:rsidRDefault="00405DE0" w:rsidP="00405DE0">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Творчество А.К. Толстого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Жизненный путь А.К.</w:t>
      </w:r>
      <w:r>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Толстого. Лирика А.К.</w:t>
      </w:r>
      <w:r>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Толстого. Баллады и былины А.К.</w:t>
      </w:r>
      <w:r>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Толстого. Трилогия Толстого «Смерть Иоанна Грозного», «Царь Федор Иоаннович», «Царь Борис». Сатирические произведения А.К.</w:t>
      </w:r>
      <w:r>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Толстого.</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М.Е.</w:t>
      </w:r>
      <w:r>
        <w:rPr>
          <w:rFonts w:ascii="Times New Roman" w:eastAsia="Times New Roman" w:hAnsi="Times New Roman" w:cs="Times New Roman"/>
          <w:b/>
          <w:sz w:val="24"/>
          <w:szCs w:val="24"/>
          <w:lang w:eastAsia="ru-RU"/>
        </w:rPr>
        <w:t xml:space="preserve"> Салтыкова-Щедрина </w:t>
      </w:r>
    </w:p>
    <w:p w:rsidR="00405DE0" w:rsidRPr="00405DE0" w:rsidRDefault="0030540F"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сатиры. </w:t>
      </w:r>
      <w:r w:rsidR="00405DE0" w:rsidRPr="00405DE0">
        <w:rPr>
          <w:rFonts w:ascii="Times New Roman" w:eastAsia="Times New Roman" w:hAnsi="Times New Roman" w:cs="Times New Roman"/>
          <w:sz w:val="24"/>
          <w:szCs w:val="24"/>
          <w:lang w:eastAsia="ru-RU"/>
        </w:rPr>
        <w:t xml:space="preserve">Этапы биографии и творчества М.Е. Салтыкова-Щедрина. Жизненная позиция писателя. «История одного города» как сатирическое произведение. </w:t>
      </w:r>
      <w:r>
        <w:rPr>
          <w:rFonts w:ascii="Times New Roman" w:eastAsia="Times New Roman" w:hAnsi="Times New Roman" w:cs="Times New Roman"/>
          <w:sz w:val="24"/>
          <w:szCs w:val="24"/>
          <w:lang w:eastAsia="ru-RU"/>
        </w:rPr>
        <w:t xml:space="preserve">Проблематика и поэтика сатиры </w:t>
      </w:r>
      <w:r w:rsidRPr="00405DE0">
        <w:rPr>
          <w:rFonts w:ascii="Times New Roman" w:eastAsia="Times New Roman" w:hAnsi="Times New Roman" w:cs="Times New Roman"/>
          <w:sz w:val="24"/>
          <w:szCs w:val="24"/>
          <w:lang w:eastAsia="ru-RU"/>
        </w:rPr>
        <w:t>«История одного города</w:t>
      </w:r>
      <w:r>
        <w:rPr>
          <w:rFonts w:ascii="Times New Roman" w:eastAsia="Times New Roman" w:hAnsi="Times New Roman" w:cs="Times New Roman"/>
          <w:sz w:val="24"/>
          <w:szCs w:val="24"/>
          <w:lang w:eastAsia="ru-RU"/>
        </w:rPr>
        <w:t xml:space="preserve">». </w:t>
      </w:r>
      <w:r w:rsidR="00405DE0" w:rsidRPr="00405DE0">
        <w:rPr>
          <w:rFonts w:ascii="Times New Roman" w:eastAsia="Times New Roman" w:hAnsi="Times New Roman" w:cs="Times New Roman"/>
          <w:sz w:val="24"/>
          <w:szCs w:val="24"/>
          <w:lang w:eastAsia="ru-RU"/>
        </w:rPr>
        <w:t>Перекличка событий и героев произведения с фактами российской истории. Собирательные образы градоначальников и «</w:t>
      </w:r>
      <w:proofErr w:type="spellStart"/>
      <w:r w:rsidR="00405DE0" w:rsidRPr="00405DE0">
        <w:rPr>
          <w:rFonts w:ascii="Times New Roman" w:eastAsia="Times New Roman" w:hAnsi="Times New Roman" w:cs="Times New Roman"/>
          <w:sz w:val="24"/>
          <w:szCs w:val="24"/>
          <w:lang w:eastAsia="ru-RU"/>
        </w:rPr>
        <w:t>глуповцев</w:t>
      </w:r>
      <w:proofErr w:type="spellEnd"/>
      <w:r w:rsidR="00405DE0" w:rsidRPr="00405DE0">
        <w:rPr>
          <w:rFonts w:ascii="Times New Roman" w:eastAsia="Times New Roman" w:hAnsi="Times New Roman" w:cs="Times New Roman"/>
          <w:sz w:val="24"/>
          <w:szCs w:val="24"/>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r>
        <w:rPr>
          <w:rFonts w:ascii="Times New Roman" w:eastAsia="Times New Roman" w:hAnsi="Times New Roman" w:cs="Times New Roman"/>
          <w:sz w:val="24"/>
          <w:szCs w:val="24"/>
          <w:lang w:eastAsia="ru-RU"/>
        </w:rPr>
        <w:t xml:space="preserve"> «Общественный» роман «Господа Головлевы».</w:t>
      </w:r>
      <w:r w:rsidRPr="0030540F">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Сказки М.Е. Салтыкова-Щедрина – синтез его творчества.</w:t>
      </w:r>
    </w:p>
    <w:p w:rsidR="00405DE0" w:rsidRPr="00405DE0" w:rsidRDefault="00405DE0" w:rsidP="00405DE0">
      <w:pPr>
        <w:spacing w:after="0" w:line="240" w:lineRule="auto"/>
        <w:ind w:left="-567"/>
        <w:jc w:val="both"/>
        <w:rPr>
          <w:rFonts w:ascii="Times New Roman" w:eastAsia="Times New Roman" w:hAnsi="Times New Roman" w:cs="Times New Roman"/>
          <w:b/>
          <w:sz w:val="24"/>
          <w:szCs w:val="24"/>
          <w:lang w:eastAsia="ru-RU"/>
        </w:rPr>
      </w:pPr>
      <w:r w:rsidRPr="00405DE0">
        <w:rPr>
          <w:rFonts w:ascii="Times New Roman" w:eastAsia="Times New Roman" w:hAnsi="Times New Roman" w:cs="Times New Roman"/>
          <w:b/>
          <w:sz w:val="24"/>
          <w:szCs w:val="24"/>
          <w:lang w:eastAsia="ru-RU"/>
        </w:rPr>
        <w:t xml:space="preserve">Страницы истории западноевропейского романа 19 века </w:t>
      </w:r>
    </w:p>
    <w:p w:rsidR="00405DE0" w:rsidRPr="00405DE0" w:rsidRDefault="0030540F"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Ф.Стендаль   «</w:t>
      </w:r>
      <w:proofErr w:type="gramStart"/>
      <w:r>
        <w:rPr>
          <w:rFonts w:ascii="Times New Roman" w:eastAsia="Times New Roman" w:hAnsi="Times New Roman" w:cs="Times New Roman"/>
          <w:sz w:val="24"/>
          <w:szCs w:val="24"/>
          <w:lang w:eastAsia="ru-RU"/>
        </w:rPr>
        <w:t>Красное</w:t>
      </w:r>
      <w:proofErr w:type="gramEnd"/>
      <w:r>
        <w:rPr>
          <w:rFonts w:ascii="Times New Roman" w:eastAsia="Times New Roman" w:hAnsi="Times New Roman" w:cs="Times New Roman"/>
          <w:sz w:val="24"/>
          <w:szCs w:val="24"/>
          <w:lang w:eastAsia="ru-RU"/>
        </w:rPr>
        <w:t xml:space="preserve"> и черное», Оноре де Бальзак «Человеческая комедия »,  Роман «Евгения Гранде». Роман «Отец Горио». Чарльз Диккенс</w:t>
      </w:r>
      <w:r w:rsidR="00405DE0" w:rsidRPr="00405D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Рождественские повести Диккенса. Роман «</w:t>
      </w:r>
      <w:proofErr w:type="spellStart"/>
      <w:r>
        <w:rPr>
          <w:rFonts w:ascii="Times New Roman" w:eastAsia="Times New Roman" w:hAnsi="Times New Roman" w:cs="Times New Roman"/>
          <w:sz w:val="24"/>
          <w:szCs w:val="24"/>
          <w:lang w:eastAsia="ru-RU"/>
        </w:rPr>
        <w:t>Домби</w:t>
      </w:r>
      <w:proofErr w:type="spellEnd"/>
      <w:r>
        <w:rPr>
          <w:rFonts w:ascii="Times New Roman" w:eastAsia="Times New Roman" w:hAnsi="Times New Roman" w:cs="Times New Roman"/>
          <w:sz w:val="24"/>
          <w:szCs w:val="24"/>
          <w:lang w:eastAsia="ru-RU"/>
        </w:rPr>
        <w:t xml:space="preserve"> и сын».</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Ф.М.</w:t>
      </w:r>
      <w:r w:rsidR="0030540F">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 xml:space="preserve">Достоевского </w:t>
      </w:r>
    </w:p>
    <w:p w:rsid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Ф.М. Достоевский. Творческая биография Ф.М, Достоевского. </w:t>
      </w:r>
      <w:r w:rsidR="0030540F">
        <w:rPr>
          <w:rFonts w:ascii="Times New Roman" w:eastAsia="Times New Roman" w:hAnsi="Times New Roman" w:cs="Times New Roman"/>
          <w:sz w:val="24"/>
          <w:szCs w:val="24"/>
          <w:lang w:eastAsia="ru-RU"/>
        </w:rPr>
        <w:t>Идеологический р</w:t>
      </w:r>
      <w:r w:rsidRPr="00405DE0">
        <w:rPr>
          <w:rFonts w:ascii="Times New Roman" w:eastAsia="Times New Roman" w:hAnsi="Times New Roman" w:cs="Times New Roman"/>
          <w:sz w:val="24"/>
          <w:szCs w:val="24"/>
          <w:lang w:eastAsia="ru-RU"/>
        </w:rPr>
        <w:t>оман «Преступление и наказание</w:t>
      </w:r>
      <w:r w:rsidR="0030540F">
        <w:rPr>
          <w:rFonts w:ascii="Times New Roman" w:eastAsia="Times New Roman" w:hAnsi="Times New Roman" w:cs="Times New Roman"/>
          <w:sz w:val="24"/>
          <w:szCs w:val="24"/>
          <w:lang w:eastAsia="ru-RU"/>
        </w:rPr>
        <w:t xml:space="preserve">. Теория </w:t>
      </w:r>
      <w:r w:rsidRPr="00405DE0">
        <w:rPr>
          <w:rFonts w:ascii="Times New Roman" w:eastAsia="Times New Roman" w:hAnsi="Times New Roman" w:cs="Times New Roman"/>
          <w:sz w:val="24"/>
          <w:szCs w:val="24"/>
          <w:lang w:eastAsia="ru-RU"/>
        </w:rPr>
        <w:t xml:space="preserve"> Раскольникова. Преступление Раскольникова. Раскольников и Соня Мармеладова. Нравственная проблематика, острое чувство ответственн</w:t>
      </w:r>
      <w:r w:rsidR="0030540F">
        <w:rPr>
          <w:rFonts w:ascii="Times New Roman" w:eastAsia="Times New Roman" w:hAnsi="Times New Roman" w:cs="Times New Roman"/>
          <w:sz w:val="24"/>
          <w:szCs w:val="24"/>
          <w:lang w:eastAsia="ru-RU"/>
        </w:rPr>
        <w:t>ости в произведениях писателя. Роман «Преступление и наказание» в русской критике 1860- годов.</w:t>
      </w:r>
      <w:proofErr w:type="gramStart"/>
      <w:r w:rsidR="0030540F">
        <w:rPr>
          <w:rFonts w:ascii="Times New Roman" w:eastAsia="Times New Roman" w:hAnsi="Times New Roman" w:cs="Times New Roman"/>
          <w:sz w:val="24"/>
          <w:szCs w:val="24"/>
          <w:lang w:eastAsia="ru-RU"/>
        </w:rPr>
        <w:t xml:space="preserve"> </w:t>
      </w:r>
      <w:r w:rsidRPr="00405DE0">
        <w:rPr>
          <w:rFonts w:ascii="Times New Roman" w:eastAsia="Times New Roman" w:hAnsi="Times New Roman" w:cs="Times New Roman"/>
          <w:sz w:val="24"/>
          <w:szCs w:val="24"/>
          <w:lang w:eastAsia="ru-RU"/>
        </w:rPr>
        <w:t>.</w:t>
      </w:r>
      <w:proofErr w:type="gramEnd"/>
      <w:r w:rsidRPr="00405DE0">
        <w:rPr>
          <w:rFonts w:ascii="Times New Roman" w:eastAsia="Times New Roman" w:hAnsi="Times New Roman" w:cs="Times New Roman"/>
          <w:sz w:val="24"/>
          <w:szCs w:val="24"/>
          <w:lang w:eastAsia="ru-RU"/>
        </w:rPr>
        <w:t xml:space="preserve"> Мрачный облик Петербурга. </w:t>
      </w:r>
      <w:r w:rsidR="0030540F">
        <w:rPr>
          <w:rFonts w:ascii="Times New Roman" w:eastAsia="Times New Roman" w:hAnsi="Times New Roman" w:cs="Times New Roman"/>
          <w:sz w:val="24"/>
          <w:szCs w:val="24"/>
          <w:lang w:eastAsia="ru-RU"/>
        </w:rPr>
        <w:t xml:space="preserve">Жанровое своеобразие романов Достоевского. </w:t>
      </w:r>
      <w:r w:rsidR="00621730">
        <w:rPr>
          <w:rFonts w:ascii="Times New Roman" w:eastAsia="Times New Roman" w:hAnsi="Times New Roman" w:cs="Times New Roman"/>
          <w:sz w:val="24"/>
          <w:szCs w:val="24"/>
          <w:lang w:eastAsia="ru-RU"/>
        </w:rPr>
        <w:t>Роман о «положительно прекрасном» человеке. Роман «Подросток», «Братья Карамазовы».</w:t>
      </w:r>
    </w:p>
    <w:p w:rsidR="00621730" w:rsidRPr="00405DE0" w:rsidRDefault="00621730"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литературы. Роман. Психологический роман. Философский роман. Социальный роман. Герой и его внутренний мир.</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Л.Н.</w:t>
      </w:r>
      <w:r w:rsidR="00621730">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 xml:space="preserve">Толстого </w:t>
      </w:r>
    </w:p>
    <w:p w:rsidR="0062173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Л.Н. Толстой. По страницам великой жизни.</w:t>
      </w:r>
      <w:r w:rsidR="00621730">
        <w:rPr>
          <w:rFonts w:ascii="Times New Roman" w:eastAsia="Times New Roman" w:hAnsi="Times New Roman" w:cs="Times New Roman"/>
          <w:sz w:val="24"/>
          <w:szCs w:val="24"/>
          <w:lang w:eastAsia="ru-RU"/>
        </w:rPr>
        <w:t xml:space="preserve"> «Севастопольские рассказы». </w:t>
      </w:r>
      <w:r w:rsidRPr="00405DE0">
        <w:rPr>
          <w:rFonts w:ascii="Times New Roman" w:eastAsia="Times New Roman" w:hAnsi="Times New Roman" w:cs="Times New Roman"/>
          <w:sz w:val="24"/>
          <w:szCs w:val="24"/>
          <w:lang w:eastAsia="ru-RU"/>
        </w:rPr>
        <w:t xml:space="preserve"> «Война и мир» - роман-эпопея: проблематика, образы, жанр. Эпизод «Вечер в салоне </w:t>
      </w:r>
      <w:proofErr w:type="spellStart"/>
      <w:r w:rsidRPr="00405DE0">
        <w:rPr>
          <w:rFonts w:ascii="Times New Roman" w:eastAsia="Times New Roman" w:hAnsi="Times New Roman" w:cs="Times New Roman"/>
          <w:sz w:val="24"/>
          <w:szCs w:val="24"/>
          <w:lang w:eastAsia="ru-RU"/>
        </w:rPr>
        <w:t>Шерер</w:t>
      </w:r>
      <w:proofErr w:type="spellEnd"/>
      <w:r w:rsidRPr="00405DE0">
        <w:rPr>
          <w:rFonts w:ascii="Times New Roman" w:eastAsia="Times New Roman" w:hAnsi="Times New Roman" w:cs="Times New Roman"/>
          <w:sz w:val="24"/>
          <w:szCs w:val="24"/>
          <w:lang w:eastAsia="ru-RU"/>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w:t>
      </w:r>
      <w:r w:rsidRPr="00405DE0">
        <w:rPr>
          <w:rFonts w:ascii="Times New Roman" w:eastAsia="Times New Roman" w:hAnsi="Times New Roman" w:cs="Times New Roman"/>
          <w:sz w:val="24"/>
          <w:szCs w:val="24"/>
          <w:lang w:eastAsia="ru-RU"/>
        </w:rPr>
        <w:lastRenderedPageBreak/>
        <w:t xml:space="preserve">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w:t>
      </w:r>
    </w:p>
    <w:p w:rsidR="00621730" w:rsidRDefault="00621730"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литературы. </w:t>
      </w:r>
      <w:r w:rsidR="00405DE0" w:rsidRPr="00405DE0">
        <w:rPr>
          <w:rFonts w:ascii="Times New Roman" w:eastAsia="Times New Roman" w:hAnsi="Times New Roman" w:cs="Times New Roman"/>
          <w:sz w:val="24"/>
          <w:szCs w:val="24"/>
          <w:lang w:eastAsia="ru-RU"/>
        </w:rPr>
        <w:t xml:space="preserve">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Н.С.</w:t>
      </w:r>
      <w:r w:rsidR="00621730">
        <w:rPr>
          <w:rFonts w:ascii="Times New Roman" w:eastAsia="Times New Roman" w:hAnsi="Times New Roman" w:cs="Times New Roman"/>
          <w:b/>
          <w:sz w:val="24"/>
          <w:szCs w:val="24"/>
          <w:lang w:eastAsia="ru-RU"/>
        </w:rPr>
        <w:t xml:space="preserve"> </w:t>
      </w:r>
      <w:r w:rsidRPr="00405DE0">
        <w:rPr>
          <w:rFonts w:ascii="Times New Roman" w:eastAsia="Times New Roman" w:hAnsi="Times New Roman" w:cs="Times New Roman"/>
          <w:b/>
          <w:sz w:val="24"/>
          <w:szCs w:val="24"/>
          <w:lang w:eastAsia="ru-RU"/>
        </w:rPr>
        <w:t xml:space="preserve">Лескова </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Художественный мир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w:t>
      </w:r>
      <w:r w:rsidR="00621730">
        <w:rPr>
          <w:rFonts w:ascii="Times New Roman" w:eastAsia="Times New Roman" w:hAnsi="Times New Roman" w:cs="Times New Roman"/>
          <w:sz w:val="24"/>
          <w:szCs w:val="24"/>
          <w:lang w:eastAsia="ru-RU"/>
        </w:rPr>
        <w:t xml:space="preserve"> Писательская драма Лескова. «Леди Макбет </w:t>
      </w:r>
      <w:proofErr w:type="spellStart"/>
      <w:r w:rsidR="00621730">
        <w:rPr>
          <w:rFonts w:ascii="Times New Roman" w:eastAsia="Times New Roman" w:hAnsi="Times New Roman" w:cs="Times New Roman"/>
          <w:sz w:val="24"/>
          <w:szCs w:val="24"/>
          <w:lang w:eastAsia="ru-RU"/>
        </w:rPr>
        <w:t>Мценского</w:t>
      </w:r>
      <w:proofErr w:type="spellEnd"/>
      <w:r w:rsidR="00621730">
        <w:rPr>
          <w:rFonts w:ascii="Times New Roman" w:eastAsia="Times New Roman" w:hAnsi="Times New Roman" w:cs="Times New Roman"/>
          <w:sz w:val="24"/>
          <w:szCs w:val="24"/>
          <w:lang w:eastAsia="ru-RU"/>
        </w:rPr>
        <w:t xml:space="preserve"> уезда»</w:t>
      </w:r>
      <w:r w:rsidRPr="00405DE0">
        <w:rPr>
          <w:rFonts w:ascii="Times New Roman" w:eastAsia="Times New Roman" w:hAnsi="Times New Roman" w:cs="Times New Roman"/>
          <w:sz w:val="24"/>
          <w:szCs w:val="24"/>
          <w:lang w:eastAsia="ru-RU"/>
        </w:rPr>
        <w:t>.</w:t>
      </w:r>
    </w:p>
    <w:p w:rsidR="00405DE0" w:rsidRPr="00405DE0" w:rsidRDefault="00405DE0" w:rsidP="00405DE0">
      <w:pPr>
        <w:spacing w:after="0" w:line="240" w:lineRule="auto"/>
        <w:ind w:left="-567"/>
        <w:jc w:val="both"/>
        <w:rPr>
          <w:rFonts w:ascii="Times New Roman" w:eastAsia="Times New Roman" w:hAnsi="Times New Roman" w:cs="Times New Roman"/>
          <w:b/>
          <w:sz w:val="24"/>
          <w:szCs w:val="24"/>
          <w:lang w:eastAsia="ru-RU"/>
        </w:rPr>
      </w:pPr>
      <w:r w:rsidRPr="00405DE0">
        <w:rPr>
          <w:rFonts w:ascii="Times New Roman" w:eastAsia="Times New Roman" w:hAnsi="Times New Roman" w:cs="Times New Roman"/>
          <w:b/>
          <w:sz w:val="24"/>
          <w:szCs w:val="24"/>
          <w:lang w:eastAsia="ru-RU"/>
        </w:rPr>
        <w:t>Страницы зарубежно</w:t>
      </w:r>
      <w:r w:rsidR="00A10B0C">
        <w:rPr>
          <w:rFonts w:ascii="Times New Roman" w:eastAsia="Times New Roman" w:hAnsi="Times New Roman" w:cs="Times New Roman"/>
          <w:b/>
          <w:sz w:val="24"/>
          <w:szCs w:val="24"/>
          <w:lang w:eastAsia="ru-RU"/>
        </w:rPr>
        <w:t xml:space="preserve">й литературы конца </w:t>
      </w:r>
      <w:r w:rsidRPr="00405DE0">
        <w:rPr>
          <w:rFonts w:ascii="Times New Roman" w:eastAsia="Times New Roman" w:hAnsi="Times New Roman" w:cs="Times New Roman"/>
          <w:b/>
          <w:sz w:val="24"/>
          <w:szCs w:val="24"/>
          <w:lang w:eastAsia="ru-RU"/>
        </w:rPr>
        <w:t>19</w:t>
      </w:r>
      <w:r w:rsidR="00A10B0C">
        <w:rPr>
          <w:rFonts w:ascii="Times New Roman" w:eastAsia="Times New Roman" w:hAnsi="Times New Roman" w:cs="Times New Roman"/>
          <w:b/>
          <w:sz w:val="24"/>
          <w:szCs w:val="24"/>
          <w:lang w:eastAsia="ru-RU"/>
        </w:rPr>
        <w:t>в. начала 20 в.</w:t>
      </w:r>
    </w:p>
    <w:p w:rsid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Генри</w:t>
      </w:r>
      <w:r w:rsidR="00621730">
        <w:rPr>
          <w:rFonts w:ascii="Times New Roman" w:eastAsia="Times New Roman" w:hAnsi="Times New Roman" w:cs="Times New Roman"/>
          <w:sz w:val="24"/>
          <w:szCs w:val="24"/>
          <w:lang w:eastAsia="ru-RU"/>
        </w:rPr>
        <w:t xml:space="preserve">к  Ибсен. Пьеса «Кукольный дом», </w:t>
      </w:r>
      <w:proofErr w:type="gramStart"/>
      <w:r w:rsidR="00621730">
        <w:rPr>
          <w:rFonts w:ascii="Times New Roman" w:eastAsia="Times New Roman" w:hAnsi="Times New Roman" w:cs="Times New Roman"/>
          <w:sz w:val="24"/>
          <w:szCs w:val="24"/>
          <w:lang w:eastAsia="ru-RU"/>
        </w:rPr>
        <w:t>Ги де</w:t>
      </w:r>
      <w:proofErr w:type="gramEnd"/>
      <w:r w:rsidR="00621730">
        <w:rPr>
          <w:rFonts w:ascii="Times New Roman" w:eastAsia="Times New Roman" w:hAnsi="Times New Roman" w:cs="Times New Roman"/>
          <w:sz w:val="24"/>
          <w:szCs w:val="24"/>
          <w:lang w:eastAsia="ru-RU"/>
        </w:rPr>
        <w:t xml:space="preserve"> Мопассан  новелла «Ожерелье», Бернард Шоу пьеса «</w:t>
      </w:r>
      <w:proofErr w:type="spellStart"/>
      <w:r w:rsidR="00621730">
        <w:rPr>
          <w:rFonts w:ascii="Times New Roman" w:eastAsia="Times New Roman" w:hAnsi="Times New Roman" w:cs="Times New Roman"/>
          <w:sz w:val="24"/>
          <w:szCs w:val="24"/>
          <w:lang w:eastAsia="ru-RU"/>
        </w:rPr>
        <w:t>Пигмалион</w:t>
      </w:r>
      <w:proofErr w:type="spellEnd"/>
      <w:r w:rsidR="00621730">
        <w:rPr>
          <w:rFonts w:ascii="Times New Roman" w:eastAsia="Times New Roman" w:hAnsi="Times New Roman" w:cs="Times New Roman"/>
          <w:sz w:val="24"/>
          <w:szCs w:val="24"/>
          <w:lang w:eastAsia="ru-RU"/>
        </w:rPr>
        <w:t>».</w:t>
      </w:r>
      <w:r w:rsidRPr="00405DE0">
        <w:rPr>
          <w:rFonts w:ascii="Times New Roman" w:eastAsia="Times New Roman" w:hAnsi="Times New Roman" w:cs="Times New Roman"/>
          <w:sz w:val="24"/>
          <w:szCs w:val="24"/>
          <w:lang w:eastAsia="ru-RU"/>
        </w:rPr>
        <w:t xml:space="preserve"> </w:t>
      </w:r>
    </w:p>
    <w:p w:rsidR="00621730" w:rsidRPr="00405DE0" w:rsidRDefault="00621730" w:rsidP="00405DE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литературы. Пьеса. Конфликт. Сюжет. Герои пьесы. Поэма. Новелла.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b/>
          <w:sz w:val="24"/>
          <w:szCs w:val="24"/>
          <w:lang w:eastAsia="ru-RU"/>
        </w:rPr>
        <w:t>Творчество А.П.</w:t>
      </w:r>
      <w:r w:rsidR="00621730">
        <w:rPr>
          <w:rFonts w:ascii="Times New Roman" w:eastAsia="Times New Roman" w:hAnsi="Times New Roman" w:cs="Times New Roman"/>
          <w:b/>
          <w:sz w:val="24"/>
          <w:szCs w:val="24"/>
          <w:lang w:eastAsia="ru-RU"/>
        </w:rPr>
        <w:t xml:space="preserve"> Чехова.</w:t>
      </w:r>
    </w:p>
    <w:p w:rsidR="00405DE0" w:rsidRPr="00405DE0"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А.П. Чехов. Этапы биографии и творчества. </w:t>
      </w:r>
      <w:r w:rsidR="00621730">
        <w:rPr>
          <w:rFonts w:ascii="Times New Roman" w:eastAsia="Times New Roman" w:hAnsi="Times New Roman" w:cs="Times New Roman"/>
          <w:sz w:val="24"/>
          <w:szCs w:val="24"/>
          <w:lang w:eastAsia="ru-RU"/>
        </w:rPr>
        <w:t xml:space="preserve">«Степь»  как итог творчества Чехова 1880- годов. </w:t>
      </w:r>
      <w:r w:rsidRPr="00405DE0">
        <w:rPr>
          <w:rFonts w:ascii="Times New Roman" w:eastAsia="Times New Roman" w:hAnsi="Times New Roman" w:cs="Times New Roman"/>
          <w:sz w:val="24"/>
          <w:szCs w:val="24"/>
          <w:lang w:eastAsia="ru-RU"/>
        </w:rPr>
        <w:t>Тема гибели души в рассказе «</w:t>
      </w:r>
      <w:proofErr w:type="spellStart"/>
      <w:r w:rsidRPr="00405DE0">
        <w:rPr>
          <w:rFonts w:ascii="Times New Roman" w:eastAsia="Times New Roman" w:hAnsi="Times New Roman" w:cs="Times New Roman"/>
          <w:sz w:val="24"/>
          <w:szCs w:val="24"/>
          <w:lang w:eastAsia="ru-RU"/>
        </w:rPr>
        <w:t>Ионыч</w:t>
      </w:r>
      <w:proofErr w:type="spellEnd"/>
      <w:r w:rsidRPr="00405DE0">
        <w:rPr>
          <w:rFonts w:ascii="Times New Roman" w:eastAsia="Times New Roman" w:hAnsi="Times New Roman" w:cs="Times New Roman"/>
          <w:sz w:val="24"/>
          <w:szCs w:val="24"/>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BB46F3" w:rsidRDefault="00405DE0" w:rsidP="00405DE0">
      <w:pPr>
        <w:spacing w:after="0" w:line="240" w:lineRule="auto"/>
        <w:ind w:left="-567"/>
        <w:jc w:val="both"/>
        <w:rPr>
          <w:rFonts w:ascii="Times New Roman" w:eastAsia="Times New Roman" w:hAnsi="Times New Roman" w:cs="Times New Roman"/>
          <w:sz w:val="24"/>
          <w:szCs w:val="24"/>
          <w:lang w:eastAsia="ru-RU"/>
        </w:rPr>
      </w:pPr>
      <w:r w:rsidRPr="00405DE0">
        <w:rPr>
          <w:rFonts w:ascii="Times New Roman" w:eastAsia="Times New Roman" w:hAnsi="Times New Roman" w:cs="Times New Roman"/>
          <w:sz w:val="24"/>
          <w:szCs w:val="24"/>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w:t>
      </w:r>
    </w:p>
    <w:p w:rsidR="00405DE0" w:rsidRDefault="00BB46F3" w:rsidP="00BB46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мировом значении русской литературы.</w:t>
      </w:r>
    </w:p>
    <w:p w:rsidR="00A10B0C" w:rsidRDefault="00A10B0C" w:rsidP="00BB46F3">
      <w:pPr>
        <w:spacing w:after="0" w:line="240" w:lineRule="auto"/>
        <w:jc w:val="both"/>
        <w:rPr>
          <w:rFonts w:ascii="Times New Roman" w:eastAsia="Times New Roman" w:hAnsi="Times New Roman" w:cs="Times New Roman"/>
          <w:b/>
          <w:sz w:val="24"/>
          <w:szCs w:val="24"/>
          <w:lang w:eastAsia="ru-RU"/>
        </w:rPr>
      </w:pPr>
    </w:p>
    <w:p w:rsidR="00A10B0C" w:rsidRDefault="00A10B0C" w:rsidP="00A10B0C">
      <w:pPr>
        <w:spacing w:after="0" w:line="276" w:lineRule="auto"/>
        <w:jc w:val="both"/>
        <w:rPr>
          <w:rFonts w:ascii="Times New Roman" w:eastAsia="Calibri" w:hAnsi="Times New Roman" w:cs="Times New Roman"/>
          <w:b/>
          <w:sz w:val="24"/>
          <w:szCs w:val="24"/>
        </w:rPr>
      </w:pPr>
      <w:r w:rsidRPr="00AA5F74">
        <w:rPr>
          <w:rFonts w:ascii="Times New Roman" w:eastAsia="Calibri" w:hAnsi="Times New Roman" w:cs="Times New Roman"/>
          <w:b/>
          <w:sz w:val="24"/>
          <w:szCs w:val="24"/>
        </w:rPr>
        <w:t>В результате изуч</w:t>
      </w:r>
      <w:r w:rsidRPr="007353EA">
        <w:rPr>
          <w:rFonts w:ascii="Times New Roman" w:eastAsia="Calibri" w:hAnsi="Times New Roman" w:cs="Times New Roman"/>
          <w:b/>
          <w:sz w:val="24"/>
          <w:szCs w:val="24"/>
        </w:rPr>
        <w:t>ения предмета «</w:t>
      </w:r>
      <w:r>
        <w:rPr>
          <w:rFonts w:ascii="Times New Roman" w:eastAsia="Calibri" w:hAnsi="Times New Roman" w:cs="Times New Roman"/>
          <w:b/>
          <w:sz w:val="24"/>
          <w:szCs w:val="24"/>
        </w:rPr>
        <w:t>Литература</w:t>
      </w:r>
      <w:r w:rsidRPr="007353EA">
        <w:rPr>
          <w:rFonts w:ascii="Times New Roman" w:eastAsia="Calibri" w:hAnsi="Times New Roman" w:cs="Times New Roman"/>
          <w:b/>
          <w:sz w:val="24"/>
          <w:szCs w:val="24"/>
        </w:rPr>
        <w:t>» в 10</w:t>
      </w:r>
      <w:r w:rsidRPr="00AA5F74">
        <w:rPr>
          <w:rFonts w:ascii="Times New Roman" w:eastAsia="Calibri" w:hAnsi="Times New Roman" w:cs="Times New Roman"/>
          <w:b/>
          <w:sz w:val="24"/>
          <w:szCs w:val="24"/>
        </w:rPr>
        <w:t xml:space="preserve"> классе ученик научится</w:t>
      </w:r>
      <w:r>
        <w:rPr>
          <w:rFonts w:ascii="Times New Roman" w:eastAsia="Calibri" w:hAnsi="Times New Roman" w:cs="Times New Roman"/>
          <w:b/>
          <w:sz w:val="24"/>
          <w:szCs w:val="24"/>
        </w:rPr>
        <w:t>:</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определять принадлежность художественного произведения к одному из литературных родов и жанров;</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 xml:space="preserve">выявлять авторскую позицию; </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выражать свое отношение к прочитанному;</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сопоставлять литературные произведения;</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владеть различными видами пересказа;</w:t>
      </w:r>
    </w:p>
    <w:p w:rsidR="00A10B0C" w:rsidRPr="00A10B0C" w:rsidRDefault="00A10B0C" w:rsidP="00A10B0C">
      <w:pPr>
        <w:spacing w:after="0" w:line="240" w:lineRule="auto"/>
        <w:ind w:firstLine="709"/>
        <w:jc w:val="both"/>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писать изложения с элементами сочинения, отзывы о самостоятельно прочитанных произведениях, сочинения.</w:t>
      </w:r>
    </w:p>
    <w:p w:rsidR="00A10B0C"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634F11" w:rsidRPr="00A10B0C" w:rsidRDefault="00A10B0C" w:rsidP="00A10B0C">
      <w:pPr>
        <w:numPr>
          <w:ilvl w:val="0"/>
          <w:numId w:val="1"/>
        </w:numPr>
        <w:spacing w:after="0" w:line="240" w:lineRule="auto"/>
        <w:rPr>
          <w:rFonts w:ascii="Times New Roman" w:eastAsia="Times New Roman" w:hAnsi="Times New Roman" w:cs="Times New Roman"/>
          <w:sz w:val="24"/>
          <w:szCs w:val="24"/>
          <w:lang w:eastAsia="ru-RU"/>
        </w:rPr>
      </w:pPr>
      <w:r w:rsidRPr="00A10B0C">
        <w:rPr>
          <w:rFonts w:ascii="Times New Roman" w:eastAsia="Times New Roman" w:hAnsi="Times New Roman" w:cs="Times New Roman"/>
          <w:sz w:val="24"/>
          <w:szCs w:val="24"/>
          <w:lang w:eastAsia="ru-RU"/>
        </w:rPr>
        <w:t>для участия в проектной деятельности по предмету при создании коллективного или индивидуального творческого проекта по одной из изученных тем (на выбор)</w:t>
      </w:r>
    </w:p>
    <w:p w:rsidR="00634F11" w:rsidRDefault="00634F11" w:rsidP="0091112D">
      <w:pPr>
        <w:spacing w:after="0" w:line="240" w:lineRule="auto"/>
        <w:ind w:firstLine="709"/>
        <w:jc w:val="both"/>
        <w:rPr>
          <w:rFonts w:ascii="Times New Roman" w:eastAsia="Times New Roman" w:hAnsi="Times New Roman" w:cs="Times New Roman"/>
          <w:sz w:val="24"/>
          <w:szCs w:val="24"/>
          <w:lang w:eastAsia="ru-RU"/>
        </w:rPr>
      </w:pPr>
    </w:p>
    <w:p w:rsidR="00634F11" w:rsidRDefault="00634F11" w:rsidP="0091112D">
      <w:pPr>
        <w:spacing w:after="0" w:line="240" w:lineRule="auto"/>
        <w:ind w:firstLine="709"/>
        <w:jc w:val="both"/>
        <w:rPr>
          <w:rFonts w:ascii="Times New Roman" w:eastAsia="Times New Roman" w:hAnsi="Times New Roman" w:cs="Times New Roman"/>
          <w:sz w:val="24"/>
          <w:szCs w:val="24"/>
          <w:lang w:eastAsia="ru-RU"/>
        </w:rPr>
      </w:pPr>
    </w:p>
    <w:p w:rsidR="00BF25A0" w:rsidRDefault="00BF25A0" w:rsidP="0091112D">
      <w:pPr>
        <w:spacing w:after="0" w:line="240" w:lineRule="auto"/>
        <w:ind w:firstLine="709"/>
        <w:jc w:val="both"/>
        <w:rPr>
          <w:rFonts w:ascii="Times New Roman" w:eastAsia="Times New Roman" w:hAnsi="Times New Roman" w:cs="Times New Roman"/>
          <w:sz w:val="24"/>
          <w:szCs w:val="24"/>
          <w:lang w:eastAsia="ru-RU"/>
        </w:rPr>
      </w:pPr>
    </w:p>
    <w:p w:rsidR="00BF25A0" w:rsidRDefault="00BF25A0" w:rsidP="0091112D">
      <w:pPr>
        <w:spacing w:after="0" w:line="240" w:lineRule="auto"/>
        <w:ind w:firstLine="709"/>
        <w:jc w:val="both"/>
        <w:rPr>
          <w:rFonts w:ascii="Times New Roman" w:eastAsia="Times New Roman" w:hAnsi="Times New Roman" w:cs="Times New Roman"/>
          <w:sz w:val="24"/>
          <w:szCs w:val="24"/>
          <w:lang w:eastAsia="ru-RU"/>
        </w:rPr>
      </w:pPr>
    </w:p>
    <w:p w:rsidR="00BF25A0" w:rsidRDefault="00BF25A0" w:rsidP="0091112D">
      <w:pPr>
        <w:spacing w:after="0" w:line="240" w:lineRule="auto"/>
        <w:ind w:firstLine="709"/>
        <w:jc w:val="both"/>
        <w:rPr>
          <w:rFonts w:ascii="Times New Roman" w:eastAsia="Times New Roman" w:hAnsi="Times New Roman" w:cs="Times New Roman"/>
          <w:sz w:val="24"/>
          <w:szCs w:val="24"/>
          <w:lang w:eastAsia="ru-RU"/>
        </w:rPr>
      </w:pPr>
    </w:p>
    <w:p w:rsidR="00BF25A0" w:rsidRPr="0091112D" w:rsidRDefault="00BF25A0" w:rsidP="0091112D">
      <w:pPr>
        <w:spacing w:after="0" w:line="240" w:lineRule="auto"/>
        <w:ind w:firstLine="709"/>
        <w:jc w:val="both"/>
        <w:rPr>
          <w:rFonts w:ascii="Times New Roman" w:eastAsia="Times New Roman" w:hAnsi="Times New Roman" w:cs="Times New Roman"/>
          <w:sz w:val="24"/>
          <w:szCs w:val="24"/>
          <w:lang w:eastAsia="ru-RU"/>
        </w:rPr>
      </w:pPr>
    </w:p>
    <w:p w:rsidR="00634F11" w:rsidRPr="00634F11" w:rsidRDefault="00634F11" w:rsidP="00634F11">
      <w:pPr>
        <w:spacing w:after="0" w:line="240" w:lineRule="auto"/>
        <w:ind w:left="720"/>
        <w:rPr>
          <w:rFonts w:ascii="Times New Roman" w:eastAsia="Times New Roman" w:hAnsi="Times New Roman" w:cs="Times New Roman"/>
          <w:b/>
          <w:bCs/>
          <w:color w:val="000000"/>
          <w:sz w:val="28"/>
          <w:szCs w:val="28"/>
          <w:lang w:eastAsia="ru-RU"/>
        </w:rPr>
      </w:pPr>
      <w:r w:rsidRPr="00634F11">
        <w:rPr>
          <w:rFonts w:ascii="Times New Roman" w:eastAsia="Times New Roman" w:hAnsi="Times New Roman" w:cs="Times New Roman"/>
          <w:b/>
          <w:bCs/>
          <w:color w:val="000000"/>
          <w:sz w:val="28"/>
          <w:szCs w:val="28"/>
          <w:lang w:eastAsia="ru-RU"/>
        </w:rPr>
        <w:t>Тематическое планирование по литературе  10 класс (102 часа)</w:t>
      </w:r>
    </w:p>
    <w:p w:rsidR="00634F11" w:rsidRPr="00634F11" w:rsidRDefault="00634F11" w:rsidP="00634F11">
      <w:pPr>
        <w:spacing w:after="0" w:line="240" w:lineRule="auto"/>
        <w:ind w:left="720"/>
        <w:rPr>
          <w:rFonts w:ascii="Times New Roman" w:eastAsia="Times New Roman" w:hAnsi="Times New Roman" w:cs="Times New Roman"/>
          <w:sz w:val="24"/>
          <w:szCs w:val="24"/>
          <w:lang w:eastAsia="ru-RU"/>
        </w:rPr>
      </w:pPr>
    </w:p>
    <w:tbl>
      <w:tblPr>
        <w:tblW w:w="8931" w:type="dxa"/>
        <w:tblInd w:w="-176" w:type="dxa"/>
        <w:tblLayout w:type="fixed"/>
        <w:tblLook w:val="04A0"/>
      </w:tblPr>
      <w:tblGrid>
        <w:gridCol w:w="710"/>
        <w:gridCol w:w="3685"/>
        <w:gridCol w:w="1134"/>
        <w:gridCol w:w="3402"/>
      </w:tblGrid>
      <w:tr w:rsidR="00634F11" w:rsidRPr="00634F11" w:rsidTr="00F5136E">
        <w:tc>
          <w:tcPr>
            <w:tcW w:w="710" w:type="dxa"/>
            <w:tcBorders>
              <w:top w:val="single" w:sz="4" w:space="0" w:color="000000"/>
              <w:left w:val="single" w:sz="4" w:space="0" w:color="000000"/>
              <w:bottom w:val="single" w:sz="4" w:space="0" w:color="000000"/>
              <w:right w:val="nil"/>
            </w:tcBorders>
            <w:vAlign w:val="center"/>
          </w:tcPr>
          <w:p w:rsidR="00634F11" w:rsidRPr="00634F11" w:rsidRDefault="00634F11" w:rsidP="00634F11">
            <w:pPr>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w:t>
            </w:r>
          </w:p>
          <w:p w:rsidR="00634F11" w:rsidRPr="00634F11" w:rsidRDefault="00634F11" w:rsidP="00634F11">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vAlign w:val="center"/>
            <w:hideMark/>
          </w:tcPr>
          <w:p w:rsidR="00634F11" w:rsidRPr="00634F11" w:rsidRDefault="00634F11" w:rsidP="00634F11">
            <w:pPr>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Раздел, тема</w:t>
            </w:r>
          </w:p>
        </w:tc>
        <w:tc>
          <w:tcPr>
            <w:tcW w:w="1134" w:type="dxa"/>
            <w:tcBorders>
              <w:top w:val="single" w:sz="4" w:space="0" w:color="000000"/>
              <w:left w:val="single" w:sz="4" w:space="0" w:color="000000"/>
              <w:bottom w:val="single" w:sz="4" w:space="0" w:color="000000"/>
              <w:right w:val="nil"/>
            </w:tcBorders>
            <w:vAlign w:val="center"/>
            <w:hideMark/>
          </w:tcPr>
          <w:p w:rsidR="00634F11" w:rsidRPr="00634F11" w:rsidRDefault="00634F11" w:rsidP="00634F11">
            <w:pPr>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часы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34F11" w:rsidRPr="00634F11" w:rsidRDefault="00634F11" w:rsidP="00634F11">
            <w:pPr>
              <w:spacing w:after="0" w:line="240" w:lineRule="auto"/>
              <w:ind w:left="13" w:firstLine="21"/>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Форма контроля</w:t>
            </w:r>
          </w:p>
        </w:tc>
      </w:tr>
      <w:tr w:rsidR="00634F11" w:rsidRPr="00634F11" w:rsidTr="00F5136E">
        <w:tc>
          <w:tcPr>
            <w:tcW w:w="710" w:type="dxa"/>
            <w:tcBorders>
              <w:top w:val="single" w:sz="4" w:space="0" w:color="000000"/>
              <w:left w:val="single" w:sz="4" w:space="0" w:color="000000"/>
              <w:bottom w:val="single" w:sz="4" w:space="0" w:color="000000"/>
              <w:right w:val="nil"/>
            </w:tcBorders>
            <w:hideMark/>
          </w:tcPr>
          <w:p w:rsidR="00634F11" w:rsidRPr="00634F11" w:rsidRDefault="00634F11" w:rsidP="00634F11">
            <w:pPr>
              <w:spacing w:after="0" w:line="240" w:lineRule="auto"/>
              <w:jc w:val="both"/>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hideMark/>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hideMark/>
          </w:tcPr>
          <w:p w:rsidR="00634F11" w:rsidRPr="00634F11" w:rsidRDefault="00634F11" w:rsidP="00634F11">
            <w:pPr>
              <w:spacing w:after="0" w:line="24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634F11" w:rsidRPr="00634F11" w:rsidRDefault="00634F11" w:rsidP="00634F11">
            <w:pPr>
              <w:spacing w:after="0" w:line="240" w:lineRule="auto"/>
              <w:jc w:val="both"/>
              <w:rPr>
                <w:rFonts w:ascii="Times New Roman" w:eastAsia="Times New Roman" w:hAnsi="Times New Roman" w:cs="Times New Roman"/>
                <w:sz w:val="24"/>
                <w:szCs w:val="24"/>
              </w:rPr>
            </w:pPr>
          </w:p>
        </w:tc>
      </w:tr>
      <w:tr w:rsidR="00634F11" w:rsidRPr="00634F11" w:rsidTr="00F5136E">
        <w:tc>
          <w:tcPr>
            <w:tcW w:w="710" w:type="dxa"/>
            <w:tcBorders>
              <w:top w:val="single" w:sz="4" w:space="0" w:color="000000"/>
              <w:left w:val="single" w:sz="4" w:space="0" w:color="000000"/>
              <w:bottom w:val="single" w:sz="4" w:space="0" w:color="000000"/>
              <w:right w:val="nil"/>
            </w:tcBorders>
            <w:hideMark/>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r w:rsidRPr="00634F11">
              <w:rPr>
                <w:rFonts w:ascii="Times New Roman" w:eastAsia="Times New Roman" w:hAnsi="Times New Roman" w:cs="Times New Roman"/>
                <w:color w:val="000000"/>
                <w:sz w:val="24"/>
                <w:szCs w:val="24"/>
                <w:lang w:eastAsia="ru-RU"/>
              </w:rPr>
              <w:t>Введение</w:t>
            </w:r>
          </w:p>
        </w:tc>
        <w:tc>
          <w:tcPr>
            <w:tcW w:w="1134" w:type="dxa"/>
            <w:tcBorders>
              <w:top w:val="single" w:sz="4" w:space="0" w:color="000000"/>
              <w:left w:val="single" w:sz="4" w:space="0" w:color="000000"/>
              <w:bottom w:val="single" w:sz="4" w:space="0" w:color="000000"/>
              <w:right w:val="nil"/>
            </w:tcBorders>
          </w:tcPr>
          <w:p w:rsidR="00634F11" w:rsidRPr="00634F11" w:rsidRDefault="00634F11" w:rsidP="00634F11">
            <w:pPr>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2</w:t>
            </w:r>
          </w:p>
        </w:tc>
        <w:tc>
          <w:tcPr>
            <w:tcW w:w="3685" w:type="dxa"/>
            <w:tcBorders>
              <w:top w:val="nil"/>
              <w:left w:val="single" w:sz="4" w:space="0" w:color="000000"/>
              <w:bottom w:val="single" w:sz="4" w:space="0" w:color="000000"/>
              <w:right w:val="nil"/>
            </w:tcBorders>
            <w:hideMark/>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r w:rsidRPr="00634F11">
              <w:rPr>
                <w:rFonts w:ascii="Times New Roman" w:hAnsi="Times New Roman" w:cs="Times New Roman"/>
                <w:sz w:val="24"/>
                <w:szCs w:val="24"/>
              </w:rPr>
              <w:t xml:space="preserve">И.С. Тургенев  </w:t>
            </w:r>
          </w:p>
        </w:tc>
        <w:tc>
          <w:tcPr>
            <w:tcW w:w="1134" w:type="dxa"/>
            <w:tcBorders>
              <w:top w:val="nil"/>
              <w:left w:val="single" w:sz="4" w:space="0" w:color="000000"/>
              <w:bottom w:val="single" w:sz="4" w:space="0" w:color="000000"/>
              <w:right w:val="nil"/>
            </w:tcBorders>
            <w:hideMark/>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9</w:t>
            </w:r>
          </w:p>
        </w:tc>
        <w:tc>
          <w:tcPr>
            <w:tcW w:w="3402" w:type="dxa"/>
            <w:tcBorders>
              <w:top w:val="nil"/>
              <w:left w:val="single" w:sz="4" w:space="0" w:color="000000"/>
              <w:bottom w:val="single" w:sz="4" w:space="0" w:color="000000"/>
              <w:right w:val="single" w:sz="4" w:space="0" w:color="000000"/>
            </w:tcBorders>
            <w:hideMark/>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proofErr w:type="gramStart"/>
            <w:r w:rsidRPr="00634F11">
              <w:rPr>
                <w:rFonts w:ascii="Times New Roman" w:hAnsi="Times New Roman" w:cs="Times New Roman"/>
                <w:bCs/>
                <w:iCs/>
                <w:sz w:val="24"/>
                <w:szCs w:val="24"/>
              </w:rPr>
              <w:t>Р</w:t>
            </w:r>
            <w:proofErr w:type="gramEnd"/>
            <w:r w:rsidRPr="00634F11">
              <w:rPr>
                <w:rFonts w:ascii="Times New Roman" w:hAnsi="Times New Roman" w:cs="Times New Roman"/>
                <w:bCs/>
                <w:iCs/>
                <w:sz w:val="24"/>
                <w:szCs w:val="24"/>
              </w:rPr>
              <w:t>/р  Подготовка к домашнему сочинению по роману И.С. Тургенева «Отцы и дети»</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3</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r w:rsidRPr="00634F11">
              <w:rPr>
                <w:rFonts w:ascii="Times New Roman" w:hAnsi="Times New Roman" w:cs="Times New Roman"/>
                <w:bCs/>
                <w:sz w:val="24"/>
                <w:szCs w:val="24"/>
              </w:rPr>
              <w:t xml:space="preserve">Н.Г. Чернышевский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3</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4</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r w:rsidRPr="00634F11">
              <w:rPr>
                <w:rFonts w:ascii="Times New Roman" w:hAnsi="Times New Roman" w:cs="Times New Roman"/>
                <w:sz w:val="24"/>
                <w:szCs w:val="24"/>
              </w:rPr>
              <w:t xml:space="preserve">И.А. Гончаров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9</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r w:rsidRPr="00634F11">
              <w:rPr>
                <w:rFonts w:ascii="Times New Roman" w:hAnsi="Times New Roman" w:cs="Times New Roman"/>
                <w:sz w:val="24"/>
                <w:szCs w:val="24"/>
              </w:rPr>
              <w:t>Контрольная работа по роману И.А. Гончарова  «Обломов».</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5</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4F11">
              <w:rPr>
                <w:rFonts w:ascii="Times New Roman" w:hAnsi="Times New Roman" w:cs="Times New Roman"/>
                <w:sz w:val="24"/>
                <w:szCs w:val="24"/>
              </w:rPr>
              <w:t xml:space="preserve">А.Н. Островский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9</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proofErr w:type="gramStart"/>
            <w:r w:rsidRPr="00634F11">
              <w:rPr>
                <w:rFonts w:ascii="Times New Roman" w:hAnsi="Times New Roman" w:cs="Times New Roman"/>
                <w:sz w:val="24"/>
                <w:szCs w:val="24"/>
              </w:rPr>
              <w:t>Р</w:t>
            </w:r>
            <w:proofErr w:type="gramEnd"/>
            <w:r w:rsidRPr="00634F11">
              <w:rPr>
                <w:rFonts w:ascii="Times New Roman" w:hAnsi="Times New Roman" w:cs="Times New Roman"/>
                <w:sz w:val="24"/>
                <w:szCs w:val="24"/>
              </w:rPr>
              <w:t>/р  Классное  сочинение  по  творчеств  А.Н. Островского</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6</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4F11">
              <w:rPr>
                <w:rFonts w:ascii="Times New Roman" w:hAnsi="Times New Roman" w:cs="Times New Roman"/>
                <w:sz w:val="24"/>
                <w:szCs w:val="24"/>
              </w:rPr>
              <w:t>Ф.И. Тютчев</w:t>
            </w:r>
            <w:proofErr w:type="gramStart"/>
            <w:r w:rsidRPr="00634F11">
              <w:rPr>
                <w:rFonts w:ascii="Times New Roman" w:hAnsi="Times New Roman" w:cs="Times New Roman"/>
                <w:sz w:val="24"/>
                <w:szCs w:val="24"/>
              </w:rPr>
              <w:t xml:space="preserve">  )</w:t>
            </w:r>
            <w:proofErr w:type="gramEnd"/>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4</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Н.А. Некрасов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6</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А.А. Фет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4</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А.К. Толстой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4</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М.Е. Салтыков-Щедрин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4</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Ф.М. Достоевский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9</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roofErr w:type="gramStart"/>
            <w:r w:rsidRPr="00634F11">
              <w:rPr>
                <w:rFonts w:ascii="Times New Roman" w:hAnsi="Times New Roman" w:cs="Times New Roman"/>
                <w:sz w:val="24"/>
                <w:szCs w:val="24"/>
              </w:rPr>
              <w:t>Р</w:t>
            </w:r>
            <w:proofErr w:type="gramEnd"/>
            <w:r w:rsidRPr="00634F11">
              <w:rPr>
                <w:rFonts w:ascii="Times New Roman" w:hAnsi="Times New Roman" w:cs="Times New Roman"/>
                <w:sz w:val="24"/>
                <w:szCs w:val="24"/>
              </w:rPr>
              <w:t>/р Классное  сочинение по роману Ф.М. Достоевского «Преступление и наказание»</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Л.Н. Толстой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11</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roofErr w:type="gramStart"/>
            <w:r w:rsidRPr="00634F11">
              <w:rPr>
                <w:rFonts w:ascii="Times New Roman" w:hAnsi="Times New Roman" w:cs="Times New Roman"/>
                <w:sz w:val="24"/>
                <w:szCs w:val="24"/>
              </w:rPr>
              <w:t>Р</w:t>
            </w:r>
            <w:proofErr w:type="gramEnd"/>
            <w:r w:rsidRPr="00634F11">
              <w:rPr>
                <w:rFonts w:ascii="Times New Roman" w:hAnsi="Times New Roman" w:cs="Times New Roman"/>
                <w:sz w:val="24"/>
                <w:szCs w:val="24"/>
              </w:rPr>
              <w:t>/р  Классное сочинение по роману  «Война и мир» Л.Н. Толстого</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Н.С. Лесков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3</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 xml:space="preserve">А.П. Чехов </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11</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r w:rsidRPr="00634F11">
              <w:rPr>
                <w:rFonts w:ascii="Times New Roman" w:hAnsi="Times New Roman" w:cs="Times New Roman"/>
                <w:sz w:val="24"/>
                <w:szCs w:val="24"/>
              </w:rPr>
              <w:t>Творческий проект «Нравственные уроки русской литературы 19 века».</w:t>
            </w: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Зарубежная  литература</w:t>
            </w:r>
          </w:p>
        </w:tc>
        <w:tc>
          <w:tcPr>
            <w:tcW w:w="1134" w:type="dxa"/>
            <w:tcBorders>
              <w:top w:val="nil"/>
              <w:left w:val="single" w:sz="4" w:space="0" w:color="000000"/>
              <w:bottom w:val="single" w:sz="4" w:space="0" w:color="000000"/>
              <w:right w:val="nil"/>
            </w:tcBorders>
          </w:tcPr>
          <w:p w:rsidR="00634F11" w:rsidRPr="00634F11" w:rsidRDefault="00BF25A0" w:rsidP="00634F1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bookmarkStart w:id="0" w:name="_GoBack"/>
            <w:bookmarkEnd w:id="0"/>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hAnsi="Times New Roman" w:cs="Times New Roman"/>
                <w:sz w:val="24"/>
                <w:szCs w:val="24"/>
              </w:rPr>
            </w:pPr>
            <w:r w:rsidRPr="00634F11">
              <w:rPr>
                <w:rFonts w:ascii="Times New Roman" w:hAnsi="Times New Roman" w:cs="Times New Roman"/>
                <w:sz w:val="24"/>
                <w:szCs w:val="24"/>
              </w:rPr>
              <w:t>Мировое значение русской литературы</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center"/>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3</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bCs/>
                <w:sz w:val="24"/>
                <w:szCs w:val="24"/>
              </w:rPr>
            </w:pPr>
          </w:p>
        </w:tc>
      </w:tr>
      <w:tr w:rsidR="00634F11" w:rsidRPr="00634F11" w:rsidTr="00F5136E">
        <w:tc>
          <w:tcPr>
            <w:tcW w:w="710" w:type="dxa"/>
            <w:tcBorders>
              <w:top w:val="nil"/>
              <w:left w:val="single" w:sz="4" w:space="0" w:color="000000"/>
              <w:bottom w:val="single" w:sz="4" w:space="0" w:color="000000"/>
              <w:right w:val="nil"/>
            </w:tcBorders>
          </w:tcPr>
          <w:p w:rsidR="00634F11" w:rsidRPr="00634F11" w:rsidRDefault="00634F11" w:rsidP="00634F11">
            <w:pPr>
              <w:spacing w:after="0" w:line="240" w:lineRule="auto"/>
              <w:jc w:val="both"/>
              <w:rPr>
                <w:rFonts w:ascii="Times New Roman" w:eastAsia="Times New Roman" w:hAnsi="Times New Roman" w:cs="Times New Roman"/>
                <w:sz w:val="24"/>
                <w:szCs w:val="24"/>
              </w:rPr>
            </w:pPr>
          </w:p>
        </w:tc>
        <w:tc>
          <w:tcPr>
            <w:tcW w:w="3685" w:type="dxa"/>
            <w:tcBorders>
              <w:top w:val="nil"/>
              <w:left w:val="single" w:sz="4" w:space="0" w:color="000000"/>
              <w:bottom w:val="single" w:sz="4" w:space="0" w:color="000000"/>
              <w:right w:val="nil"/>
            </w:tcBorders>
          </w:tcPr>
          <w:p w:rsidR="00634F11" w:rsidRPr="00634F11" w:rsidRDefault="00634F11" w:rsidP="00634F11">
            <w:pPr>
              <w:shd w:val="clear" w:color="auto" w:fill="FFFFFF"/>
              <w:spacing w:after="0" w:line="240" w:lineRule="auto"/>
              <w:jc w:val="both"/>
              <w:rPr>
                <w:rFonts w:ascii="Times New Roman" w:eastAsia="Times New Roman" w:hAnsi="Times New Roman" w:cs="Times New Roman"/>
                <w:sz w:val="24"/>
                <w:szCs w:val="24"/>
                <w:lang w:eastAsia="ru-RU"/>
              </w:rPr>
            </w:pPr>
            <w:r w:rsidRPr="00634F11">
              <w:rPr>
                <w:rFonts w:ascii="Times New Roman" w:eastAsia="Times New Roman" w:hAnsi="Times New Roman" w:cs="Times New Roman"/>
                <w:sz w:val="24"/>
                <w:szCs w:val="24"/>
                <w:lang w:eastAsia="ru-RU"/>
              </w:rPr>
              <w:t>Итого</w:t>
            </w:r>
          </w:p>
        </w:tc>
        <w:tc>
          <w:tcPr>
            <w:tcW w:w="1134" w:type="dxa"/>
            <w:tcBorders>
              <w:top w:val="nil"/>
              <w:left w:val="single" w:sz="4" w:space="0" w:color="000000"/>
              <w:bottom w:val="single" w:sz="4" w:space="0" w:color="000000"/>
              <w:right w:val="nil"/>
            </w:tcBorders>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102</w:t>
            </w:r>
          </w:p>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Из них:</w:t>
            </w:r>
          </w:p>
        </w:tc>
        <w:tc>
          <w:tcPr>
            <w:tcW w:w="3402" w:type="dxa"/>
            <w:tcBorders>
              <w:top w:val="nil"/>
              <w:left w:val="single" w:sz="4" w:space="0" w:color="000000"/>
              <w:bottom w:val="single" w:sz="4" w:space="0" w:color="000000"/>
              <w:right w:val="single" w:sz="4" w:space="0" w:color="000000"/>
            </w:tcBorders>
          </w:tcPr>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p>
          <w:p w:rsidR="00634F11" w:rsidRPr="00634F11" w:rsidRDefault="00634F11" w:rsidP="00634F11">
            <w:pPr>
              <w:snapToGrid w:val="0"/>
              <w:spacing w:after="0" w:line="240" w:lineRule="auto"/>
              <w:jc w:val="both"/>
              <w:rPr>
                <w:rFonts w:ascii="Times New Roman" w:eastAsia="Times New Roman" w:hAnsi="Times New Roman" w:cs="Times New Roman"/>
                <w:sz w:val="24"/>
                <w:szCs w:val="24"/>
              </w:rPr>
            </w:pPr>
            <w:r w:rsidRPr="00634F11">
              <w:rPr>
                <w:rFonts w:ascii="Times New Roman" w:eastAsia="Times New Roman" w:hAnsi="Times New Roman" w:cs="Times New Roman"/>
                <w:sz w:val="24"/>
                <w:szCs w:val="24"/>
              </w:rPr>
              <w:t>5</w:t>
            </w:r>
          </w:p>
        </w:tc>
      </w:tr>
    </w:tbl>
    <w:p w:rsidR="00634F11" w:rsidRPr="00634F11" w:rsidRDefault="00634F11" w:rsidP="00634F11">
      <w:pPr>
        <w:spacing w:after="0" w:line="240" w:lineRule="auto"/>
        <w:jc w:val="both"/>
        <w:rPr>
          <w:rFonts w:ascii="Times New Roman" w:eastAsia="Times New Roman" w:hAnsi="Times New Roman" w:cs="Times New Roman"/>
          <w:sz w:val="24"/>
          <w:szCs w:val="24"/>
          <w:lang w:eastAsia="ru-RU"/>
        </w:rPr>
      </w:pPr>
    </w:p>
    <w:p w:rsidR="00B95934" w:rsidRDefault="00B95934"/>
    <w:p w:rsidR="00A10B0C" w:rsidRDefault="00A10B0C"/>
    <w:p w:rsidR="00A10B0C" w:rsidRDefault="00A10B0C"/>
    <w:p w:rsidR="00A10B0C" w:rsidRDefault="00A10B0C"/>
    <w:p w:rsidR="00A10B0C" w:rsidRDefault="00A10B0C"/>
    <w:p w:rsidR="00A10B0C" w:rsidRDefault="00A10B0C"/>
    <w:p w:rsidR="00A10B0C" w:rsidRDefault="00A10B0C"/>
    <w:p w:rsidR="00A10B0C" w:rsidRDefault="00A10B0C"/>
    <w:p w:rsidR="00BF25A0" w:rsidRDefault="00BF25A0"/>
    <w:p w:rsidR="00BF25A0" w:rsidRDefault="00BF25A0"/>
    <w:p w:rsidR="00BF25A0" w:rsidRDefault="00BF25A0"/>
    <w:p w:rsidR="00BF25A0" w:rsidRPr="00BF25A0" w:rsidRDefault="00BF25A0" w:rsidP="00BF25A0">
      <w:pPr>
        <w:shd w:val="clear" w:color="auto" w:fill="FFFFFF"/>
        <w:spacing w:after="0" w:line="240" w:lineRule="auto"/>
        <w:rPr>
          <w:rFonts w:ascii="Times New Roman" w:eastAsia="HiddenHorzOCR" w:hAnsi="Times New Roman" w:cs="Times New Roman"/>
          <w:b/>
          <w:sz w:val="24"/>
          <w:szCs w:val="24"/>
          <w:lang w:eastAsia="ru-RU"/>
        </w:rPr>
      </w:pPr>
      <w:r>
        <w:rPr>
          <w:rFonts w:ascii="Times New Roman" w:eastAsia="HiddenHorzOCR" w:hAnsi="Times New Roman" w:cs="Times New Roman"/>
          <w:b/>
          <w:sz w:val="24"/>
          <w:szCs w:val="24"/>
          <w:lang w:eastAsia="ru-RU"/>
        </w:rPr>
        <w:t xml:space="preserve"> </w:t>
      </w:r>
      <w:r w:rsidRPr="00BF25A0">
        <w:rPr>
          <w:rFonts w:ascii="Times New Roman" w:eastAsia="HiddenHorzOCR" w:hAnsi="Times New Roman" w:cs="Times New Roman"/>
          <w:b/>
          <w:sz w:val="24"/>
          <w:szCs w:val="24"/>
          <w:lang w:eastAsia="ru-RU"/>
        </w:rPr>
        <w:t>Литература для учителя:</w:t>
      </w:r>
    </w:p>
    <w:p w:rsidR="00BF25A0" w:rsidRPr="00BF25A0" w:rsidRDefault="00BF25A0" w:rsidP="00BF25A0">
      <w:pPr>
        <w:spacing w:after="0" w:line="240" w:lineRule="auto"/>
        <w:ind w:left="-567"/>
        <w:jc w:val="both"/>
        <w:rPr>
          <w:rFonts w:ascii="Times New Roman" w:eastAsia="Times New Roman" w:hAnsi="Times New Roman" w:cs="Times New Roman"/>
          <w:sz w:val="24"/>
          <w:szCs w:val="24"/>
          <w:lang w:eastAsia="ru-RU"/>
        </w:rPr>
      </w:pPr>
    </w:p>
    <w:p w:rsidR="00BF25A0" w:rsidRPr="00BF25A0" w:rsidRDefault="00BF25A0" w:rsidP="00BF25A0">
      <w:pPr>
        <w:spacing w:after="0" w:line="240" w:lineRule="auto"/>
        <w:ind w:left="-567"/>
        <w:jc w:val="both"/>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 xml:space="preserve">           1. Лебедев Ю.В.. Русский язык и  литература. 10 класс: учебник для </w:t>
      </w:r>
      <w:proofErr w:type="gramStart"/>
      <w:r w:rsidRPr="00BF25A0">
        <w:rPr>
          <w:rFonts w:ascii="Times New Roman" w:eastAsia="Times New Roman" w:hAnsi="Times New Roman" w:cs="Times New Roman"/>
          <w:sz w:val="24"/>
          <w:szCs w:val="24"/>
          <w:lang w:eastAsia="ru-RU"/>
        </w:rPr>
        <w:t>общеобразовательных</w:t>
      </w:r>
      <w:proofErr w:type="gramEnd"/>
      <w:r w:rsidRPr="00BF25A0">
        <w:rPr>
          <w:rFonts w:ascii="Times New Roman" w:eastAsia="Times New Roman" w:hAnsi="Times New Roman" w:cs="Times New Roman"/>
          <w:sz w:val="24"/>
          <w:szCs w:val="24"/>
          <w:lang w:eastAsia="ru-RU"/>
        </w:rPr>
        <w:t xml:space="preserve"> </w:t>
      </w:r>
    </w:p>
    <w:p w:rsidR="00BF25A0" w:rsidRPr="00BF25A0" w:rsidRDefault="00BF25A0" w:rsidP="00BF25A0">
      <w:pPr>
        <w:spacing w:after="0" w:line="240" w:lineRule="auto"/>
        <w:ind w:left="-567"/>
        <w:jc w:val="both"/>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 xml:space="preserve">                учреждений: в 2-х частях. М. Просвещение 20146. </w:t>
      </w:r>
    </w:p>
    <w:p w:rsidR="00BF25A0" w:rsidRPr="00BF25A0" w:rsidRDefault="00BF25A0" w:rsidP="00BF25A0">
      <w:pPr>
        <w:spacing w:after="0" w:line="240" w:lineRule="auto"/>
        <w:ind w:left="-567"/>
        <w:jc w:val="both"/>
        <w:rPr>
          <w:rFonts w:ascii="Times New Roman" w:eastAsia="Calibri" w:hAnsi="Times New Roman" w:cs="Times New Roman"/>
          <w:sz w:val="24"/>
          <w:szCs w:val="24"/>
          <w:lang w:eastAsia="ru-RU"/>
        </w:rPr>
      </w:pPr>
      <w:r w:rsidRPr="00BF25A0">
        <w:rPr>
          <w:rFonts w:ascii="Times New Roman" w:eastAsia="Calibri" w:hAnsi="Times New Roman" w:cs="Times New Roman"/>
          <w:sz w:val="24"/>
          <w:szCs w:val="24"/>
          <w:lang w:eastAsia="ru-RU"/>
        </w:rPr>
        <w:t xml:space="preserve">           2. Егорова Н.В., Золотарева И.В., Михайлова Т.И. Поурочные разработки по литературе.      </w:t>
      </w:r>
    </w:p>
    <w:p w:rsidR="00BF25A0" w:rsidRPr="00BF25A0" w:rsidRDefault="00BF25A0" w:rsidP="00BF25A0">
      <w:pPr>
        <w:spacing w:after="0" w:line="240" w:lineRule="auto"/>
        <w:ind w:left="-567"/>
        <w:jc w:val="both"/>
        <w:rPr>
          <w:rFonts w:ascii="Times New Roman" w:eastAsia="Calibri" w:hAnsi="Times New Roman" w:cs="Times New Roman"/>
          <w:sz w:val="24"/>
          <w:szCs w:val="24"/>
          <w:lang w:eastAsia="ru-RU"/>
        </w:rPr>
      </w:pPr>
      <w:r w:rsidRPr="00BF25A0">
        <w:rPr>
          <w:rFonts w:ascii="Times New Roman" w:eastAsia="Calibri" w:hAnsi="Times New Roman" w:cs="Times New Roman"/>
          <w:sz w:val="24"/>
          <w:szCs w:val="24"/>
          <w:lang w:eastAsia="ru-RU"/>
        </w:rPr>
        <w:t xml:space="preserve">               Универсальное издание. 10 класс. </w:t>
      </w:r>
      <w:r w:rsidRPr="00BF25A0">
        <w:rPr>
          <w:rFonts w:ascii="Times New Roman" w:eastAsia="Calibri" w:hAnsi="Times New Roman" w:cs="Times New Roman"/>
          <w:sz w:val="24"/>
          <w:szCs w:val="24"/>
          <w:lang w:val="en-US" w:eastAsia="ru-RU"/>
        </w:rPr>
        <w:t>II</w:t>
      </w:r>
      <w:r w:rsidRPr="00BF25A0">
        <w:rPr>
          <w:rFonts w:ascii="Times New Roman" w:eastAsia="Calibri" w:hAnsi="Times New Roman" w:cs="Times New Roman"/>
          <w:sz w:val="24"/>
          <w:szCs w:val="24"/>
          <w:lang w:eastAsia="ru-RU"/>
        </w:rPr>
        <w:t xml:space="preserve"> полугодие. Москва. ВАКО. 2014 год.</w:t>
      </w:r>
    </w:p>
    <w:p w:rsidR="00BF25A0" w:rsidRPr="00BF25A0" w:rsidRDefault="00BF25A0" w:rsidP="00BF25A0">
      <w:pPr>
        <w:spacing w:after="0" w:line="240" w:lineRule="auto"/>
        <w:ind w:left="-567"/>
        <w:jc w:val="both"/>
        <w:rPr>
          <w:rFonts w:ascii="Times New Roman" w:eastAsia="Calibri" w:hAnsi="Times New Roman" w:cs="Times New Roman"/>
          <w:sz w:val="24"/>
          <w:szCs w:val="24"/>
          <w:lang w:eastAsia="ru-RU"/>
        </w:rPr>
      </w:pPr>
      <w:r w:rsidRPr="00BF25A0">
        <w:rPr>
          <w:rFonts w:ascii="Times New Roman" w:eastAsia="Calibri" w:hAnsi="Times New Roman" w:cs="Times New Roman"/>
          <w:sz w:val="24"/>
          <w:szCs w:val="24"/>
          <w:lang w:eastAsia="ru-RU"/>
        </w:rPr>
        <w:t xml:space="preserve">           3.  Золотарева И.В., Михайлова Т.И. поурочные разработки по литературе. </w:t>
      </w:r>
      <w:r w:rsidRPr="00BF25A0">
        <w:rPr>
          <w:rFonts w:ascii="Times New Roman" w:eastAsia="Calibri" w:hAnsi="Times New Roman" w:cs="Times New Roman"/>
          <w:sz w:val="24"/>
          <w:szCs w:val="24"/>
          <w:lang w:val="en-US" w:eastAsia="ru-RU"/>
        </w:rPr>
        <w:t>II</w:t>
      </w:r>
      <w:r w:rsidRPr="00BF25A0">
        <w:rPr>
          <w:rFonts w:ascii="Times New Roman" w:eastAsia="Calibri" w:hAnsi="Times New Roman" w:cs="Times New Roman"/>
          <w:sz w:val="24"/>
          <w:szCs w:val="24"/>
          <w:lang w:eastAsia="ru-RU"/>
        </w:rPr>
        <w:t xml:space="preserve"> половина 19      </w:t>
      </w:r>
    </w:p>
    <w:p w:rsidR="00BF25A0" w:rsidRPr="00BF25A0" w:rsidRDefault="00BF25A0" w:rsidP="00BF25A0">
      <w:pPr>
        <w:spacing w:after="0" w:line="240" w:lineRule="auto"/>
        <w:ind w:left="-567"/>
        <w:jc w:val="both"/>
        <w:rPr>
          <w:rFonts w:ascii="Times New Roman" w:eastAsia="Calibri" w:hAnsi="Times New Roman" w:cs="Times New Roman"/>
          <w:sz w:val="24"/>
          <w:szCs w:val="24"/>
          <w:lang w:eastAsia="ru-RU"/>
        </w:rPr>
      </w:pPr>
      <w:r w:rsidRPr="00BF25A0">
        <w:rPr>
          <w:rFonts w:ascii="Times New Roman" w:eastAsia="Calibri" w:hAnsi="Times New Roman" w:cs="Times New Roman"/>
          <w:sz w:val="24"/>
          <w:szCs w:val="24"/>
          <w:lang w:eastAsia="ru-RU"/>
        </w:rPr>
        <w:t xml:space="preserve">                 века. 10 класс. </w:t>
      </w:r>
      <w:r w:rsidRPr="00BF25A0">
        <w:rPr>
          <w:rFonts w:ascii="Times New Roman" w:eastAsia="Calibri" w:hAnsi="Times New Roman" w:cs="Times New Roman"/>
          <w:sz w:val="24"/>
          <w:szCs w:val="24"/>
          <w:lang w:val="en-US" w:eastAsia="ru-RU"/>
        </w:rPr>
        <w:t>II</w:t>
      </w:r>
      <w:r w:rsidRPr="00BF25A0">
        <w:rPr>
          <w:rFonts w:ascii="Times New Roman" w:eastAsia="Calibri" w:hAnsi="Times New Roman" w:cs="Times New Roman"/>
          <w:sz w:val="24"/>
          <w:szCs w:val="24"/>
          <w:lang w:eastAsia="ru-RU"/>
        </w:rPr>
        <w:t xml:space="preserve"> полугодие. Москва. ВАКО. 2013 год.</w:t>
      </w:r>
    </w:p>
    <w:p w:rsidR="00BF25A0" w:rsidRPr="00BF25A0" w:rsidRDefault="00BF25A0" w:rsidP="00BF25A0">
      <w:pPr>
        <w:shd w:val="clear" w:color="auto" w:fill="FFFFFF"/>
        <w:spacing w:after="0" w:line="240" w:lineRule="auto"/>
        <w:ind w:left="-567"/>
        <w:contextualSpacing/>
        <w:jc w:val="both"/>
        <w:rPr>
          <w:rFonts w:ascii="Times New Roman" w:eastAsia="Times New Roman" w:hAnsi="Times New Roman" w:cs="Times New Roman"/>
          <w:spacing w:val="-17"/>
          <w:sz w:val="24"/>
          <w:szCs w:val="24"/>
          <w:lang w:eastAsia="ru-RU"/>
        </w:rPr>
      </w:pPr>
      <w:r w:rsidRPr="00BF25A0">
        <w:rPr>
          <w:rFonts w:ascii="Times New Roman" w:eastAsia="Times New Roman" w:hAnsi="Times New Roman" w:cs="Times New Roman"/>
          <w:spacing w:val="-17"/>
          <w:sz w:val="24"/>
          <w:szCs w:val="24"/>
          <w:lang w:eastAsia="ru-RU"/>
        </w:rPr>
        <w:t xml:space="preserve">               4.   Миронова Н. А..   Литература в таблицах. 5-11 классы: Для быстрой подготовки к устному экзамену и ЕГЭ.</w:t>
      </w:r>
    </w:p>
    <w:p w:rsidR="00BF25A0" w:rsidRPr="00BF25A0" w:rsidRDefault="00BF25A0" w:rsidP="00BF25A0">
      <w:pPr>
        <w:widowControl w:val="0"/>
        <w:shd w:val="clear" w:color="auto" w:fill="FFFFFF"/>
        <w:tabs>
          <w:tab w:val="left" w:pos="864"/>
        </w:tabs>
        <w:autoSpaceDE w:val="0"/>
        <w:autoSpaceDN w:val="0"/>
        <w:adjustRightInd w:val="0"/>
        <w:spacing w:after="0" w:line="240" w:lineRule="auto"/>
        <w:ind w:left="-567"/>
        <w:jc w:val="center"/>
        <w:rPr>
          <w:rFonts w:ascii="Times New Roman" w:eastAsia="Times New Roman" w:hAnsi="Times New Roman" w:cs="Times New Roman"/>
          <w:b/>
          <w:spacing w:val="1"/>
          <w:sz w:val="24"/>
          <w:szCs w:val="24"/>
          <w:lang w:eastAsia="ru-RU"/>
        </w:rPr>
      </w:pPr>
    </w:p>
    <w:p w:rsidR="00BF25A0" w:rsidRPr="00BF25A0" w:rsidRDefault="00BF25A0" w:rsidP="00BF25A0">
      <w:pPr>
        <w:shd w:val="clear" w:color="auto" w:fill="FFFFFF"/>
        <w:spacing w:after="0" w:line="240" w:lineRule="auto"/>
        <w:rPr>
          <w:rFonts w:ascii="Times New Roman" w:eastAsia="Times New Roman" w:hAnsi="Times New Roman" w:cs="Times New Roman"/>
          <w:b/>
          <w:sz w:val="24"/>
          <w:szCs w:val="24"/>
          <w:lang w:eastAsia="ru-RU"/>
        </w:rPr>
      </w:pPr>
      <w:r w:rsidRPr="00BF25A0">
        <w:rPr>
          <w:rFonts w:ascii="Times New Roman" w:eastAsia="Times New Roman" w:hAnsi="Times New Roman" w:cs="Times New Roman"/>
          <w:b/>
          <w:sz w:val="24"/>
          <w:szCs w:val="24"/>
          <w:lang w:eastAsia="ru-RU"/>
        </w:rPr>
        <w:t>Литература для учащихся:</w:t>
      </w:r>
    </w:p>
    <w:p w:rsidR="00BF25A0" w:rsidRPr="00BF25A0" w:rsidRDefault="00BF25A0" w:rsidP="00BF25A0">
      <w:pPr>
        <w:spacing w:after="0" w:line="240" w:lineRule="auto"/>
        <w:rPr>
          <w:rFonts w:ascii="Times New Roman" w:eastAsia="Times New Roman" w:hAnsi="Times New Roman" w:cs="Times New Roman"/>
          <w:b/>
          <w:sz w:val="24"/>
          <w:szCs w:val="24"/>
          <w:lang w:eastAsia="ru-RU"/>
        </w:rPr>
      </w:pPr>
      <w:r w:rsidRPr="00BF25A0">
        <w:rPr>
          <w:rFonts w:ascii="Times New Roman" w:eastAsia="Times New Roman" w:hAnsi="Times New Roman" w:cs="Times New Roman"/>
          <w:sz w:val="24"/>
          <w:szCs w:val="24"/>
          <w:lang w:eastAsia="ru-RU"/>
        </w:rPr>
        <w:t>Чернец Л. В. и др. Школьный словарь литературоведческих т</w:t>
      </w:r>
      <w:r>
        <w:rPr>
          <w:rFonts w:ascii="Times New Roman" w:eastAsia="Times New Roman" w:hAnsi="Times New Roman" w:cs="Times New Roman"/>
          <w:sz w:val="24"/>
          <w:szCs w:val="24"/>
          <w:lang w:eastAsia="ru-RU"/>
        </w:rPr>
        <w:t>ерминов. – М.: Просвещение, 2011</w:t>
      </w:r>
      <w:r w:rsidRPr="00BF25A0">
        <w:rPr>
          <w:rFonts w:ascii="Times New Roman" w:eastAsia="Times New Roman" w:hAnsi="Times New Roman" w:cs="Times New Roman"/>
          <w:sz w:val="24"/>
          <w:szCs w:val="24"/>
          <w:lang w:eastAsia="ru-RU"/>
        </w:rPr>
        <w:t>.</w:t>
      </w:r>
    </w:p>
    <w:p w:rsidR="00BF25A0" w:rsidRPr="00BF25A0" w:rsidRDefault="00BF25A0" w:rsidP="00BF25A0">
      <w:pPr>
        <w:shd w:val="clear" w:color="auto" w:fill="FFFFFF"/>
        <w:spacing w:after="0" w:line="240" w:lineRule="auto"/>
        <w:jc w:val="both"/>
        <w:rPr>
          <w:rFonts w:ascii="Times New Roman" w:eastAsia="Times New Roman" w:hAnsi="Times New Roman" w:cs="Times New Roman"/>
          <w:sz w:val="24"/>
          <w:szCs w:val="24"/>
          <w:lang w:eastAsia="ru-RU"/>
        </w:rPr>
      </w:pPr>
      <w:r w:rsidRPr="00BF25A0">
        <w:rPr>
          <w:rFonts w:ascii="Times New Roman" w:eastAsia="Times New Roman" w:hAnsi="Times New Roman" w:cs="Times New Roman"/>
          <w:bCs/>
          <w:sz w:val="24"/>
          <w:szCs w:val="24"/>
          <w:lang w:eastAsia="ar-SA"/>
        </w:rPr>
        <w:t>Дидактические материалы по литературе. 10 класс.</w:t>
      </w:r>
    </w:p>
    <w:p w:rsidR="00BF25A0" w:rsidRPr="00BF25A0" w:rsidRDefault="00B71B59" w:rsidP="00BF25A0">
      <w:pPr>
        <w:shd w:val="clear" w:color="auto" w:fill="FFFFFF"/>
        <w:suppressAutoHyphens/>
        <w:spacing w:after="0" w:line="240" w:lineRule="auto"/>
        <w:ind w:firstLine="509"/>
        <w:jc w:val="both"/>
        <w:rPr>
          <w:rFonts w:ascii="Times New Roman" w:eastAsia="Calibri" w:hAnsi="Times New Roman" w:cs="Times New Roman"/>
          <w:sz w:val="24"/>
          <w:szCs w:val="24"/>
          <w:lang w:eastAsia="ar-SA"/>
        </w:rPr>
      </w:pPr>
      <w:hyperlink r:id="rId6" w:history="1">
        <w:r w:rsidR="00BF25A0" w:rsidRPr="00BF25A0">
          <w:rPr>
            <w:rFonts w:ascii="Times New Roman" w:eastAsia="Calibri" w:hAnsi="Times New Roman" w:cs="Times New Roman"/>
            <w:sz w:val="24"/>
            <w:szCs w:val="24"/>
            <w:u w:val="single"/>
            <w:lang w:eastAsia="ar-SA"/>
          </w:rPr>
          <w:t>http://www.philology.ru</w:t>
        </w:r>
      </w:hyperlink>
      <w:r w:rsidR="00BF25A0" w:rsidRPr="00BF25A0">
        <w:rPr>
          <w:rFonts w:ascii="Times New Roman" w:eastAsia="Times New Roman" w:hAnsi="Times New Roman" w:cs="Times New Roman"/>
          <w:sz w:val="24"/>
          <w:szCs w:val="24"/>
          <w:lang w:eastAsia="ar-SA"/>
        </w:rPr>
        <w:t xml:space="preserve"> — «Филологический портал». </w:t>
      </w:r>
    </w:p>
    <w:p w:rsidR="00BF25A0" w:rsidRPr="00BF25A0" w:rsidRDefault="00B71B59" w:rsidP="00BF25A0">
      <w:pPr>
        <w:suppressAutoHyphens/>
        <w:spacing w:after="0" w:line="240" w:lineRule="auto"/>
        <w:ind w:firstLine="509"/>
        <w:jc w:val="both"/>
        <w:rPr>
          <w:rFonts w:ascii="Times New Roman" w:eastAsia="Calibri" w:hAnsi="Times New Roman" w:cs="Times New Roman"/>
          <w:sz w:val="24"/>
          <w:szCs w:val="24"/>
          <w:lang w:eastAsia="ar-SA"/>
        </w:rPr>
      </w:pPr>
      <w:hyperlink r:id="rId7" w:history="1">
        <w:r w:rsidR="00BF25A0" w:rsidRPr="00BF25A0">
          <w:rPr>
            <w:rFonts w:ascii="Times New Roman" w:eastAsia="Calibri" w:hAnsi="Times New Roman" w:cs="Times New Roman"/>
            <w:sz w:val="24"/>
            <w:szCs w:val="24"/>
            <w:u w:val="single"/>
            <w:lang w:eastAsia="ar-SA"/>
          </w:rPr>
          <w:t>http://www.wikipedia.org</w:t>
        </w:r>
      </w:hyperlink>
      <w:r w:rsidR="00BF25A0" w:rsidRPr="00BF25A0">
        <w:rPr>
          <w:rFonts w:ascii="Times New Roman" w:eastAsia="Times New Roman" w:hAnsi="Times New Roman" w:cs="Times New Roman"/>
          <w:sz w:val="24"/>
          <w:szCs w:val="24"/>
          <w:lang w:eastAsia="ar-SA"/>
        </w:rPr>
        <w:t xml:space="preserve"> — универсальная энциклопе</w:t>
      </w:r>
      <w:r w:rsidR="00BF25A0" w:rsidRPr="00BF25A0">
        <w:rPr>
          <w:rFonts w:ascii="Times New Roman" w:eastAsia="Times New Roman" w:hAnsi="Times New Roman" w:cs="Times New Roman"/>
          <w:sz w:val="24"/>
          <w:szCs w:val="24"/>
          <w:lang w:eastAsia="ar-SA"/>
        </w:rPr>
        <w:softHyphen/>
        <w:t>дия</w:t>
      </w:r>
    </w:p>
    <w:p w:rsidR="00BF25A0" w:rsidRPr="00BF25A0" w:rsidRDefault="00B71B59" w:rsidP="00BF25A0">
      <w:pPr>
        <w:shd w:val="clear" w:color="auto" w:fill="FFFFFF"/>
        <w:suppressAutoHyphens/>
        <w:spacing w:after="0" w:line="240" w:lineRule="auto"/>
        <w:ind w:firstLine="509"/>
        <w:jc w:val="both"/>
        <w:rPr>
          <w:rFonts w:ascii="Times New Roman" w:eastAsia="Calibri" w:hAnsi="Times New Roman" w:cs="Times New Roman"/>
          <w:sz w:val="24"/>
          <w:szCs w:val="24"/>
          <w:lang w:eastAsia="ar-SA"/>
        </w:rPr>
      </w:pPr>
      <w:r>
        <w:rPr>
          <w:rFonts w:ascii="Times New Roman" w:eastAsia="Calibri" w:hAnsi="Times New Roman" w:cs="Times New Roman"/>
          <w:noProof/>
          <w:sz w:val="24"/>
          <w:szCs w:val="24"/>
          <w:lang w:eastAsia="ru-RU"/>
        </w:rPr>
        <w:pict>
          <v:line id="Прямая соединительная линия 21" o:spid="_x0000_s1026" style="position:absolute;left:0;text-align:left;z-index:251659264;visibility:visible;mso-wrap-distance-left:3.17497mm;mso-wrap-distance-right:3.17497mm;mso-position-horizontal-relative:margin"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w:r>
      <w:hyperlink r:id="rId8" w:history="1">
        <w:r w:rsidR="00BF25A0" w:rsidRPr="00BF25A0">
          <w:rPr>
            <w:rFonts w:ascii="Times New Roman" w:eastAsia="Calibri" w:hAnsi="Times New Roman" w:cs="Times New Roman"/>
            <w:sz w:val="24"/>
            <w:szCs w:val="24"/>
            <w:u w:val="single"/>
            <w:lang w:eastAsia="ar-SA"/>
          </w:rPr>
          <w:t>http://www.krugosvet.ru</w:t>
        </w:r>
      </w:hyperlink>
      <w:r w:rsidR="00BF25A0" w:rsidRPr="00BF25A0">
        <w:rPr>
          <w:rFonts w:ascii="Times New Roman" w:eastAsia="Times New Roman" w:hAnsi="Times New Roman" w:cs="Times New Roman"/>
          <w:sz w:val="24"/>
          <w:szCs w:val="24"/>
          <w:lang w:eastAsia="ar-SA"/>
        </w:rPr>
        <w:t xml:space="preserve"> — универсальная энциклопе</w:t>
      </w:r>
      <w:r w:rsidR="00BF25A0" w:rsidRPr="00BF25A0">
        <w:rPr>
          <w:rFonts w:ascii="Times New Roman" w:eastAsia="Times New Roman" w:hAnsi="Times New Roman" w:cs="Times New Roman"/>
          <w:sz w:val="24"/>
          <w:szCs w:val="24"/>
          <w:lang w:eastAsia="ar-SA"/>
        </w:rPr>
        <w:softHyphen/>
        <w:t>дия «</w:t>
      </w:r>
      <w:proofErr w:type="spellStart"/>
      <w:r w:rsidR="00BF25A0" w:rsidRPr="00BF25A0">
        <w:rPr>
          <w:rFonts w:ascii="Times New Roman" w:eastAsia="Times New Roman" w:hAnsi="Times New Roman" w:cs="Times New Roman"/>
          <w:sz w:val="24"/>
          <w:szCs w:val="24"/>
          <w:lang w:eastAsia="ar-SA"/>
        </w:rPr>
        <w:t>Кругосвет</w:t>
      </w:r>
      <w:proofErr w:type="spellEnd"/>
      <w:r w:rsidR="00BF25A0" w:rsidRPr="00BF25A0">
        <w:rPr>
          <w:rFonts w:ascii="Times New Roman" w:eastAsia="Times New Roman" w:hAnsi="Times New Roman" w:cs="Times New Roman"/>
          <w:sz w:val="24"/>
          <w:szCs w:val="24"/>
          <w:lang w:eastAsia="ar-SA"/>
        </w:rPr>
        <w:t>».</w:t>
      </w:r>
    </w:p>
    <w:p w:rsidR="00BF25A0" w:rsidRPr="00BF25A0" w:rsidRDefault="00B71B59" w:rsidP="00BF25A0">
      <w:pPr>
        <w:shd w:val="clear" w:color="auto" w:fill="FFFFFF"/>
        <w:suppressAutoHyphens/>
        <w:spacing w:after="0" w:line="240" w:lineRule="auto"/>
        <w:ind w:firstLine="509"/>
        <w:jc w:val="both"/>
        <w:rPr>
          <w:rFonts w:ascii="Times New Roman" w:eastAsia="Calibri" w:hAnsi="Times New Roman" w:cs="Times New Roman"/>
          <w:sz w:val="24"/>
          <w:szCs w:val="24"/>
          <w:lang w:eastAsia="ar-SA"/>
        </w:rPr>
      </w:pPr>
      <w:hyperlink r:id="rId9" w:history="1">
        <w:r w:rsidR="00BF25A0" w:rsidRPr="00BF25A0">
          <w:rPr>
            <w:rFonts w:ascii="Times New Roman" w:eastAsia="Calibri" w:hAnsi="Times New Roman" w:cs="Times New Roman"/>
            <w:sz w:val="24"/>
            <w:szCs w:val="24"/>
            <w:u w:val="single"/>
            <w:lang w:eastAsia="ar-SA"/>
          </w:rPr>
          <w:t>http://www.rubricon.com</w:t>
        </w:r>
      </w:hyperlink>
      <w:r w:rsidR="00BF25A0" w:rsidRPr="00BF25A0">
        <w:rPr>
          <w:rFonts w:ascii="Times New Roman" w:eastAsia="Times New Roman" w:hAnsi="Times New Roman" w:cs="Times New Roman"/>
          <w:sz w:val="24"/>
          <w:szCs w:val="24"/>
          <w:lang w:eastAsia="ar-SA"/>
        </w:rPr>
        <w:t xml:space="preserve"> — энциклопедия «</w:t>
      </w:r>
      <w:proofErr w:type="spellStart"/>
      <w:r w:rsidR="00BF25A0" w:rsidRPr="00BF25A0">
        <w:rPr>
          <w:rFonts w:ascii="Times New Roman" w:eastAsia="Times New Roman" w:hAnsi="Times New Roman" w:cs="Times New Roman"/>
          <w:sz w:val="24"/>
          <w:szCs w:val="24"/>
          <w:lang w:eastAsia="ar-SA"/>
        </w:rPr>
        <w:t>Рубрикон</w:t>
      </w:r>
      <w:proofErr w:type="spellEnd"/>
      <w:r w:rsidR="00BF25A0" w:rsidRPr="00BF25A0">
        <w:rPr>
          <w:rFonts w:ascii="Times New Roman" w:eastAsia="Times New Roman" w:hAnsi="Times New Roman" w:cs="Times New Roman"/>
          <w:sz w:val="24"/>
          <w:szCs w:val="24"/>
          <w:lang w:eastAsia="ar-SA"/>
        </w:rPr>
        <w:t>».</w:t>
      </w:r>
    </w:p>
    <w:p w:rsidR="00BF25A0" w:rsidRPr="00BF25A0" w:rsidRDefault="00B71B59" w:rsidP="00BF25A0">
      <w:pPr>
        <w:shd w:val="clear" w:color="auto" w:fill="FFFFFF"/>
        <w:suppressAutoHyphens/>
        <w:spacing w:after="0" w:line="240" w:lineRule="auto"/>
        <w:ind w:firstLine="509"/>
        <w:jc w:val="both"/>
        <w:rPr>
          <w:rFonts w:ascii="Times New Roman" w:eastAsia="Calibri" w:hAnsi="Times New Roman" w:cs="Times New Roman"/>
          <w:sz w:val="24"/>
          <w:szCs w:val="24"/>
          <w:lang w:eastAsia="ar-SA"/>
        </w:rPr>
      </w:pPr>
      <w:hyperlink r:id="rId10" w:history="1">
        <w:r w:rsidR="00BF25A0" w:rsidRPr="00BF25A0">
          <w:rPr>
            <w:rFonts w:ascii="Times New Roman" w:eastAsia="Calibri" w:hAnsi="Times New Roman" w:cs="Times New Roman"/>
            <w:sz w:val="24"/>
            <w:szCs w:val="24"/>
            <w:u w:val="single"/>
            <w:lang w:eastAsia="ar-SA"/>
          </w:rPr>
          <w:t>http://www.slovari.ru</w:t>
        </w:r>
      </w:hyperlink>
      <w:r w:rsidR="00BF25A0" w:rsidRPr="00BF25A0">
        <w:rPr>
          <w:rFonts w:ascii="Times New Roman" w:eastAsia="Times New Roman" w:hAnsi="Times New Roman" w:cs="Times New Roman"/>
          <w:sz w:val="24"/>
          <w:szCs w:val="24"/>
          <w:lang w:eastAsia="ar-SA"/>
        </w:rPr>
        <w:t xml:space="preserve"> — сайт «Русские словари» (толко</w:t>
      </w:r>
      <w:r w:rsidR="00BF25A0" w:rsidRPr="00BF25A0">
        <w:rPr>
          <w:rFonts w:ascii="Times New Roman" w:eastAsia="Times New Roman" w:hAnsi="Times New Roman" w:cs="Times New Roman"/>
          <w:sz w:val="24"/>
          <w:szCs w:val="24"/>
          <w:lang w:eastAsia="ar-SA"/>
        </w:rPr>
        <w:softHyphen/>
        <w:t>вые словари, орфографический словарь, словари иностран</w:t>
      </w:r>
      <w:r w:rsidR="00BF25A0" w:rsidRPr="00BF25A0">
        <w:rPr>
          <w:rFonts w:ascii="Times New Roman" w:eastAsia="Times New Roman" w:hAnsi="Times New Roman" w:cs="Times New Roman"/>
          <w:sz w:val="24"/>
          <w:szCs w:val="24"/>
          <w:lang w:eastAsia="ar-SA"/>
        </w:rPr>
        <w:softHyphen/>
        <w:t>ных слов).</w:t>
      </w:r>
    </w:p>
    <w:p w:rsidR="00BF25A0" w:rsidRPr="00BF25A0" w:rsidRDefault="00B71B59" w:rsidP="00BF25A0">
      <w:pPr>
        <w:shd w:val="clear" w:color="auto" w:fill="FFFFFF"/>
        <w:suppressAutoHyphens/>
        <w:spacing w:after="0" w:line="240" w:lineRule="auto"/>
        <w:ind w:firstLine="509"/>
        <w:jc w:val="both"/>
        <w:rPr>
          <w:rFonts w:ascii="Times New Roman" w:eastAsia="Calibri" w:hAnsi="Times New Roman" w:cs="Times New Roman"/>
          <w:sz w:val="24"/>
          <w:szCs w:val="24"/>
          <w:lang w:eastAsia="ar-SA"/>
        </w:rPr>
      </w:pPr>
      <w:hyperlink r:id="rId11" w:history="1">
        <w:r w:rsidR="00BF25A0" w:rsidRPr="00BF25A0">
          <w:rPr>
            <w:rFonts w:ascii="Times New Roman" w:eastAsia="Calibri" w:hAnsi="Times New Roman" w:cs="Times New Roman"/>
            <w:sz w:val="24"/>
            <w:szCs w:val="24"/>
            <w:u w:val="single"/>
            <w:lang w:eastAsia="ar-SA"/>
          </w:rPr>
          <w:t>http://www.school-collection.edu.ru</w:t>
        </w:r>
      </w:hyperlink>
      <w:r w:rsidR="00BF25A0" w:rsidRPr="00BF25A0">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BF25A0" w:rsidRPr="00BF25A0" w:rsidRDefault="00B71B59" w:rsidP="00BF25A0">
      <w:pPr>
        <w:shd w:val="clear" w:color="auto" w:fill="FFFFFF"/>
        <w:suppressAutoHyphens/>
        <w:spacing w:after="0" w:line="240" w:lineRule="auto"/>
        <w:ind w:firstLine="509"/>
        <w:jc w:val="both"/>
        <w:rPr>
          <w:rFonts w:ascii="Times New Roman" w:eastAsia="Times New Roman" w:hAnsi="Times New Roman" w:cs="Times New Roman"/>
          <w:sz w:val="24"/>
          <w:szCs w:val="24"/>
          <w:lang w:eastAsia="ar-SA"/>
        </w:rPr>
      </w:pPr>
      <w:hyperlink w:history="1">
        <w:r w:rsidR="00BF25A0" w:rsidRPr="00BF25A0">
          <w:rPr>
            <w:rFonts w:ascii="Times New Roman" w:eastAsia="Times New Roman" w:hAnsi="Times New Roman" w:cs="Times New Roman"/>
            <w:sz w:val="24"/>
            <w:szCs w:val="24"/>
            <w:u w:val="single"/>
            <w:lang w:eastAsia="ar-SA"/>
          </w:rPr>
          <w:t>http://</w:t>
        </w:r>
        <w:proofErr w:type="spellStart"/>
        <w:r w:rsidR="00BF25A0" w:rsidRPr="00BF25A0">
          <w:rPr>
            <w:rFonts w:ascii="Times New Roman" w:eastAsia="Times New Roman" w:hAnsi="Times New Roman" w:cs="Times New Roman"/>
            <w:sz w:val="24"/>
            <w:szCs w:val="24"/>
            <w:u w:val="single"/>
            <w:lang w:val="en-US" w:eastAsia="ar-SA"/>
          </w:rPr>
          <w:t>feb</w:t>
        </w:r>
        <w:proofErr w:type="spellEnd"/>
        <w:r w:rsidR="00BF25A0" w:rsidRPr="00BF25A0">
          <w:rPr>
            <w:rFonts w:ascii="Times New Roman" w:eastAsia="Times New Roman" w:hAnsi="Times New Roman" w:cs="Times New Roman"/>
            <w:sz w:val="24"/>
            <w:szCs w:val="24"/>
            <w:u w:val="single"/>
            <w:lang w:eastAsia="ar-SA"/>
          </w:rPr>
          <w:t>-</w:t>
        </w:r>
        <w:r w:rsidR="00BF25A0" w:rsidRPr="00BF25A0">
          <w:rPr>
            <w:rFonts w:ascii="Times New Roman" w:eastAsia="Times New Roman" w:hAnsi="Times New Roman" w:cs="Times New Roman"/>
            <w:sz w:val="24"/>
            <w:szCs w:val="24"/>
            <w:u w:val="single"/>
            <w:lang w:val="en-US" w:eastAsia="ar-SA"/>
          </w:rPr>
          <w:t>web</w:t>
        </w:r>
        <w:r w:rsidR="00BF25A0" w:rsidRPr="00BF25A0">
          <w:rPr>
            <w:rFonts w:ascii="Times New Roman" w:eastAsia="Times New Roman" w:hAnsi="Times New Roman" w:cs="Times New Roman"/>
            <w:sz w:val="24"/>
            <w:szCs w:val="24"/>
            <w:u w:val="single"/>
            <w:lang w:eastAsia="ar-SA"/>
          </w:rPr>
          <w:t>.</w:t>
        </w:r>
        <w:proofErr w:type="spellStart"/>
        <w:r w:rsidR="00BF25A0" w:rsidRPr="00BF25A0">
          <w:rPr>
            <w:rFonts w:ascii="Times New Roman" w:eastAsia="Times New Roman" w:hAnsi="Times New Roman" w:cs="Times New Roman"/>
            <w:sz w:val="24"/>
            <w:szCs w:val="24"/>
            <w:u w:val="single"/>
            <w:lang w:val="en-US" w:eastAsia="ar-SA"/>
          </w:rPr>
          <w:t>ru</w:t>
        </w:r>
        <w:proofErr w:type="spellEnd"/>
        <w:r w:rsidR="00BF25A0" w:rsidRPr="00BF25A0">
          <w:rPr>
            <w:rFonts w:ascii="Times New Roman" w:eastAsia="Times New Roman" w:hAnsi="Times New Roman" w:cs="Times New Roman"/>
            <w:sz w:val="24"/>
            <w:szCs w:val="24"/>
            <w:u w:val="single"/>
            <w:lang w:eastAsia="ar-SA"/>
          </w:rPr>
          <w:t>-</w:t>
        </w:r>
      </w:hyperlink>
      <w:r w:rsidR="00BF25A0" w:rsidRPr="00BF25A0">
        <w:rPr>
          <w:rFonts w:ascii="Times New Roman" w:eastAsia="Times New Roman" w:hAnsi="Times New Roman" w:cs="Times New Roman"/>
          <w:sz w:val="24"/>
          <w:szCs w:val="24"/>
          <w:lang w:eastAsia="ar-SA"/>
        </w:rPr>
        <w:t xml:space="preserve"> фундаментальная электронная библиотека «Русская литература и фольклор».</w:t>
      </w:r>
    </w:p>
    <w:p w:rsidR="00BF25A0" w:rsidRPr="00BF25A0" w:rsidRDefault="00B71B59" w:rsidP="00BF25A0">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12" w:history="1">
        <w:r w:rsidR="00BF25A0" w:rsidRPr="00BF25A0">
          <w:rPr>
            <w:rFonts w:ascii="Times New Roman" w:eastAsia="Times New Roman" w:hAnsi="Times New Roman" w:cs="Times New Roman"/>
            <w:bCs/>
            <w:sz w:val="24"/>
            <w:szCs w:val="24"/>
            <w:u w:val="single"/>
            <w:lang w:eastAsia="ar-SA"/>
          </w:rPr>
          <w:t>http://lit.1september.ru/urok/</w:t>
        </w:r>
      </w:hyperlink>
      <w:r w:rsidR="00BF25A0" w:rsidRPr="00BF25A0">
        <w:rPr>
          <w:rFonts w:ascii="Times New Roman" w:eastAsia="Times New Roman" w:hAnsi="Times New Roman" w:cs="Times New Roman"/>
          <w:bCs/>
          <w:sz w:val="24"/>
          <w:szCs w:val="24"/>
          <w:lang w:eastAsia="ar-SA"/>
        </w:rPr>
        <w:t xml:space="preserve"> - Я иду на урок литературы</w:t>
      </w:r>
    </w:p>
    <w:p w:rsidR="00BF25A0" w:rsidRPr="00BF25A0" w:rsidRDefault="00B71B59" w:rsidP="00BF25A0">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13" w:history="1">
        <w:r w:rsidR="00BF25A0" w:rsidRPr="00BF25A0">
          <w:rPr>
            <w:rFonts w:ascii="Times New Roman" w:eastAsia="Times New Roman" w:hAnsi="Times New Roman" w:cs="Times New Roman"/>
            <w:bCs/>
            <w:sz w:val="24"/>
            <w:szCs w:val="24"/>
            <w:u w:val="single"/>
            <w:lang w:eastAsia="ar-SA"/>
          </w:rPr>
          <w:t>http://www.alleng.ru/edu/liter1.htm</w:t>
        </w:r>
      </w:hyperlink>
      <w:r w:rsidR="00BF25A0" w:rsidRPr="00BF25A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BF25A0" w:rsidRPr="00BF25A0" w:rsidRDefault="00B71B59" w:rsidP="00BF25A0">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14" w:history="1">
        <w:r w:rsidR="00BF25A0" w:rsidRPr="00BF25A0">
          <w:rPr>
            <w:rFonts w:ascii="Times New Roman" w:eastAsia="Times New Roman" w:hAnsi="Times New Roman" w:cs="Times New Roman"/>
            <w:bCs/>
            <w:sz w:val="24"/>
            <w:szCs w:val="24"/>
            <w:u w:val="single"/>
            <w:lang w:eastAsia="ar-SA"/>
          </w:rPr>
          <w:t>http://www.gramota.ru/biblio/</w:t>
        </w:r>
      </w:hyperlink>
      <w:r w:rsidR="00BF25A0" w:rsidRPr="00BF25A0">
        <w:rPr>
          <w:rFonts w:ascii="Times New Roman" w:eastAsia="Times New Roman" w:hAnsi="Times New Roman" w:cs="Times New Roman"/>
          <w:bCs/>
          <w:sz w:val="24"/>
          <w:szCs w:val="24"/>
          <w:lang w:eastAsia="ar-SA"/>
        </w:rPr>
        <w:t xml:space="preserve"> - Библиотека. Читальный зал. </w:t>
      </w:r>
      <w:r w:rsidR="00BF25A0" w:rsidRPr="00BF25A0">
        <w:rPr>
          <w:rFonts w:ascii="Times New Roman" w:eastAsia="Times New Roman" w:hAnsi="Times New Roman" w:cs="Times New Roman"/>
          <w:sz w:val="24"/>
          <w:szCs w:val="24"/>
          <w:shd w:val="clear" w:color="auto" w:fill="FFFFFF"/>
          <w:lang w:eastAsia="ru-RU"/>
        </w:rPr>
        <w:t>Справочно-информационный портал </w:t>
      </w:r>
      <w:r w:rsidR="00BF25A0" w:rsidRPr="00BF25A0">
        <w:rPr>
          <w:rFonts w:ascii="Times New Roman" w:eastAsia="Times New Roman" w:hAnsi="Times New Roman" w:cs="Times New Roman"/>
          <w:b/>
          <w:bCs/>
          <w:sz w:val="24"/>
          <w:szCs w:val="24"/>
          <w:shd w:val="clear" w:color="auto" w:fill="FFFFFF"/>
          <w:lang w:eastAsia="ru-RU"/>
        </w:rPr>
        <w:t>ГРАМОТА.РУ</w:t>
      </w:r>
      <w:r w:rsidR="00BF25A0" w:rsidRPr="00BF25A0">
        <w:rPr>
          <w:rFonts w:ascii="Times New Roman" w:eastAsia="Times New Roman" w:hAnsi="Times New Roman" w:cs="Times New Roman"/>
          <w:sz w:val="24"/>
          <w:szCs w:val="24"/>
          <w:shd w:val="clear" w:color="auto" w:fill="FFFFFF"/>
          <w:lang w:eastAsia="ru-RU"/>
        </w:rPr>
        <w:t> – русский язык для всех</w:t>
      </w:r>
      <w:r w:rsidR="00BF25A0" w:rsidRPr="00BF25A0">
        <w:rPr>
          <w:rFonts w:ascii="Times New Roman" w:eastAsia="Times New Roman" w:hAnsi="Times New Roman" w:cs="Times New Roman"/>
          <w:noProof/>
          <w:sz w:val="24"/>
          <w:szCs w:val="24"/>
          <w:lang w:eastAsia="ru-RU"/>
        </w:rPr>
        <w:drawing>
          <wp:inline distT="0" distB="0" distL="0" distR="0">
            <wp:extent cx="8890" cy="8890"/>
            <wp:effectExtent l="0" t="0" r="0" b="0"/>
            <wp:docPr id="1" name="Рисунок 7"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c.cd.b1.a0.top.list.ru/counter?id=122002;js=13;r=;j=false;s=1366*768;d=24;rand=0.6256633820012212"/>
                    <pic:cNvPicPr>
                      <a:picLocks noChangeAspect="1" noChangeArrowheads="1"/>
                    </pic:cNvPicPr>
                  </pic:nvPicPr>
                  <pic:blipFill>
                    <a:blip r:embed="rId1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BF25A0" w:rsidRPr="00BF25A0">
        <w:rPr>
          <w:rFonts w:ascii="Times New Roman" w:eastAsia="Times New Roman" w:hAnsi="Times New Roman" w:cs="Times New Roman"/>
          <w:sz w:val="24"/>
          <w:szCs w:val="24"/>
          <w:shd w:val="clear" w:color="auto" w:fill="FFFFFF"/>
          <w:lang w:eastAsia="ru-RU"/>
        </w:rPr>
        <w:t>.</w:t>
      </w:r>
      <w:r w:rsidR="00BF25A0" w:rsidRPr="00BF25A0">
        <w:rPr>
          <w:rFonts w:ascii="Times New Roman" w:eastAsia="Times New Roman" w:hAnsi="Times New Roman" w:cs="Times New Roman"/>
          <w:sz w:val="24"/>
          <w:szCs w:val="24"/>
          <w:lang w:eastAsia="ru-RU"/>
        </w:rPr>
        <w:t> </w:t>
      </w:r>
      <w:r w:rsidR="00BF25A0" w:rsidRPr="00BF25A0">
        <w:rPr>
          <w:rFonts w:ascii="Times New Roman" w:eastAsia="Times New Roman" w:hAnsi="Times New Roman" w:cs="Times New Roman"/>
          <w:bCs/>
          <w:sz w:val="24"/>
          <w:szCs w:val="24"/>
          <w:lang w:eastAsia="ar-SA"/>
        </w:rPr>
        <w:t xml:space="preserve"> </w:t>
      </w:r>
    </w:p>
    <w:p w:rsidR="00BF25A0" w:rsidRPr="00BF25A0" w:rsidRDefault="00B71B59" w:rsidP="00BF25A0">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16" w:history="1">
        <w:r w:rsidR="00BF25A0" w:rsidRPr="00BF25A0">
          <w:rPr>
            <w:rFonts w:ascii="Times New Roman" w:eastAsia="Times New Roman" w:hAnsi="Times New Roman" w:cs="Times New Roman"/>
            <w:bCs/>
            <w:sz w:val="24"/>
            <w:szCs w:val="24"/>
            <w:u w:val="single"/>
            <w:lang w:eastAsia="ar-SA"/>
          </w:rPr>
          <w:t>http://apchekhov.ru/</w:t>
        </w:r>
      </w:hyperlink>
      <w:r w:rsidR="00BF25A0" w:rsidRPr="00BF25A0">
        <w:rPr>
          <w:rFonts w:ascii="Times New Roman" w:eastAsia="Times New Roman" w:hAnsi="Times New Roman" w:cs="Times New Roman"/>
          <w:bCs/>
          <w:sz w:val="24"/>
          <w:szCs w:val="24"/>
          <w:lang w:eastAsia="ar-SA"/>
        </w:rPr>
        <w:t xml:space="preserve"> - сайт, посвящённый творчеству А.П.</w:t>
      </w:r>
      <w:r w:rsidR="00BF25A0">
        <w:rPr>
          <w:rFonts w:ascii="Times New Roman" w:eastAsia="Times New Roman" w:hAnsi="Times New Roman" w:cs="Times New Roman"/>
          <w:bCs/>
          <w:sz w:val="24"/>
          <w:szCs w:val="24"/>
          <w:lang w:eastAsia="ar-SA"/>
        </w:rPr>
        <w:t xml:space="preserve"> </w:t>
      </w:r>
      <w:r w:rsidR="00BF25A0" w:rsidRPr="00BF25A0">
        <w:rPr>
          <w:rFonts w:ascii="Times New Roman" w:eastAsia="Times New Roman" w:hAnsi="Times New Roman" w:cs="Times New Roman"/>
          <w:bCs/>
          <w:sz w:val="24"/>
          <w:szCs w:val="24"/>
          <w:lang w:eastAsia="ar-SA"/>
        </w:rPr>
        <w:t>Чехова.</w:t>
      </w:r>
    </w:p>
    <w:p w:rsidR="00BF25A0" w:rsidRPr="00BF25A0" w:rsidRDefault="00B71B59" w:rsidP="00BF25A0">
      <w:pPr>
        <w:tabs>
          <w:tab w:val="left" w:pos="3434"/>
        </w:tabs>
        <w:suppressAutoHyphens/>
        <w:spacing w:after="0" w:line="240" w:lineRule="auto"/>
        <w:ind w:firstLine="540"/>
        <w:jc w:val="both"/>
        <w:rPr>
          <w:rFonts w:ascii="Times New Roman" w:eastAsia="Times New Roman" w:hAnsi="Times New Roman" w:cs="Times New Roman"/>
          <w:bCs/>
          <w:sz w:val="24"/>
          <w:szCs w:val="24"/>
          <w:lang w:eastAsia="ar-SA"/>
        </w:rPr>
      </w:pPr>
      <w:hyperlink r:id="rId17" w:history="1">
        <w:r w:rsidR="00BF25A0" w:rsidRPr="00BF25A0">
          <w:rPr>
            <w:rFonts w:ascii="Times New Roman" w:eastAsia="Times New Roman" w:hAnsi="Times New Roman" w:cs="Times New Roman"/>
            <w:sz w:val="24"/>
            <w:szCs w:val="24"/>
            <w:u w:val="single"/>
            <w:bdr w:val="none" w:sz="0" w:space="0" w:color="auto" w:frame="1"/>
            <w:lang w:eastAsia="ru-RU"/>
          </w:rPr>
          <w:t>http://www.ege.edu.ru/</w:t>
        </w:r>
      </w:hyperlink>
      <w:r w:rsidR="00BF25A0" w:rsidRPr="00BF25A0">
        <w:rPr>
          <w:rFonts w:ascii="Times New Roman" w:eastAsia="Times New Roman" w:hAnsi="Times New Roman" w:cs="Times New Roman"/>
          <w:sz w:val="24"/>
          <w:szCs w:val="24"/>
          <w:lang w:eastAsia="ru-RU"/>
        </w:rPr>
        <w:t xml:space="preserve"> - Единый Государственный </w:t>
      </w:r>
      <w:r w:rsidR="00BF25A0" w:rsidRPr="00BF25A0">
        <w:rPr>
          <w:rFonts w:ascii="Times New Roman" w:eastAsia="Times New Roman" w:hAnsi="Times New Roman" w:cs="Times New Roman"/>
          <w:bCs/>
          <w:sz w:val="24"/>
          <w:szCs w:val="24"/>
          <w:lang w:eastAsia="ar-SA"/>
        </w:rPr>
        <w:t xml:space="preserve">  </w:t>
      </w:r>
      <w:r w:rsidR="00BF25A0" w:rsidRPr="00BF25A0">
        <w:rPr>
          <w:rFonts w:ascii="Times New Roman" w:eastAsia="Times New Roman" w:hAnsi="Times New Roman" w:cs="Times New Roman"/>
          <w:sz w:val="24"/>
          <w:szCs w:val="24"/>
          <w:lang w:eastAsia="ru-RU"/>
        </w:rPr>
        <w:t>Экзамен </w:t>
      </w:r>
      <w:r w:rsidR="00BF25A0" w:rsidRPr="00BF25A0">
        <w:rPr>
          <w:rFonts w:ascii="Times New Roman" w:eastAsia="Times New Roman" w:hAnsi="Times New Roman" w:cs="Times New Roman"/>
          <w:bCs/>
          <w:sz w:val="24"/>
          <w:szCs w:val="24"/>
          <w:lang w:eastAsia="ar-SA"/>
        </w:rPr>
        <w:t xml:space="preserve">                                                                                                                                                   </w:t>
      </w:r>
      <w:hyperlink r:id="rId18" w:history="1">
        <w:r w:rsidR="00BF25A0" w:rsidRPr="00BF25A0">
          <w:rPr>
            <w:rFonts w:ascii="Times New Roman" w:eastAsia="Times New Roman" w:hAnsi="Times New Roman" w:cs="Times New Roman"/>
            <w:sz w:val="24"/>
            <w:szCs w:val="24"/>
            <w:u w:val="single"/>
            <w:bdr w:val="none" w:sz="0" w:space="0" w:color="auto" w:frame="1"/>
            <w:lang w:eastAsia="ru-RU"/>
          </w:rPr>
          <w:t>http://www.standart.edu.ru/</w:t>
        </w:r>
      </w:hyperlink>
      <w:r w:rsidR="00BF25A0" w:rsidRPr="00BF25A0">
        <w:rPr>
          <w:rFonts w:ascii="Times New Roman" w:eastAsia="Times New Roman" w:hAnsi="Times New Roman" w:cs="Times New Roman"/>
          <w:sz w:val="24"/>
          <w:szCs w:val="24"/>
          <w:lang w:eastAsia="ru-RU"/>
        </w:rPr>
        <w:t xml:space="preserve"> - Федеральный Государственный Образовательный Стандарт</w:t>
      </w:r>
    </w:p>
    <w:p w:rsidR="00BF25A0" w:rsidRPr="00BF25A0" w:rsidRDefault="00B71B59" w:rsidP="00BF25A0">
      <w:pPr>
        <w:shd w:val="clear" w:color="auto" w:fill="FFFFFF"/>
        <w:spacing w:after="0" w:line="240" w:lineRule="auto"/>
        <w:jc w:val="both"/>
        <w:rPr>
          <w:rFonts w:ascii="Times New Roman" w:eastAsia="Times New Roman" w:hAnsi="Times New Roman" w:cs="Times New Roman"/>
          <w:sz w:val="24"/>
          <w:szCs w:val="24"/>
          <w:lang w:eastAsia="ru-RU"/>
        </w:rPr>
      </w:pPr>
      <w:hyperlink r:id="rId19" w:history="1">
        <w:r w:rsidR="00BF25A0" w:rsidRPr="00BF25A0">
          <w:rPr>
            <w:rFonts w:ascii="Times New Roman" w:eastAsia="Times New Roman" w:hAnsi="Times New Roman" w:cs="Times New Roman"/>
            <w:sz w:val="24"/>
            <w:szCs w:val="24"/>
            <w:u w:val="single"/>
            <w:bdr w:val="none" w:sz="0" w:space="0" w:color="auto" w:frame="1"/>
            <w:lang w:eastAsia="ru-RU"/>
          </w:rPr>
          <w:t>http://www.edu.ru/</w:t>
        </w:r>
      </w:hyperlink>
      <w:r w:rsidR="00BF25A0" w:rsidRPr="00BF25A0">
        <w:rPr>
          <w:rFonts w:ascii="Times New Roman" w:eastAsia="Times New Roman" w:hAnsi="Times New Roman" w:cs="Times New Roman"/>
          <w:sz w:val="24"/>
          <w:szCs w:val="24"/>
          <w:lang w:eastAsia="ru-RU"/>
        </w:rPr>
        <w:t xml:space="preserve"> - Российский образовательный портал</w:t>
      </w:r>
    </w:p>
    <w:p w:rsidR="00BF25A0" w:rsidRPr="00BF25A0" w:rsidRDefault="00B71B59" w:rsidP="00BF25A0">
      <w:pPr>
        <w:shd w:val="clear" w:color="auto" w:fill="FFFFFF"/>
        <w:spacing w:after="0" w:line="240" w:lineRule="auto"/>
        <w:jc w:val="both"/>
        <w:rPr>
          <w:rFonts w:ascii="Times New Roman" w:eastAsia="Times New Roman" w:hAnsi="Times New Roman" w:cs="Times New Roman"/>
          <w:sz w:val="24"/>
          <w:szCs w:val="24"/>
          <w:lang w:eastAsia="ru-RU"/>
        </w:rPr>
      </w:pPr>
      <w:hyperlink r:id="rId20" w:history="1">
        <w:r w:rsidR="00BF25A0" w:rsidRPr="00BF25A0">
          <w:rPr>
            <w:rFonts w:ascii="Times New Roman" w:eastAsia="Times New Roman" w:hAnsi="Times New Roman" w:cs="Times New Roman"/>
            <w:sz w:val="24"/>
            <w:szCs w:val="24"/>
            <w:u w:val="single"/>
            <w:bdr w:val="none" w:sz="0" w:space="0" w:color="auto" w:frame="1"/>
            <w:lang w:eastAsia="ru-RU"/>
          </w:rPr>
          <w:t>http://www.school.edu.ru/</w:t>
        </w:r>
      </w:hyperlink>
      <w:r w:rsidR="00BF25A0" w:rsidRPr="00BF25A0">
        <w:rPr>
          <w:rFonts w:ascii="Times New Roman" w:eastAsia="Times New Roman" w:hAnsi="Times New Roman" w:cs="Times New Roman"/>
          <w:sz w:val="24"/>
          <w:szCs w:val="24"/>
          <w:lang w:eastAsia="ru-RU"/>
        </w:rPr>
        <w:t xml:space="preserve"> - Российский общеобразовательный портал</w:t>
      </w:r>
    </w:p>
    <w:p w:rsidR="00BF25A0" w:rsidRPr="00BF25A0" w:rsidRDefault="00B71B59" w:rsidP="00BF25A0">
      <w:pPr>
        <w:shd w:val="clear" w:color="auto" w:fill="FFFFFF"/>
        <w:spacing w:after="0" w:line="240" w:lineRule="auto"/>
        <w:jc w:val="both"/>
        <w:rPr>
          <w:rFonts w:ascii="Times New Roman" w:eastAsia="Times New Roman" w:hAnsi="Times New Roman" w:cs="Times New Roman"/>
          <w:sz w:val="24"/>
          <w:szCs w:val="24"/>
          <w:lang w:eastAsia="ru-RU"/>
        </w:rPr>
      </w:pPr>
      <w:hyperlink r:id="rId21" w:history="1">
        <w:r w:rsidR="00BF25A0" w:rsidRPr="00BF25A0">
          <w:rPr>
            <w:rFonts w:ascii="Times New Roman" w:eastAsia="Times New Roman" w:hAnsi="Times New Roman" w:cs="Times New Roman"/>
            <w:sz w:val="24"/>
            <w:szCs w:val="24"/>
            <w:u w:val="single"/>
            <w:bdr w:val="none" w:sz="0" w:space="0" w:color="auto" w:frame="1"/>
            <w:lang w:eastAsia="ru-RU"/>
          </w:rPr>
          <w:t>http://fcior.edu.ru/</w:t>
        </w:r>
      </w:hyperlink>
      <w:r w:rsidR="00BF25A0" w:rsidRPr="00BF25A0">
        <w:rPr>
          <w:rFonts w:ascii="Times New Roman" w:eastAsia="Times New Roman" w:hAnsi="Times New Roman" w:cs="Times New Roman"/>
          <w:sz w:val="24"/>
          <w:szCs w:val="24"/>
          <w:lang w:eastAsia="ru-RU"/>
        </w:rPr>
        <w:t xml:space="preserve"> - Федеральный центр информационно-образовательных ресурсов</w:t>
      </w:r>
    </w:p>
    <w:p w:rsidR="00BF25A0" w:rsidRPr="00BF25A0" w:rsidRDefault="00BF25A0" w:rsidP="00BF25A0">
      <w:pPr>
        <w:shd w:val="clear" w:color="auto" w:fill="FFFFFF"/>
        <w:spacing w:after="0" w:line="240" w:lineRule="auto"/>
        <w:jc w:val="both"/>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 </w:t>
      </w:r>
      <w:hyperlink r:id="rId22" w:history="1">
        <w:r w:rsidRPr="00BF25A0">
          <w:rPr>
            <w:rFonts w:ascii="Times New Roman" w:eastAsia="Times New Roman" w:hAnsi="Times New Roman" w:cs="Times New Roman"/>
            <w:sz w:val="24"/>
            <w:szCs w:val="24"/>
            <w:u w:val="single"/>
            <w:bdr w:val="none" w:sz="0" w:space="0" w:color="auto" w:frame="1"/>
            <w:lang w:eastAsia="ru-RU"/>
          </w:rPr>
          <w:t>http://window.edu.ru/</w:t>
        </w:r>
      </w:hyperlink>
      <w:r w:rsidRPr="00BF25A0">
        <w:rPr>
          <w:rFonts w:ascii="Times New Roman" w:eastAsia="Times New Roman" w:hAnsi="Times New Roman" w:cs="Times New Roman"/>
          <w:sz w:val="24"/>
          <w:szCs w:val="24"/>
          <w:lang w:eastAsia="ru-RU"/>
        </w:rPr>
        <w:t xml:space="preserve"> - Единое окно доступа к образовательным ресурсам</w:t>
      </w:r>
    </w:p>
    <w:p w:rsidR="00BF25A0" w:rsidRPr="00BF25A0" w:rsidRDefault="00BF25A0" w:rsidP="00BF25A0">
      <w:pPr>
        <w:shd w:val="clear" w:color="auto" w:fill="FFFFFF"/>
        <w:spacing w:after="0" w:line="240" w:lineRule="auto"/>
        <w:jc w:val="both"/>
        <w:rPr>
          <w:rFonts w:ascii="Times New Roman" w:eastAsia="Times New Roman" w:hAnsi="Times New Roman" w:cs="Times New Roman"/>
          <w:sz w:val="20"/>
          <w:szCs w:val="20"/>
          <w:lang w:eastAsia="ru-RU"/>
        </w:rPr>
      </w:pPr>
    </w:p>
    <w:p w:rsidR="00BF25A0" w:rsidRPr="00BF25A0" w:rsidRDefault="00BF25A0" w:rsidP="00BF25A0">
      <w:pPr>
        <w:spacing w:after="0" w:line="240" w:lineRule="auto"/>
        <w:rPr>
          <w:rFonts w:ascii="Times New Roman" w:eastAsia="Times New Roman" w:hAnsi="Times New Roman" w:cs="Times New Roman"/>
          <w:b/>
          <w:sz w:val="24"/>
          <w:szCs w:val="24"/>
          <w:lang w:eastAsia="ru-RU"/>
        </w:rPr>
      </w:pPr>
    </w:p>
    <w:p w:rsidR="00BF25A0" w:rsidRPr="00BF25A0" w:rsidRDefault="00BF25A0" w:rsidP="00BF25A0">
      <w:pPr>
        <w:spacing w:after="0" w:line="240" w:lineRule="auto"/>
        <w:jc w:val="center"/>
        <w:rPr>
          <w:rFonts w:ascii="Times New Roman" w:eastAsia="Times New Roman" w:hAnsi="Times New Roman" w:cs="Times New Roman"/>
          <w:b/>
          <w:sz w:val="24"/>
          <w:szCs w:val="24"/>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Default="00BF25A0" w:rsidP="00BF25A0">
      <w:pPr>
        <w:spacing w:after="0" w:line="240" w:lineRule="auto"/>
        <w:rPr>
          <w:rFonts w:ascii="Times New Roman" w:eastAsia="Times New Roman" w:hAnsi="Times New Roman" w:cs="Times New Roman"/>
          <w:sz w:val="24"/>
          <w:szCs w:val="24"/>
          <w:lang w:eastAsia="ru-RU"/>
        </w:rPr>
      </w:pP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СОГЛАСОВАНО</w:t>
      </w:r>
    </w:p>
    <w:p w:rsidR="00BF25A0" w:rsidRPr="00BF25A0" w:rsidRDefault="00BF25A0" w:rsidP="00BF25A0">
      <w:pPr>
        <w:spacing w:after="0" w:line="36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 xml:space="preserve">зам. директора по УВР </w:t>
      </w:r>
    </w:p>
    <w:p w:rsidR="00BF25A0" w:rsidRPr="00BF25A0" w:rsidRDefault="00BF25A0" w:rsidP="00BF25A0">
      <w:pPr>
        <w:spacing w:after="0" w:line="36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 xml:space="preserve">___________И.П. </w:t>
      </w:r>
      <w:proofErr w:type="spellStart"/>
      <w:r w:rsidRPr="00BF25A0">
        <w:rPr>
          <w:rFonts w:ascii="Times New Roman" w:eastAsia="Times New Roman" w:hAnsi="Times New Roman" w:cs="Times New Roman"/>
          <w:sz w:val="24"/>
          <w:szCs w:val="24"/>
          <w:lang w:eastAsia="ru-RU"/>
        </w:rPr>
        <w:t>Нестайко</w:t>
      </w:r>
      <w:proofErr w:type="spellEnd"/>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«____» ____________ 20__г.</w:t>
      </w:r>
    </w:p>
    <w:p w:rsidR="00BF25A0" w:rsidRPr="00BF25A0" w:rsidRDefault="00BF25A0" w:rsidP="00BF25A0">
      <w:pPr>
        <w:spacing w:after="0" w:line="240" w:lineRule="auto"/>
        <w:rPr>
          <w:rFonts w:ascii="Times New Roman" w:eastAsia="Times New Roman" w:hAnsi="Times New Roman" w:cs="Times New Roman"/>
          <w:sz w:val="24"/>
          <w:szCs w:val="24"/>
          <w:lang w:eastAsia="ru-RU"/>
        </w:rPr>
      </w:pPr>
    </w:p>
    <w:p w:rsidR="00BF25A0" w:rsidRPr="00BF25A0" w:rsidRDefault="00BF25A0" w:rsidP="00BF25A0">
      <w:pPr>
        <w:spacing w:after="0" w:line="240" w:lineRule="auto"/>
        <w:rPr>
          <w:rFonts w:ascii="Times New Roman" w:eastAsia="Times New Roman" w:hAnsi="Times New Roman" w:cs="Times New Roman"/>
          <w:sz w:val="24"/>
          <w:szCs w:val="24"/>
          <w:lang w:eastAsia="ru-RU"/>
        </w:rPr>
      </w:pP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СОГЛАСОВАНО</w:t>
      </w: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руководитель  ШМО</w:t>
      </w:r>
    </w:p>
    <w:p w:rsidR="00BF25A0" w:rsidRPr="00BF25A0" w:rsidRDefault="00BF25A0" w:rsidP="00BF25A0">
      <w:pPr>
        <w:spacing w:after="0" w:line="36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учителей гуманитарного цикла</w:t>
      </w:r>
    </w:p>
    <w:p w:rsidR="00BF25A0" w:rsidRPr="00BF25A0" w:rsidRDefault="00BF25A0" w:rsidP="00BF25A0">
      <w:pPr>
        <w:spacing w:after="0" w:line="36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___________С.А.</w:t>
      </w:r>
      <w:r>
        <w:rPr>
          <w:rFonts w:ascii="Times New Roman" w:eastAsia="Times New Roman" w:hAnsi="Times New Roman" w:cs="Times New Roman"/>
          <w:sz w:val="24"/>
          <w:szCs w:val="24"/>
          <w:lang w:eastAsia="ru-RU"/>
        </w:rPr>
        <w:t xml:space="preserve"> </w:t>
      </w:r>
      <w:r w:rsidRPr="00BF25A0">
        <w:rPr>
          <w:rFonts w:ascii="Times New Roman" w:eastAsia="Times New Roman" w:hAnsi="Times New Roman" w:cs="Times New Roman"/>
          <w:sz w:val="24"/>
          <w:szCs w:val="24"/>
          <w:lang w:eastAsia="ru-RU"/>
        </w:rPr>
        <w:t>Калюжная</w:t>
      </w: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Протокол от</w:t>
      </w: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«____» ____________ 20__г.</w:t>
      </w:r>
    </w:p>
    <w:p w:rsidR="00BF25A0" w:rsidRPr="00BF25A0" w:rsidRDefault="00BF25A0" w:rsidP="00BF25A0">
      <w:pPr>
        <w:spacing w:after="0" w:line="240" w:lineRule="auto"/>
        <w:rPr>
          <w:rFonts w:ascii="Times New Roman" w:eastAsia="Times New Roman" w:hAnsi="Times New Roman" w:cs="Times New Roman"/>
          <w:sz w:val="24"/>
          <w:szCs w:val="24"/>
          <w:lang w:eastAsia="ru-RU"/>
        </w:rPr>
      </w:pPr>
      <w:r w:rsidRPr="00BF25A0">
        <w:rPr>
          <w:rFonts w:ascii="Times New Roman" w:eastAsia="Times New Roman" w:hAnsi="Times New Roman" w:cs="Times New Roman"/>
          <w:sz w:val="24"/>
          <w:szCs w:val="24"/>
          <w:lang w:eastAsia="ru-RU"/>
        </w:rPr>
        <w:t>№_____</w:t>
      </w:r>
    </w:p>
    <w:p w:rsidR="00BF25A0" w:rsidRPr="00BF25A0" w:rsidRDefault="00BF25A0" w:rsidP="00BF25A0">
      <w:pPr>
        <w:spacing w:after="0" w:line="240" w:lineRule="auto"/>
        <w:rPr>
          <w:rFonts w:ascii="Times New Roman" w:eastAsia="Times New Roman" w:hAnsi="Times New Roman" w:cs="Times New Roman"/>
          <w:b/>
          <w:sz w:val="24"/>
          <w:szCs w:val="24"/>
          <w:lang w:eastAsia="ru-RU"/>
        </w:rPr>
      </w:pPr>
    </w:p>
    <w:p w:rsidR="00BF25A0" w:rsidRPr="00BF25A0" w:rsidRDefault="00BF25A0" w:rsidP="00BF25A0">
      <w:pPr>
        <w:spacing w:after="0" w:line="240" w:lineRule="auto"/>
        <w:rPr>
          <w:rFonts w:ascii="Times New Roman" w:eastAsia="Times New Roman" w:hAnsi="Times New Roman" w:cs="Times New Roman"/>
          <w:b/>
          <w:sz w:val="24"/>
          <w:szCs w:val="24"/>
          <w:lang w:eastAsia="ru-RU"/>
        </w:rPr>
      </w:pPr>
    </w:p>
    <w:p w:rsidR="00BF25A0" w:rsidRPr="00BF25A0" w:rsidRDefault="00BF25A0" w:rsidP="00BF25A0">
      <w:pPr>
        <w:spacing w:after="0" w:line="240" w:lineRule="auto"/>
        <w:rPr>
          <w:rFonts w:ascii="Times New Roman" w:eastAsia="Times New Roman" w:hAnsi="Times New Roman" w:cs="Times New Roman"/>
          <w:b/>
          <w:sz w:val="24"/>
          <w:szCs w:val="24"/>
          <w:lang w:eastAsia="ru-RU"/>
        </w:rPr>
      </w:pPr>
    </w:p>
    <w:p w:rsidR="00A10B0C" w:rsidRPr="00BF25A0" w:rsidRDefault="00A10B0C" w:rsidP="00BF25A0"/>
    <w:sectPr w:rsidR="00A10B0C" w:rsidRPr="00BF25A0" w:rsidSect="00BF25A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12D"/>
    <w:rsid w:val="0030540F"/>
    <w:rsid w:val="003F7EE6"/>
    <w:rsid w:val="00405DE0"/>
    <w:rsid w:val="0054471F"/>
    <w:rsid w:val="00621730"/>
    <w:rsid w:val="00634F11"/>
    <w:rsid w:val="00822CE9"/>
    <w:rsid w:val="0091112D"/>
    <w:rsid w:val="00A10B0C"/>
    <w:rsid w:val="00A7330B"/>
    <w:rsid w:val="00B71B59"/>
    <w:rsid w:val="00B95934"/>
    <w:rsid w:val="00BB46F3"/>
    <w:rsid w:val="00BF25A0"/>
    <w:rsid w:val="00C1531D"/>
    <w:rsid w:val="00E24C21"/>
    <w:rsid w:val="00FA3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2CE9"/>
    <w:pPr>
      <w:widowControl w:val="0"/>
      <w:autoSpaceDE w:val="0"/>
      <w:autoSpaceDN w:val="0"/>
      <w:adjustRightInd w:val="0"/>
      <w:spacing w:after="0" w:line="208" w:lineRule="exact"/>
      <w:jc w:val="both"/>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hyperlink" Target="http://www.alleng.ru/edu/liter1.htm" TargetMode="External"/><Relationship Id="rId18"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hyperlink" Target="http://www.wikipedia.org/" TargetMode="External"/><Relationship Id="rId12" Type="http://schemas.openxmlformats.org/officeDocument/2006/relationships/hyperlink" Target="http://lit.1september.ru/urok/" TargetMode="External"/><Relationship Id="rId17" Type="http://schemas.openxmlformats.org/officeDocument/2006/relationships/hyperlink" Target="http://www.ege.edu.ru/" TargetMode="External"/><Relationship Id="rId2" Type="http://schemas.openxmlformats.org/officeDocument/2006/relationships/numbering" Target="numbering.xml"/><Relationship Id="rId16" Type="http://schemas.openxmlformats.org/officeDocument/2006/relationships/hyperlink" Target="http://apchekhov.ru/" TargetMode="External"/><Relationship Id="rId20"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hyperlink" Target="http://www.philology.ru/" TargetMode="External"/><Relationship Id="rId11" Type="http://schemas.openxmlformats.org/officeDocument/2006/relationships/hyperlink" Target="http://www.school-collection.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slovari.ru/"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rubricon.com/" TargetMode="External"/><Relationship Id="rId14" Type="http://schemas.openxmlformats.org/officeDocument/2006/relationships/hyperlink" Target="http://www.gramota.ru/biblio/" TargetMode="External"/><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1788-C8C9-48BA-A54B-51D4839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5</cp:revision>
  <dcterms:created xsi:type="dcterms:W3CDTF">2017-10-23T19:36:00Z</dcterms:created>
  <dcterms:modified xsi:type="dcterms:W3CDTF">2017-10-24T06:25:00Z</dcterms:modified>
</cp:coreProperties>
</file>