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D1" w:rsidRDefault="009361F4" w:rsidP="007464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4D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игр и упражнений,</w:t>
      </w:r>
    </w:p>
    <w:p w:rsidR="009361F4" w:rsidRPr="007464D1" w:rsidRDefault="009361F4" w:rsidP="007464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464D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направленных</w:t>
      </w:r>
      <w:proofErr w:type="gramEnd"/>
      <w:r w:rsidRPr="00746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профилактику и снятие тревожного состояния</w:t>
      </w:r>
    </w:p>
    <w:p w:rsidR="00D4140E" w:rsidRPr="007464D1" w:rsidRDefault="00D4140E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«Конкурс хвастунов»</w:t>
      </w:r>
    </w:p>
    <w:p w:rsidR="00D4140E" w:rsidRPr="007464D1" w:rsidRDefault="00D4140E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sz w:val="24"/>
          <w:szCs w:val="24"/>
        </w:rPr>
        <w:t>Ход: «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>Сегодня мы проведем с вами необычный конкурс - конкурс хвастунов. Выигрывает тот, кто лучше похвастается. Чем мы будем хвастаться? Соседом справа. Посмотри внимательно на своего соседа справа. Подумайте, какой он, что он умеет делать, что у него хоро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шо получается. Например, так: «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>Лена - очень умная, очень красива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, быстро бегает, весело смеется»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 xml:space="preserve"> и т. п."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br/>
        <w:t>Пос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 xml:space="preserve">ле того, как будет пройден </w:t>
      </w:r>
      <w:proofErr w:type="gramStart"/>
      <w:r w:rsidRPr="007464D1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gramEnd"/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 xml:space="preserve"> дети о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пределяют победителя - лучшего «хвастуна». Можно обсудить кому, что понравилось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>: рассказывать-хваста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 xml:space="preserve"> или слушать, как о нем рассказывают.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br/>
        <w:t>Цель: Упражнение помогает ребенку свои положительные стороны, почувствовать, что он пр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инимаем и ценим другими детьми.</w:t>
      </w:r>
    </w:p>
    <w:p w:rsidR="00D4140E" w:rsidRPr="007464D1" w:rsidRDefault="00D4140E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Путанка</w:t>
      </w:r>
      <w:proofErr w:type="spellEnd"/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br/>
        <w:t>Ход: Выбирается водящий, который выходит из комнаты. Остальные дети бе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 xml:space="preserve">рутся за руки, становятся в круг и 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 xml:space="preserve">начинают запутываться, кто как может. Когда образовалась </w:t>
      </w:r>
      <w:proofErr w:type="spellStart"/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>путанка</w:t>
      </w:r>
      <w:proofErr w:type="spellEnd"/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>, водящий заходит в комнату и пытается распут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 xml:space="preserve">ать то, что получилось, не разжимая рук. 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>Цель: Эта игра поможет детям почувствовать свою принадлежность к группе, пон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ять, как неприятно быть вне ее.</w:t>
      </w:r>
    </w:p>
    <w:p w:rsidR="00D4140E" w:rsidRPr="007464D1" w:rsidRDefault="00D4140E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«Волшебный мешочек»</w:t>
      </w:r>
    </w:p>
    <w:p w:rsidR="00D4140E" w:rsidRPr="007464D1" w:rsidRDefault="009361F4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sz w:val="24"/>
          <w:szCs w:val="24"/>
        </w:rPr>
        <w:t>Ход: Воспитатель спрашивает у детей, что для н</w:t>
      </w:r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>их самое страшное (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плохое, злое). Затем предлагает ребенку сложить в волшебный мешок все самое страшное. Затем этот мешок со всем, что в нем есть, выбрасывается. Хорошо, если взрослый тоже сложит в этот мешок свои отрицательные эмоции.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br/>
      </w:r>
      <w:r w:rsidR="00D4140E"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«Поводырь»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br/>
        <w:t>Ход: Выполняется в парах. Сначала ведущий водит ведомого с повязкой на глазах, испытывая чувство руководства и ответственности за его благополучие. Затем дети меняются местами.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br/>
        <w:t>Цель: Это упражнение развивает чувство ответственности за другого человека, доверит</w:t>
      </w:r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>ельного отношения друг к другу.</w:t>
      </w:r>
    </w:p>
    <w:p w:rsidR="00D4140E" w:rsidRPr="007464D1" w:rsidRDefault="00D4140E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«Зеркало»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br/>
        <w:t>Ход: Дети участвуют по очереди, по два человека. Один ребенок смотрится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 xml:space="preserve"> в «зеркало»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t xml:space="preserve"> (другой ребенок), которое повторяет все его движения. Потом они меняются местами.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br/>
        <w:t>Цель: Эта игра очень полезна для пассивных, неуверенных в себе детей. Она помогает ребенку открыться, почувствовать себя более свободно, раскованно, а также увидеть себя как бы со стороны.</w:t>
      </w:r>
      <w:r w:rsidR="009361F4" w:rsidRPr="007464D1">
        <w:rPr>
          <w:rFonts w:ascii="Times New Roman" w:eastAsia="Times New Roman" w:hAnsi="Times New Roman" w:cs="Times New Roman"/>
          <w:sz w:val="24"/>
          <w:szCs w:val="24"/>
        </w:rPr>
        <w:br/>
      </w:r>
      <w:r w:rsidRPr="007464D1">
        <w:rPr>
          <w:rFonts w:ascii="Times New Roman" w:eastAsia="Times New Roman" w:hAnsi="Times New Roman" w:cs="Times New Roman"/>
          <w:b/>
          <w:bCs/>
          <w:sz w:val="24"/>
          <w:szCs w:val="24"/>
        </w:rPr>
        <w:t>«Зайки и слоники»</w:t>
      </w:r>
    </w:p>
    <w:p w:rsidR="009361F4" w:rsidRPr="007464D1" w:rsidRDefault="009361F4" w:rsidP="00D4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4D1">
        <w:rPr>
          <w:rFonts w:ascii="Times New Roman" w:eastAsia="Times New Roman" w:hAnsi="Times New Roman" w:cs="Times New Roman"/>
          <w:sz w:val="24"/>
          <w:szCs w:val="24"/>
        </w:rPr>
        <w:t>Цель: Дать возможность детям почувствовать себя сильными и смелыми, способ</w:t>
      </w:r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>ствовать повышению самооценки. «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Ребята, я хочу предложит</w:t>
      </w:r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>ь вам игру, которая называется «Зайки и слоники»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. Сначала мы с вами будем зайками-трусишками. Скажите, когда заяц чувствует опасно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>сть, что он делает? Д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рожит. Покажите, как он дрожит. Поджимает уши, весь сжимается, старается стать маленьким и незаметным, хвости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>к и лапки его трясутся. Дети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 xml:space="preserve"> показывают. Покажите, что делают зайцы, если слышат шаг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>и человека? Р</w:t>
      </w:r>
      <w:r w:rsidR="000B189D" w:rsidRPr="007464D1">
        <w:rPr>
          <w:rFonts w:ascii="Times New Roman" w:eastAsia="Times New Roman" w:hAnsi="Times New Roman" w:cs="Times New Roman"/>
          <w:sz w:val="24"/>
          <w:szCs w:val="24"/>
        </w:rPr>
        <w:t>азбегаются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 xml:space="preserve">, прячутся. А что </w:t>
      </w:r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 xml:space="preserve">делают зайцы, если видят волка? 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А теперь мы будем слонами, большими, сильными, смелыми. Покажите, как спокойно, размеренно, величаво и бесстрашно ходят слоны. А что делают слоны, если видят человека? Они боятся его? Нет. Они дружат с ним и, когда его видят, спокойно продолжают свой путь. Покажите как. Покажите, что делают</w:t>
      </w:r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 xml:space="preserve"> слоны, когда </w:t>
      </w:r>
      <w:proofErr w:type="gramStart"/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>видят тигра… Дети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 xml:space="preserve"> изображают</w:t>
      </w:r>
      <w:proofErr w:type="gramEnd"/>
      <w:r w:rsidR="00D4140E" w:rsidRPr="007464D1">
        <w:rPr>
          <w:rFonts w:ascii="Times New Roman" w:eastAsia="Times New Roman" w:hAnsi="Times New Roman" w:cs="Times New Roman"/>
          <w:sz w:val="24"/>
          <w:szCs w:val="24"/>
        </w:rPr>
        <w:t xml:space="preserve"> слона. </w:t>
      </w:r>
      <w:r w:rsidR="007464D1">
        <w:rPr>
          <w:rFonts w:ascii="Times New Roman" w:eastAsia="Times New Roman" w:hAnsi="Times New Roman" w:cs="Times New Roman"/>
          <w:sz w:val="24"/>
          <w:szCs w:val="24"/>
        </w:rPr>
        <w:t xml:space="preserve">Затем </w:t>
      </w:r>
      <w:r w:rsidRPr="007464D1">
        <w:rPr>
          <w:rFonts w:ascii="Times New Roman" w:eastAsia="Times New Roman" w:hAnsi="Times New Roman" w:cs="Times New Roman"/>
          <w:sz w:val="24"/>
          <w:szCs w:val="24"/>
        </w:rPr>
        <w:t>обсуждают, кем им бо</w:t>
      </w:r>
      <w:r w:rsidR="000B189D" w:rsidRPr="007464D1">
        <w:rPr>
          <w:rFonts w:ascii="Times New Roman" w:eastAsia="Times New Roman" w:hAnsi="Times New Roman" w:cs="Times New Roman"/>
          <w:sz w:val="24"/>
          <w:szCs w:val="24"/>
        </w:rPr>
        <w:t>льше понравилось быть и почему.</w:t>
      </w:r>
    </w:p>
    <w:p w:rsidR="00D4140E" w:rsidRPr="007464D1" w:rsidRDefault="00E37E59" w:rsidP="00D4140E">
      <w:pPr>
        <w:pStyle w:val="a3"/>
        <w:spacing w:before="0" w:beforeAutospacing="0" w:after="0" w:afterAutospacing="0"/>
        <w:jc w:val="both"/>
      </w:pPr>
      <w:r w:rsidRPr="007464D1">
        <w:rPr>
          <w:rStyle w:val="a4"/>
          <w:i/>
          <w:iCs/>
        </w:rPr>
        <w:t>Игра «Мой хороший попугай»</w:t>
      </w:r>
    </w:p>
    <w:p w:rsidR="00E37E59" w:rsidRPr="007464D1" w:rsidRDefault="00E37E59" w:rsidP="00D4140E">
      <w:pPr>
        <w:pStyle w:val="a3"/>
        <w:spacing w:before="0" w:beforeAutospacing="0" w:after="0" w:afterAutospacing="0"/>
        <w:jc w:val="both"/>
      </w:pPr>
      <w:r w:rsidRPr="007464D1">
        <w:t xml:space="preserve">Способствует развитию чувства </w:t>
      </w:r>
      <w:proofErr w:type="spellStart"/>
      <w:r w:rsidRPr="007464D1">
        <w:t>эмпатии</w:t>
      </w:r>
      <w:proofErr w:type="spellEnd"/>
      <w:r w:rsidRPr="007464D1">
        <w:t>, умения работать в группе</w:t>
      </w:r>
      <w:r w:rsidR="00D4140E" w:rsidRPr="007464D1">
        <w:t xml:space="preserve">. </w:t>
      </w:r>
      <w:r w:rsidRPr="007464D1">
        <w:t xml:space="preserve">Дети </w:t>
      </w:r>
      <w:r w:rsidR="00D4140E" w:rsidRPr="007464D1">
        <w:t>встали в круг</w:t>
      </w:r>
      <w:r w:rsidRPr="007464D1">
        <w:t xml:space="preserve">. Затем взрослый говорит: «Ребята! К нам в гости прилетел попугай. Он хочет с нами </w:t>
      </w:r>
      <w:r w:rsidR="007464D1" w:rsidRPr="007464D1">
        <w:t>дружить</w:t>
      </w:r>
      <w:r w:rsidRPr="007464D1">
        <w:t xml:space="preserve"> и играть. Как вы думаете, что мы можем сделать, чтобы ему понравилось у нас, </w:t>
      </w:r>
      <w:r w:rsidR="007464D1" w:rsidRPr="007464D1">
        <w:t>и</w:t>
      </w:r>
      <w:r w:rsidRPr="007464D1">
        <w:t xml:space="preserve"> он захотел прилететь к нам снова?» Дети предлагают: «Говорить с ним ласково», «Научить его играть» и т.д. Взрослый бережно передает кому-либо из детей плюшевого попугая (мишку, зайчика</w:t>
      </w:r>
      <w:r w:rsidR="00D4140E" w:rsidRPr="007464D1">
        <w:t xml:space="preserve">).  </w:t>
      </w:r>
      <w:r w:rsidRPr="007464D1">
        <w:t>Ребенок, получив игрушку, должен прижать ее к себе, погладить, сказать что-то приятное, назвать ласковым именем и передать попугая другому ребенку. Игру лучше проводить в медленном темпе.</w:t>
      </w:r>
    </w:p>
    <w:p w:rsidR="00D4140E" w:rsidRPr="007464D1" w:rsidRDefault="00E37E59" w:rsidP="00D4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D1">
        <w:rPr>
          <w:rStyle w:val="a4"/>
          <w:rFonts w:ascii="Times New Roman" w:hAnsi="Times New Roman" w:cs="Times New Roman"/>
          <w:i/>
          <w:iCs/>
          <w:sz w:val="24"/>
          <w:szCs w:val="24"/>
        </w:rPr>
        <w:t>Игра «Сороконожка»</w:t>
      </w:r>
    </w:p>
    <w:p w:rsidR="00926E28" w:rsidRPr="007464D1" w:rsidRDefault="00E37E59" w:rsidP="00D4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D1">
        <w:rPr>
          <w:rFonts w:ascii="Times New Roman" w:hAnsi="Times New Roman" w:cs="Times New Roman"/>
          <w:sz w:val="24"/>
          <w:szCs w:val="24"/>
        </w:rPr>
        <w:t>Учит детей взаимодействию со сверстниками, способствует сплочению детского коллектива.</w:t>
      </w:r>
      <w:r w:rsidRPr="007464D1">
        <w:rPr>
          <w:rFonts w:ascii="Times New Roman" w:hAnsi="Times New Roman" w:cs="Times New Roman"/>
          <w:sz w:val="24"/>
          <w:szCs w:val="24"/>
        </w:rPr>
        <w:br/>
        <w:t>Дети (5—10 человек) встают друг за другом, держась за талию впереди</w:t>
      </w:r>
      <w:r w:rsidR="000B189D" w:rsidRPr="00746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64D1"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  <w:r w:rsidRPr="007464D1">
        <w:rPr>
          <w:rFonts w:ascii="Times New Roman" w:hAnsi="Times New Roman" w:cs="Times New Roman"/>
          <w:sz w:val="24"/>
          <w:szCs w:val="24"/>
        </w:rPr>
        <w:t>. По команде ведущего «сороконожка» начинает сначала просто двигаться вперед, затем приседает, прыгает на одной ножке, проползает между препятствиями (это могут быть стулья, строительные блоки и т.д.) и выполняет другие задания. Главная задача играющих — не разорвать единую цепь, сохранить «сороконожку» в целост</w:t>
      </w:r>
      <w:r w:rsidR="000B189D" w:rsidRPr="007464D1">
        <w:rPr>
          <w:rFonts w:ascii="Times New Roman" w:hAnsi="Times New Roman" w:cs="Times New Roman"/>
          <w:sz w:val="24"/>
          <w:szCs w:val="24"/>
        </w:rPr>
        <w:t>и</w:t>
      </w:r>
      <w:r w:rsidR="007464D1" w:rsidRPr="007464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26E28" w:rsidRPr="007464D1" w:rsidSect="007464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E59"/>
    <w:rsid w:val="000B189D"/>
    <w:rsid w:val="00460605"/>
    <w:rsid w:val="00491E16"/>
    <w:rsid w:val="00536DE4"/>
    <w:rsid w:val="007464D1"/>
    <w:rsid w:val="0090182D"/>
    <w:rsid w:val="00926E28"/>
    <w:rsid w:val="009361F4"/>
    <w:rsid w:val="00AB1553"/>
    <w:rsid w:val="00CA4810"/>
    <w:rsid w:val="00D4140E"/>
    <w:rsid w:val="00E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37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10</cp:revision>
  <dcterms:created xsi:type="dcterms:W3CDTF">2016-10-28T08:57:00Z</dcterms:created>
  <dcterms:modified xsi:type="dcterms:W3CDTF">2024-08-26T10:28:00Z</dcterms:modified>
</cp:coreProperties>
</file>